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07" w:rsidRPr="00695107" w:rsidRDefault="00695107" w:rsidP="006951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МИНОБРНАУКИ РОССИИ</w:t>
      </w:r>
    </w:p>
    <w:p w:rsidR="00695107" w:rsidRPr="00695107" w:rsidRDefault="00695107" w:rsidP="0069510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Федеральное государственное бюджетное образовательное учреждение</w:t>
      </w:r>
    </w:p>
    <w:p w:rsidR="00695107" w:rsidRPr="00695107" w:rsidRDefault="00695107" w:rsidP="0069510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высшего образования </w:t>
      </w:r>
    </w:p>
    <w:p w:rsidR="00695107" w:rsidRPr="00695107" w:rsidRDefault="00695107" w:rsidP="0069510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«Тверской государственный технический университет»</w:t>
      </w:r>
    </w:p>
    <w:p w:rsidR="00695107" w:rsidRPr="00695107" w:rsidRDefault="00695107" w:rsidP="0069510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(</w:t>
      </w:r>
      <w:proofErr w:type="spellStart"/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ТвГТУ</w:t>
      </w:r>
      <w:proofErr w:type="spellEnd"/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)</w:t>
      </w:r>
    </w:p>
    <w:p w:rsidR="00695107" w:rsidRPr="00695107" w:rsidRDefault="00695107" w:rsidP="0069510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95107" w:rsidRPr="00695107" w:rsidRDefault="00695107" w:rsidP="0069510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95107" w:rsidRPr="00695107" w:rsidRDefault="00695107" w:rsidP="0069510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95107" w:rsidRPr="00695107" w:rsidRDefault="00695107" w:rsidP="0069510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УТВЕРЖДАЮ</w:t>
      </w:r>
    </w:p>
    <w:p w:rsidR="00695107" w:rsidRPr="00695107" w:rsidRDefault="00695107" w:rsidP="0069510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Директор центра менеджмента качества</w:t>
      </w:r>
    </w:p>
    <w:p w:rsidR="00695107" w:rsidRPr="00695107" w:rsidRDefault="00695107" w:rsidP="0069510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_________________ </w:t>
      </w:r>
      <w:r w:rsidRPr="0069510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/Петропавловская В.Б./</w:t>
      </w:r>
    </w:p>
    <w:p w:rsidR="00695107" w:rsidRPr="00695107" w:rsidRDefault="00695107" w:rsidP="0069510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«____</w:t>
      </w:r>
      <w:proofErr w:type="gramStart"/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_»_</w:t>
      </w:r>
      <w:proofErr w:type="gramEnd"/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______________ 20_____ г.</w:t>
      </w:r>
    </w:p>
    <w:p w:rsidR="00695107" w:rsidRPr="00695107" w:rsidRDefault="00695107" w:rsidP="0069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95107" w:rsidRPr="00695107" w:rsidRDefault="00695107" w:rsidP="0069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95107" w:rsidRPr="00695107" w:rsidRDefault="00695107" w:rsidP="0069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95107" w:rsidRPr="00695107" w:rsidRDefault="00695107" w:rsidP="0069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Материалы для диагностической работы</w:t>
      </w:r>
    </w:p>
    <w:p w:rsidR="00695107" w:rsidRPr="00695107" w:rsidRDefault="00695107" w:rsidP="0069510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дисциплины, части формируемой участниками образовательных отношений Блока 1 «Дисциплины (модули)»</w:t>
      </w:r>
    </w:p>
    <w:p w:rsidR="00695107" w:rsidRPr="00695107" w:rsidRDefault="00695107" w:rsidP="006951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2B0304" w:rsidRPr="002B030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Экспертиза дорожно-транспортных происшествий</w:t>
      </w:r>
      <w:r w:rsidRPr="0069510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</w:p>
    <w:p w:rsidR="00695107" w:rsidRPr="00695107" w:rsidRDefault="00695107" w:rsidP="0069510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95107" w:rsidRPr="00695107" w:rsidRDefault="00695107" w:rsidP="006951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Направление подготовки магистратуры – 23.04.01 Технология транспортных процессов</w:t>
      </w:r>
    </w:p>
    <w:p w:rsidR="00695107" w:rsidRPr="00695107" w:rsidRDefault="00695107" w:rsidP="006951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95107" w:rsidRPr="00695107" w:rsidRDefault="00695107" w:rsidP="006951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Направленность (профиль) подготовки – Организация перевозок и управление на автомобильном транспорте</w:t>
      </w:r>
    </w:p>
    <w:p w:rsidR="00695107" w:rsidRPr="00695107" w:rsidRDefault="00695107" w:rsidP="006951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95107" w:rsidRPr="00695107" w:rsidRDefault="00695107" w:rsidP="006951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Типы задач профессиональной деятельности: производственно-технологический; организационно-управленческий</w:t>
      </w:r>
    </w:p>
    <w:p w:rsidR="00695107" w:rsidRPr="00695107" w:rsidRDefault="00695107" w:rsidP="006951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95107" w:rsidRPr="00695107" w:rsidRDefault="00695107" w:rsidP="006951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Разработаны в соответствии с:</w:t>
      </w:r>
    </w:p>
    <w:p w:rsidR="00695107" w:rsidRPr="00695107" w:rsidRDefault="00695107" w:rsidP="006951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bookmarkStart w:id="0" w:name="_Hlk173924633"/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Рабочей программой дисциплины, части формируемой участниками образовательных отношений Блока 1 «Дисциплины (модули)»</w:t>
      </w:r>
    </w:p>
    <w:p w:rsidR="00695107" w:rsidRPr="00695107" w:rsidRDefault="00695107" w:rsidP="006951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</w:t>
      </w:r>
      <w:r w:rsidR="002B0304" w:rsidRPr="002B030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Экспертиза дорожно-транспортных происшествий</w:t>
      </w: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</w:p>
    <w:p w:rsidR="00695107" w:rsidRPr="00695107" w:rsidRDefault="00695107" w:rsidP="006951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утвержденной проректором по учебной работе </w:t>
      </w:r>
      <w:proofErr w:type="spellStart"/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Майковой</w:t>
      </w:r>
      <w:proofErr w:type="spellEnd"/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Э.Ю. 10.09.2021 г </w:t>
      </w:r>
      <w:bookmarkEnd w:id="0"/>
    </w:p>
    <w:p w:rsidR="00695107" w:rsidRPr="00695107" w:rsidRDefault="00695107" w:rsidP="006951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95107" w:rsidRPr="00695107" w:rsidRDefault="00695107" w:rsidP="006951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Разработчик(и): </w:t>
      </w:r>
      <w:r w:rsidR="00832F76">
        <w:rPr>
          <w:rFonts w:ascii="Times New Roman" w:eastAsia="Calibri" w:hAnsi="Times New Roman" w:cs="Times New Roman"/>
          <w:color w:val="000000"/>
          <w:sz w:val="26"/>
          <w:szCs w:val="26"/>
        </w:rPr>
        <w:t>И.И. Павлов</w:t>
      </w:r>
    </w:p>
    <w:p w:rsidR="00695107" w:rsidRPr="00695107" w:rsidRDefault="00695107" w:rsidP="006951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95107" w:rsidRPr="00695107" w:rsidRDefault="00695107" w:rsidP="006951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95107" w:rsidRPr="00695107" w:rsidRDefault="00695107" w:rsidP="006951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Согласовано:</w:t>
      </w:r>
    </w:p>
    <w:p w:rsidR="00695107" w:rsidRPr="00695107" w:rsidRDefault="00695107" w:rsidP="006951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95107" w:rsidRPr="00695107" w:rsidRDefault="00695107" w:rsidP="006951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Заведующий кафедрой Автомобильный </w:t>
      </w:r>
    </w:p>
    <w:p w:rsidR="00695107" w:rsidRPr="00695107" w:rsidRDefault="00695107" w:rsidP="006951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транспорт_______________________________________</w:t>
      </w:r>
      <w:r w:rsidRPr="0069510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/И.И. Павлов/</w:t>
      </w:r>
    </w:p>
    <w:p w:rsidR="00695107" w:rsidRPr="00695107" w:rsidRDefault="00695107" w:rsidP="0069510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95107" w:rsidRPr="00695107" w:rsidRDefault="00695107" w:rsidP="0069510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95107" w:rsidRPr="00695107" w:rsidRDefault="00695107" w:rsidP="0069510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Тверь 2023</w:t>
      </w:r>
    </w:p>
    <w:p w:rsidR="00695107" w:rsidRPr="00695107" w:rsidRDefault="00695107" w:rsidP="006951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br w:type="page"/>
      </w:r>
    </w:p>
    <w:p w:rsidR="00695107" w:rsidRPr="00695107" w:rsidRDefault="00695107" w:rsidP="006951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lastRenderedPageBreak/>
        <w:t>1. Спецификация оценочных средств</w:t>
      </w:r>
    </w:p>
    <w:p w:rsidR="00695107" w:rsidRPr="00695107" w:rsidRDefault="00695107" w:rsidP="006951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95107" w:rsidRPr="00695107" w:rsidRDefault="00695107" w:rsidP="006951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магистратуры 23.04.01 Технология транспортных процессов направленность (профиль) подготовки – Организация перевозок и управление на автомобильном транспорте.</w:t>
      </w:r>
    </w:p>
    <w:p w:rsidR="00695107" w:rsidRPr="00695107" w:rsidRDefault="00695107" w:rsidP="006951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Содержание материалов для диагностической работы соответствует:</w:t>
      </w:r>
    </w:p>
    <w:p w:rsidR="00695107" w:rsidRPr="00695107" w:rsidRDefault="00695107" w:rsidP="006951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ФГОС ВО – федеральный государственный образовательный стандарт высшего образования – магистратура по направлению подготовки 23.04.01 Технология транспортных процессов, утвержден приказом </w:t>
      </w:r>
      <w:proofErr w:type="spellStart"/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России от 07.08.2020 г. № 908, зарегистрирован в Минюсте России 24 августа 2020 № 59404.</w:t>
      </w:r>
    </w:p>
    <w:p w:rsidR="00695107" w:rsidRPr="00695107" w:rsidRDefault="00695107" w:rsidP="006951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Общей характеристике образовательной программы магистратуры по направлению подготовки – 23.04.01 Технология транспортных процессов, утвержденной ректором </w:t>
      </w:r>
      <w:proofErr w:type="spellStart"/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ТвГТУ</w:t>
      </w:r>
      <w:proofErr w:type="spellEnd"/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23.11.2020 г.</w:t>
      </w:r>
    </w:p>
    <w:p w:rsidR="00695107" w:rsidRPr="00695107" w:rsidRDefault="00695107" w:rsidP="006951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Рабочей программе дисциплины, части формируемой участниками образовательных отношений Блока 1 «Дисциплины (модули)»</w:t>
      </w:r>
    </w:p>
    <w:p w:rsidR="00695107" w:rsidRPr="00695107" w:rsidRDefault="00695107" w:rsidP="006951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</w:t>
      </w:r>
      <w:r w:rsidR="00ED018C" w:rsidRPr="00ED01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Экспертиза дорожно-транспортных происшествий</w:t>
      </w:r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», утвержденной проректором по учебной работе </w:t>
      </w:r>
      <w:proofErr w:type="spellStart"/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>Майковой</w:t>
      </w:r>
      <w:proofErr w:type="spellEnd"/>
      <w:r w:rsidRPr="0069510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Э.Ю. 10.09.2021 г. </w:t>
      </w:r>
    </w:p>
    <w:p w:rsidR="00695107" w:rsidRDefault="00695107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5107" w:rsidRDefault="006951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B6C1F" w:rsidRPr="00DB6C1F" w:rsidRDefault="00DB6C1F" w:rsidP="00DB6C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6C1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Распределение тестовых заданий по компетенциям</w:t>
      </w:r>
    </w:p>
    <w:p w:rsidR="004A1BC8" w:rsidRPr="00DB6C1F" w:rsidRDefault="004A1BC8" w:rsidP="003A1A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C1F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695107" w:rsidRPr="00DB6C1F">
        <w:rPr>
          <w:rFonts w:ascii="Times New Roman" w:hAnsi="Times New Roman" w:cs="Times New Roman"/>
          <w:bCs/>
          <w:sz w:val="24"/>
          <w:szCs w:val="24"/>
        </w:rPr>
        <w:t>1</w:t>
      </w:r>
      <w:r w:rsidR="003F326D" w:rsidRPr="00DB6C1F">
        <w:rPr>
          <w:rFonts w:ascii="Times New Roman" w:hAnsi="Times New Roman" w:cs="Times New Roman"/>
          <w:bCs/>
          <w:sz w:val="24"/>
          <w:szCs w:val="24"/>
        </w:rPr>
        <w:t>.</w:t>
      </w:r>
      <w:r w:rsidR="001D3087" w:rsidRPr="00DB6C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26D" w:rsidRPr="00DB6C1F">
        <w:rPr>
          <w:rFonts w:ascii="Times New Roman" w:hAnsi="Times New Roman" w:cs="Times New Roman"/>
          <w:bCs/>
          <w:sz w:val="24"/>
          <w:szCs w:val="24"/>
        </w:rPr>
        <w:t xml:space="preserve">Распределение тестовых заданий по </w:t>
      </w:r>
      <w:proofErr w:type="gramStart"/>
      <w:r w:rsidR="003F326D" w:rsidRPr="00DB6C1F">
        <w:rPr>
          <w:rFonts w:ascii="Times New Roman" w:hAnsi="Times New Roman" w:cs="Times New Roman"/>
          <w:bCs/>
          <w:sz w:val="24"/>
          <w:szCs w:val="24"/>
        </w:rPr>
        <w:t>компетенциям  дисциплин</w:t>
      </w:r>
      <w:r w:rsidR="00C91846" w:rsidRPr="00DB6C1F">
        <w:rPr>
          <w:rFonts w:ascii="Times New Roman" w:hAnsi="Times New Roman" w:cs="Times New Roman"/>
          <w:bCs/>
          <w:sz w:val="24"/>
          <w:szCs w:val="24"/>
        </w:rPr>
        <w:t>ы</w:t>
      </w:r>
      <w:proofErr w:type="gramEnd"/>
      <w:r w:rsidR="00C91846" w:rsidRPr="00DB6C1F">
        <w:rPr>
          <w:rFonts w:ascii="Times New Roman" w:hAnsi="Times New Roman" w:cs="Times New Roman"/>
          <w:bCs/>
          <w:sz w:val="24"/>
          <w:szCs w:val="24"/>
        </w:rPr>
        <w:t xml:space="preserve"> «Экспертиза дорожно-транспортных происшествий»</w:t>
      </w:r>
      <w:r w:rsidR="003F326D" w:rsidRPr="00DB6C1F">
        <w:rPr>
          <w:rFonts w:ascii="Times New Roman" w:hAnsi="Times New Roman" w:cs="Times New Roman"/>
          <w:bCs/>
          <w:sz w:val="24"/>
          <w:szCs w:val="24"/>
        </w:rPr>
        <w:t xml:space="preserve"> 23.04.01 ТТП</w:t>
      </w:r>
      <w:r w:rsidR="00C91846" w:rsidRPr="00DB6C1F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2"/>
        <w:gridCol w:w="1814"/>
        <w:gridCol w:w="1879"/>
        <w:gridCol w:w="1556"/>
        <w:gridCol w:w="576"/>
        <w:gridCol w:w="545"/>
        <w:gridCol w:w="2053"/>
      </w:tblGrid>
      <w:tr w:rsidR="00AE2D0B" w:rsidRPr="003A1AC8" w:rsidTr="007C11E3">
        <w:trPr>
          <w:trHeight w:val="917"/>
        </w:trPr>
        <w:tc>
          <w:tcPr>
            <w:tcW w:w="974" w:type="dxa"/>
          </w:tcPr>
          <w:p w:rsidR="007C11E3" w:rsidRPr="003A1AC8" w:rsidRDefault="007C11E3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1669" w:type="dxa"/>
          </w:tcPr>
          <w:p w:rsidR="007C11E3" w:rsidRPr="003A1AC8" w:rsidRDefault="007C11E3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497" w:type="dxa"/>
          </w:tcPr>
          <w:p w:rsidR="007C11E3" w:rsidRPr="003A1AC8" w:rsidRDefault="007C11E3" w:rsidP="003A1AC8">
            <w:pPr>
              <w:spacing w:after="0" w:line="24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 сформирован</w:t>
            </w:r>
            <w:r w:rsidR="00AE2D0B" w:rsidRPr="003A1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11E3" w:rsidRPr="003A1AC8" w:rsidRDefault="007C11E3" w:rsidP="003A1AC8">
            <w:pPr>
              <w:spacing w:after="0" w:line="24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  <w:p w:rsidR="007C11E3" w:rsidRPr="003A1AC8" w:rsidRDefault="007C11E3" w:rsidP="003A1AC8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C11E3" w:rsidRPr="003A1AC8" w:rsidRDefault="007C11E3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дисциплины/ модуля/ практики</w:t>
            </w:r>
          </w:p>
        </w:tc>
        <w:tc>
          <w:tcPr>
            <w:tcW w:w="843" w:type="dxa"/>
          </w:tcPr>
          <w:p w:rsidR="007C11E3" w:rsidRPr="003A1AC8" w:rsidRDefault="007C11E3" w:rsidP="003A1AC8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B33936" w:rsidRPr="003A1AC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  <w:p w:rsidR="007C11E3" w:rsidRPr="003A1AC8" w:rsidRDefault="00B33936" w:rsidP="003A1AC8">
            <w:pPr>
              <w:spacing w:after="0" w:line="240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859" w:type="dxa"/>
          </w:tcPr>
          <w:p w:rsidR="007C11E3" w:rsidRPr="003A1AC8" w:rsidRDefault="007C11E3" w:rsidP="003A1AC8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AD0460" w:rsidRPr="003A1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0460" w:rsidRPr="003A1AC8" w:rsidRDefault="002C1816" w:rsidP="003A1AC8">
            <w:pPr>
              <w:spacing w:after="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0460" w:rsidRPr="003A1A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3936" w:rsidRPr="003A1A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AD0460" w:rsidRPr="003A1AC8" w:rsidRDefault="00B33936" w:rsidP="003A1AC8">
            <w:pPr>
              <w:spacing w:after="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D0460" w:rsidRPr="003A1AC8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</w:p>
          <w:p w:rsidR="00AD0460" w:rsidRPr="003A1AC8" w:rsidRDefault="00AD0460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340" w:type="dxa"/>
          </w:tcPr>
          <w:p w:rsidR="007C11E3" w:rsidRPr="003A1AC8" w:rsidRDefault="00AD0460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Показатели оценивания индикаторов достижения компетенции</w:t>
            </w:r>
          </w:p>
        </w:tc>
      </w:tr>
      <w:tr w:rsidR="00AE2D0B" w:rsidRPr="003A1AC8" w:rsidTr="007C11E3">
        <w:trPr>
          <w:trHeight w:val="8918"/>
        </w:trPr>
        <w:tc>
          <w:tcPr>
            <w:tcW w:w="974" w:type="dxa"/>
          </w:tcPr>
          <w:p w:rsidR="007C11E3" w:rsidRPr="003A1AC8" w:rsidRDefault="00AD0460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669" w:type="dxa"/>
          </w:tcPr>
          <w:p w:rsidR="007C11E3" w:rsidRPr="003A1AC8" w:rsidRDefault="00AD0460" w:rsidP="003A1AC8">
            <w:pPr>
              <w:spacing w:after="0" w:line="240" w:lineRule="auto"/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Готовность к использованию знания основ законодательства, включая сертификацию и лицензирование транспортных услуг, предприятий и персонала, применительно к конкретным видам деятельности, включая требования безопасности движения, условия труда, вопросы экологии</w:t>
            </w:r>
          </w:p>
        </w:tc>
        <w:tc>
          <w:tcPr>
            <w:tcW w:w="1497" w:type="dxa"/>
          </w:tcPr>
          <w:p w:rsidR="007C11E3" w:rsidRPr="003A1AC8" w:rsidRDefault="00AD0460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ИПК-1.3. Способен использовать методы экспертного исследования дорожн</w:t>
            </w:r>
            <w:r w:rsidR="00AE2D0B" w:rsidRPr="003A1AC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транспортных про</w:t>
            </w:r>
            <w:r w:rsidR="00AE2D0B" w:rsidRPr="003A1A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сшествий с офо</w:t>
            </w:r>
            <w:r w:rsidR="00AE2D0B" w:rsidRPr="003A1A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млением документов, согласно законодательству.</w:t>
            </w:r>
          </w:p>
        </w:tc>
        <w:tc>
          <w:tcPr>
            <w:tcW w:w="1252" w:type="dxa"/>
          </w:tcPr>
          <w:p w:rsidR="007C11E3" w:rsidRPr="003A1AC8" w:rsidRDefault="00192318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Экспертиза дорожно-транспортных происшествий</w:t>
            </w:r>
          </w:p>
        </w:tc>
        <w:tc>
          <w:tcPr>
            <w:tcW w:w="843" w:type="dxa"/>
          </w:tcPr>
          <w:p w:rsidR="007C11E3" w:rsidRPr="003A1AC8" w:rsidRDefault="007C11E3" w:rsidP="003A1AC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18" w:rsidRPr="003A1AC8" w:rsidRDefault="00192318" w:rsidP="003A1AC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18" w:rsidRPr="003A1AC8" w:rsidRDefault="00192318" w:rsidP="003A1AC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18" w:rsidRPr="003A1AC8" w:rsidRDefault="00192318" w:rsidP="003A1AC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18" w:rsidRPr="003A1AC8" w:rsidRDefault="00192318" w:rsidP="003A1AC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18" w:rsidRPr="003A1AC8" w:rsidRDefault="00192318" w:rsidP="003A1AC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318" w:rsidRPr="003A1AC8" w:rsidRDefault="00192318" w:rsidP="003A1AC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18" w:rsidRPr="003A1AC8" w:rsidRDefault="00192318" w:rsidP="003A1AC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18" w:rsidRPr="003A1AC8" w:rsidRDefault="00192318" w:rsidP="003A1AC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7C11E3" w:rsidRPr="003A1AC8" w:rsidRDefault="007C11E3" w:rsidP="003A1AC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18" w:rsidRPr="003A1AC8" w:rsidRDefault="00192318" w:rsidP="003A1AC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18" w:rsidRPr="003A1AC8" w:rsidRDefault="00192318" w:rsidP="003A1AC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18" w:rsidRPr="003A1AC8" w:rsidRDefault="00192318" w:rsidP="003A1AC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18" w:rsidRPr="003A1AC8" w:rsidRDefault="00192318" w:rsidP="003A1AC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18" w:rsidRPr="003A1AC8" w:rsidRDefault="00192318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2340" w:type="dxa"/>
          </w:tcPr>
          <w:p w:rsidR="007C11E3" w:rsidRPr="003A1AC8" w:rsidRDefault="00192318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З1.</w:t>
            </w:r>
            <w:proofErr w:type="gramStart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1.Основы</w:t>
            </w:r>
            <w:proofErr w:type="gramEnd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и нормативно-технические до</w:t>
            </w:r>
            <w:r w:rsidR="001F13CA" w:rsidRPr="003A1A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ументы, касающиеся безопасности транспортно-технологического и перевозочного процесса</w:t>
            </w:r>
          </w:p>
          <w:p w:rsidR="00192318" w:rsidRPr="003A1AC8" w:rsidRDefault="00192318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З1.2. Знать факторы, связанные с дорогой, автотранспортными средствами и внешней средой, вызывающие вероятность возникновения ДТП.</w:t>
            </w:r>
          </w:p>
          <w:p w:rsidR="00192318" w:rsidRPr="003A1AC8" w:rsidRDefault="00192318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З1.3. Основные методические </w:t>
            </w:r>
            <w:proofErr w:type="gramStart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приемы  анализа</w:t>
            </w:r>
            <w:proofErr w:type="gramEnd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ДТП различных видов и экспертного исследования технического состояния транспортных средств.</w:t>
            </w:r>
          </w:p>
          <w:p w:rsidR="00192318" w:rsidRPr="003A1AC8" w:rsidRDefault="0009549A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У1.1. Восстановить механизм (процесс) ДТП во всех его фазах.</w:t>
            </w:r>
          </w:p>
          <w:p w:rsidR="0009549A" w:rsidRPr="003A1AC8" w:rsidRDefault="0009549A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У1.2. Использовать методы экспертного исследования </w: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ДТП при различных условиях движения транспортных средств и пешеходов.</w:t>
            </w:r>
          </w:p>
          <w:p w:rsidR="0009549A" w:rsidRPr="003A1AC8" w:rsidRDefault="0009549A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У1.3. Использовать программно-целевые методы для решения задач в экспертных исследованиях ДТП.</w:t>
            </w:r>
          </w:p>
          <w:p w:rsidR="0009549A" w:rsidRPr="003A1AC8" w:rsidRDefault="0009549A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Иметь опыт практической подготовки:</w:t>
            </w:r>
          </w:p>
          <w:p w:rsidR="0009549A" w:rsidRPr="003A1AC8" w:rsidRDefault="0009549A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исследования ДТП и составление экспертного заключения.</w:t>
            </w:r>
          </w:p>
        </w:tc>
      </w:tr>
    </w:tbl>
    <w:p w:rsidR="003F326D" w:rsidRDefault="003F326D" w:rsidP="003A1AC8">
      <w:pPr>
        <w:spacing w:after="0" w:line="240" w:lineRule="auto"/>
        <w:ind w:left="-284" w:right="283"/>
        <w:rPr>
          <w:rFonts w:ascii="Times New Roman" w:hAnsi="Times New Roman" w:cs="Times New Roman"/>
          <w:sz w:val="24"/>
          <w:szCs w:val="24"/>
        </w:rPr>
      </w:pPr>
    </w:p>
    <w:p w:rsidR="00DB6C1F" w:rsidRPr="00DB6C1F" w:rsidRDefault="00DB6C1F" w:rsidP="00DB6C1F">
      <w:pPr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1F">
        <w:rPr>
          <w:rFonts w:ascii="Times New Roman" w:hAnsi="Times New Roman" w:cs="Times New Roman"/>
          <w:b/>
          <w:sz w:val="28"/>
          <w:szCs w:val="28"/>
        </w:rPr>
        <w:t>3. Распределение тестовых заданий по типам, уровню сложности и</w:t>
      </w:r>
    </w:p>
    <w:p w:rsidR="00DB6C1F" w:rsidRPr="00DB6C1F" w:rsidRDefault="00DB6C1F" w:rsidP="00DB6C1F">
      <w:pPr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1F">
        <w:rPr>
          <w:rFonts w:ascii="Times New Roman" w:hAnsi="Times New Roman" w:cs="Times New Roman"/>
          <w:b/>
          <w:sz w:val="28"/>
          <w:szCs w:val="28"/>
        </w:rPr>
        <w:t>времени выполнения</w:t>
      </w:r>
    </w:p>
    <w:p w:rsidR="004A1BC8" w:rsidRPr="00DB6C1F" w:rsidRDefault="00695107" w:rsidP="003A1A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6C1F">
        <w:rPr>
          <w:rFonts w:ascii="Times New Roman" w:hAnsi="Times New Roman" w:cs="Times New Roman"/>
          <w:bCs/>
          <w:sz w:val="24"/>
          <w:szCs w:val="24"/>
        </w:rPr>
        <w:t>Таблица 2</w:t>
      </w:r>
      <w:r w:rsidR="00B87D54" w:rsidRPr="00DB6C1F">
        <w:rPr>
          <w:rFonts w:ascii="Times New Roman" w:hAnsi="Times New Roman" w:cs="Times New Roman"/>
          <w:bCs/>
          <w:sz w:val="24"/>
          <w:szCs w:val="24"/>
        </w:rPr>
        <w:t xml:space="preserve">. Распределение заданий по </w:t>
      </w:r>
      <w:proofErr w:type="gramStart"/>
      <w:r w:rsidR="00B87D54" w:rsidRPr="00DB6C1F">
        <w:rPr>
          <w:rFonts w:ascii="Times New Roman" w:hAnsi="Times New Roman" w:cs="Times New Roman"/>
          <w:bCs/>
          <w:sz w:val="24"/>
          <w:szCs w:val="24"/>
        </w:rPr>
        <w:t>типам  и</w:t>
      </w:r>
      <w:proofErr w:type="gramEnd"/>
      <w:r w:rsidR="00B87D54" w:rsidRPr="00DB6C1F">
        <w:rPr>
          <w:rFonts w:ascii="Times New Roman" w:hAnsi="Times New Roman" w:cs="Times New Roman"/>
          <w:bCs/>
          <w:sz w:val="24"/>
          <w:szCs w:val="24"/>
        </w:rPr>
        <w:t xml:space="preserve"> уровням сложности</w:t>
      </w:r>
      <w:r w:rsidR="00DB6C1F">
        <w:rPr>
          <w:rFonts w:ascii="Times New Roman" w:hAnsi="Times New Roman" w:cs="Times New Roman"/>
          <w:bCs/>
          <w:sz w:val="24"/>
          <w:szCs w:val="24"/>
        </w:rPr>
        <w:t>, и времени выполнения</w:t>
      </w:r>
    </w:p>
    <w:p w:rsidR="00B87D54" w:rsidRPr="003A1AC8" w:rsidRDefault="00B87D54" w:rsidP="003A1AC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2279"/>
        <w:gridCol w:w="1024"/>
        <w:gridCol w:w="2179"/>
        <w:gridCol w:w="1814"/>
        <w:gridCol w:w="1620"/>
      </w:tblGrid>
      <w:tr w:rsidR="00B87D54" w:rsidRPr="003A1AC8" w:rsidTr="003A1AC8">
        <w:trPr>
          <w:trHeight w:val="1214"/>
        </w:trPr>
        <w:tc>
          <w:tcPr>
            <w:tcW w:w="1205" w:type="dxa"/>
          </w:tcPr>
          <w:p w:rsidR="00B87D54" w:rsidRPr="003A1AC8" w:rsidRDefault="00B87D54" w:rsidP="003A1AC8">
            <w:pPr>
              <w:spacing w:after="0" w:line="240" w:lineRule="auto"/>
              <w:ind w:left="21" w:right="-2253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Код компе</w:t>
            </w:r>
            <w:r w:rsidR="001D3087" w:rsidRPr="003A1AC8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  <w:p w:rsidR="00B87D54" w:rsidRPr="003A1AC8" w:rsidRDefault="00B87D54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54" w:rsidRPr="003A1AC8" w:rsidRDefault="00B87D54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87D54" w:rsidRPr="003A1AC8" w:rsidRDefault="00176FD1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</w:p>
          <w:p w:rsidR="00176FD1" w:rsidRPr="003A1AC8" w:rsidRDefault="00274951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сформированно</w:t>
            </w:r>
            <w:r w:rsidR="00176FD1" w:rsidRPr="003A1AC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="00176FD1"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  <w:p w:rsidR="00B87D54" w:rsidRPr="003A1AC8" w:rsidRDefault="00B87D54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87D54" w:rsidRPr="003A1AC8" w:rsidRDefault="00176FD1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  <w:p w:rsidR="00B87D54" w:rsidRPr="003A1AC8" w:rsidRDefault="00B87D54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B87D54" w:rsidRPr="003A1AC8" w:rsidRDefault="00CD2405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  <w:p w:rsidR="00B87D54" w:rsidRPr="003A1AC8" w:rsidRDefault="00B87D54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87D54" w:rsidRPr="003A1AC8" w:rsidRDefault="00CD2405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  <w:p w:rsidR="00B87D54" w:rsidRPr="003A1AC8" w:rsidRDefault="00B87D54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87D54" w:rsidRPr="003A1AC8" w:rsidRDefault="00CD2405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Время выполнения </w:t>
            </w:r>
            <w:r w:rsidR="0095051B" w:rsidRPr="003A1AC8">
              <w:rPr>
                <w:rFonts w:ascii="Times New Roman" w:hAnsi="Times New Roman" w:cs="Times New Roman"/>
                <w:sz w:val="24"/>
                <w:szCs w:val="24"/>
              </w:rPr>
              <w:t>задания (мин)</w:t>
            </w:r>
          </w:p>
          <w:p w:rsidR="00B87D54" w:rsidRPr="003A1AC8" w:rsidRDefault="00B87D54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C" w:rsidRPr="003A1AC8" w:rsidTr="003A1AC8">
        <w:trPr>
          <w:trHeight w:val="307"/>
        </w:trPr>
        <w:tc>
          <w:tcPr>
            <w:tcW w:w="1205" w:type="dxa"/>
            <w:vMerge w:val="restart"/>
          </w:tcPr>
          <w:p w:rsidR="0069657C" w:rsidRPr="003A1AC8" w:rsidRDefault="00274951" w:rsidP="003A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279" w:type="dxa"/>
            <w:vMerge w:val="restart"/>
          </w:tcPr>
          <w:p w:rsidR="0069657C" w:rsidRPr="003A1AC8" w:rsidRDefault="00274951" w:rsidP="003A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ИПК-1.3</w:t>
            </w:r>
          </w:p>
        </w:tc>
        <w:tc>
          <w:tcPr>
            <w:tcW w:w="1024" w:type="dxa"/>
            <w:vAlign w:val="center"/>
          </w:tcPr>
          <w:p w:rsidR="0069657C" w:rsidRPr="003A1AC8" w:rsidRDefault="0069657C" w:rsidP="003A1AC8">
            <w:pPr>
              <w:spacing w:after="0" w:line="240" w:lineRule="auto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vAlign w:val="center"/>
          </w:tcPr>
          <w:p w:rsidR="0069657C" w:rsidRPr="003A1AC8" w:rsidRDefault="0069657C" w:rsidP="003A1AC8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  <w:vAlign w:val="center"/>
          </w:tcPr>
          <w:p w:rsidR="0069657C" w:rsidRPr="003A1AC8" w:rsidRDefault="0069657C" w:rsidP="003A1AC8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20" w:type="dxa"/>
          </w:tcPr>
          <w:p w:rsidR="0069657C" w:rsidRPr="003A1AC8" w:rsidRDefault="0069657C" w:rsidP="003A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657C" w:rsidRPr="003A1AC8" w:rsidTr="003A1AC8">
        <w:trPr>
          <w:trHeight w:val="441"/>
        </w:trPr>
        <w:tc>
          <w:tcPr>
            <w:tcW w:w="1205" w:type="dxa"/>
            <w:vMerge/>
          </w:tcPr>
          <w:p w:rsidR="0069657C" w:rsidRPr="003A1AC8" w:rsidRDefault="0069657C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69657C" w:rsidRPr="003A1AC8" w:rsidRDefault="0069657C" w:rsidP="003A1AC8">
            <w:pPr>
              <w:spacing w:after="0" w:line="240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179" w:type="dxa"/>
            <w:vAlign w:val="center"/>
          </w:tcPr>
          <w:p w:rsidR="0069657C" w:rsidRPr="003A1AC8" w:rsidRDefault="0069657C" w:rsidP="003A1AC8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  <w:vAlign w:val="center"/>
          </w:tcPr>
          <w:p w:rsidR="0069657C" w:rsidRPr="003A1AC8" w:rsidRDefault="00E12F06" w:rsidP="003A1AC8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20" w:type="dxa"/>
          </w:tcPr>
          <w:p w:rsidR="0069657C" w:rsidRPr="003A1AC8" w:rsidRDefault="0069657C" w:rsidP="003A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657C" w:rsidRPr="003A1AC8" w:rsidTr="003A1AC8">
        <w:trPr>
          <w:trHeight w:val="470"/>
        </w:trPr>
        <w:tc>
          <w:tcPr>
            <w:tcW w:w="1205" w:type="dxa"/>
            <w:vMerge/>
          </w:tcPr>
          <w:p w:rsidR="0069657C" w:rsidRPr="003A1AC8" w:rsidRDefault="0069657C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2179" w:type="dxa"/>
            <w:vAlign w:val="center"/>
          </w:tcPr>
          <w:p w:rsidR="0069657C" w:rsidRPr="003A1AC8" w:rsidRDefault="0069657C" w:rsidP="003A1AC8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  <w:vAlign w:val="center"/>
          </w:tcPr>
          <w:p w:rsidR="0069657C" w:rsidRPr="003A1AC8" w:rsidRDefault="0069657C" w:rsidP="003A1AC8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20" w:type="dxa"/>
          </w:tcPr>
          <w:p w:rsidR="0069657C" w:rsidRPr="003A1AC8" w:rsidRDefault="0069657C" w:rsidP="003A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657C" w:rsidRPr="003A1AC8" w:rsidTr="003A1AC8">
        <w:trPr>
          <w:trHeight w:val="313"/>
        </w:trPr>
        <w:tc>
          <w:tcPr>
            <w:tcW w:w="1205" w:type="dxa"/>
            <w:vMerge/>
          </w:tcPr>
          <w:p w:rsidR="0069657C" w:rsidRPr="003A1AC8" w:rsidRDefault="0069657C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2179" w:type="dxa"/>
            <w:vAlign w:val="center"/>
          </w:tcPr>
          <w:p w:rsidR="0069657C" w:rsidRPr="003A1AC8" w:rsidRDefault="0069657C" w:rsidP="003A1AC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814" w:type="dxa"/>
            <w:vAlign w:val="center"/>
          </w:tcPr>
          <w:p w:rsidR="0069657C" w:rsidRPr="003A1AC8" w:rsidRDefault="0069657C" w:rsidP="003A1AC8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620" w:type="dxa"/>
          </w:tcPr>
          <w:p w:rsidR="0069657C" w:rsidRPr="003A1AC8" w:rsidRDefault="0069657C" w:rsidP="003A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657C" w:rsidRPr="003A1AC8" w:rsidTr="003A1AC8">
        <w:trPr>
          <w:trHeight w:val="303"/>
        </w:trPr>
        <w:tc>
          <w:tcPr>
            <w:tcW w:w="1205" w:type="dxa"/>
            <w:vMerge/>
          </w:tcPr>
          <w:p w:rsidR="0069657C" w:rsidRPr="003A1AC8" w:rsidRDefault="0069657C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2179" w:type="dxa"/>
          </w:tcPr>
          <w:p w:rsidR="0069657C" w:rsidRPr="003A1AC8" w:rsidRDefault="0069657C" w:rsidP="003A1AC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814" w:type="dxa"/>
          </w:tcPr>
          <w:p w:rsidR="0069657C" w:rsidRPr="003A1AC8" w:rsidRDefault="0069657C" w:rsidP="003A1AC8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620" w:type="dxa"/>
          </w:tcPr>
          <w:p w:rsidR="0069657C" w:rsidRPr="003A1AC8" w:rsidRDefault="0069657C" w:rsidP="003A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657C" w:rsidRPr="003A1AC8" w:rsidTr="003A1AC8">
        <w:trPr>
          <w:trHeight w:val="264"/>
        </w:trPr>
        <w:tc>
          <w:tcPr>
            <w:tcW w:w="1205" w:type="dxa"/>
            <w:vMerge/>
          </w:tcPr>
          <w:p w:rsidR="0069657C" w:rsidRPr="003A1AC8" w:rsidRDefault="0069657C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2179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814" w:type="dxa"/>
          </w:tcPr>
          <w:p w:rsidR="0069657C" w:rsidRPr="003A1AC8" w:rsidRDefault="0069657C" w:rsidP="003A1AC8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20" w:type="dxa"/>
          </w:tcPr>
          <w:p w:rsidR="0069657C" w:rsidRPr="003A1AC8" w:rsidRDefault="0069657C" w:rsidP="003A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657C" w:rsidRPr="003A1AC8" w:rsidTr="003A1AC8">
        <w:trPr>
          <w:trHeight w:val="274"/>
        </w:trPr>
        <w:tc>
          <w:tcPr>
            <w:tcW w:w="1205" w:type="dxa"/>
            <w:vMerge/>
          </w:tcPr>
          <w:p w:rsidR="0069657C" w:rsidRPr="003A1AC8" w:rsidRDefault="0069657C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2179" w:type="dxa"/>
          </w:tcPr>
          <w:p w:rsidR="0069657C" w:rsidRPr="003A1AC8" w:rsidRDefault="0069657C" w:rsidP="003A1AC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814" w:type="dxa"/>
          </w:tcPr>
          <w:p w:rsidR="0069657C" w:rsidRPr="003A1AC8" w:rsidRDefault="0069657C" w:rsidP="003A1AC8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20" w:type="dxa"/>
          </w:tcPr>
          <w:p w:rsidR="0069657C" w:rsidRPr="003A1AC8" w:rsidRDefault="0069657C" w:rsidP="003A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AFD" w:rsidRPr="003A1A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57C" w:rsidRPr="003A1AC8" w:rsidTr="003A1AC8">
        <w:trPr>
          <w:trHeight w:val="323"/>
        </w:trPr>
        <w:tc>
          <w:tcPr>
            <w:tcW w:w="1205" w:type="dxa"/>
            <w:vMerge/>
          </w:tcPr>
          <w:p w:rsidR="0069657C" w:rsidRPr="003A1AC8" w:rsidRDefault="0069657C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2179" w:type="dxa"/>
          </w:tcPr>
          <w:p w:rsidR="0069657C" w:rsidRPr="003A1AC8" w:rsidRDefault="0069657C" w:rsidP="003A1AC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814" w:type="dxa"/>
          </w:tcPr>
          <w:p w:rsidR="0069657C" w:rsidRPr="003A1AC8" w:rsidRDefault="0069657C" w:rsidP="003A1AC8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620" w:type="dxa"/>
          </w:tcPr>
          <w:p w:rsidR="0069657C" w:rsidRPr="003A1AC8" w:rsidRDefault="00974AFD" w:rsidP="003A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657C" w:rsidRPr="003A1AC8" w:rsidTr="003A1AC8">
        <w:trPr>
          <w:trHeight w:val="284"/>
        </w:trPr>
        <w:tc>
          <w:tcPr>
            <w:tcW w:w="1205" w:type="dxa"/>
            <w:vMerge/>
          </w:tcPr>
          <w:p w:rsidR="0069657C" w:rsidRPr="003A1AC8" w:rsidRDefault="0069657C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  9</w:t>
            </w:r>
          </w:p>
        </w:tc>
        <w:tc>
          <w:tcPr>
            <w:tcW w:w="2179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814" w:type="dxa"/>
          </w:tcPr>
          <w:p w:rsidR="0069657C" w:rsidRPr="003A1AC8" w:rsidRDefault="0069657C" w:rsidP="003A1AC8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620" w:type="dxa"/>
          </w:tcPr>
          <w:p w:rsidR="0069657C" w:rsidRPr="003A1AC8" w:rsidRDefault="0069657C" w:rsidP="003A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657C" w:rsidRPr="003A1AC8" w:rsidTr="003A1AC8">
        <w:trPr>
          <w:trHeight w:val="499"/>
        </w:trPr>
        <w:tc>
          <w:tcPr>
            <w:tcW w:w="1205" w:type="dxa"/>
            <w:vMerge/>
          </w:tcPr>
          <w:p w:rsidR="0069657C" w:rsidRPr="003A1AC8" w:rsidRDefault="0069657C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2179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814" w:type="dxa"/>
          </w:tcPr>
          <w:p w:rsidR="0069657C" w:rsidRPr="003A1AC8" w:rsidRDefault="0069657C" w:rsidP="003A1AC8">
            <w:pPr>
              <w:spacing w:after="0" w:line="240" w:lineRule="auto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620" w:type="dxa"/>
          </w:tcPr>
          <w:p w:rsidR="0069657C" w:rsidRPr="003A1AC8" w:rsidRDefault="0069657C" w:rsidP="003A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657C" w:rsidRPr="003A1AC8" w:rsidTr="003A1AC8">
        <w:trPr>
          <w:trHeight w:val="336"/>
        </w:trPr>
        <w:tc>
          <w:tcPr>
            <w:tcW w:w="1205" w:type="dxa"/>
            <w:vMerge/>
          </w:tcPr>
          <w:p w:rsidR="0069657C" w:rsidRPr="003A1AC8" w:rsidRDefault="0069657C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11</w:t>
            </w:r>
          </w:p>
        </w:tc>
        <w:tc>
          <w:tcPr>
            <w:tcW w:w="2179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814" w:type="dxa"/>
          </w:tcPr>
          <w:p w:rsidR="0069657C" w:rsidRPr="003A1AC8" w:rsidRDefault="0069657C" w:rsidP="003A1AC8">
            <w:pPr>
              <w:spacing w:after="0" w:line="240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69657C" w:rsidRPr="003A1AC8" w:rsidRDefault="0069657C" w:rsidP="003A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69657C" w:rsidRPr="003A1AC8" w:rsidTr="003A1AC8">
        <w:trPr>
          <w:trHeight w:val="284"/>
        </w:trPr>
        <w:tc>
          <w:tcPr>
            <w:tcW w:w="1205" w:type="dxa"/>
            <w:vMerge/>
          </w:tcPr>
          <w:p w:rsidR="0069657C" w:rsidRPr="003A1AC8" w:rsidRDefault="0069657C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2179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81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69657C" w:rsidRPr="003A1AC8" w:rsidRDefault="0069657C" w:rsidP="003A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69657C" w:rsidRPr="003A1AC8" w:rsidTr="003A1AC8">
        <w:trPr>
          <w:trHeight w:val="304"/>
        </w:trPr>
        <w:tc>
          <w:tcPr>
            <w:tcW w:w="1205" w:type="dxa"/>
            <w:vMerge/>
          </w:tcPr>
          <w:p w:rsidR="0069657C" w:rsidRPr="003A1AC8" w:rsidRDefault="0069657C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13</w:t>
            </w:r>
          </w:p>
        </w:tc>
        <w:tc>
          <w:tcPr>
            <w:tcW w:w="2179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81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69657C" w:rsidRPr="003A1AC8" w:rsidRDefault="0069657C" w:rsidP="003A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69657C" w:rsidRPr="003A1AC8" w:rsidTr="003A1AC8">
        <w:trPr>
          <w:trHeight w:val="254"/>
        </w:trPr>
        <w:tc>
          <w:tcPr>
            <w:tcW w:w="1205" w:type="dxa"/>
            <w:vMerge/>
          </w:tcPr>
          <w:p w:rsidR="0069657C" w:rsidRPr="003A1AC8" w:rsidRDefault="0069657C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14</w:t>
            </w:r>
          </w:p>
        </w:tc>
        <w:tc>
          <w:tcPr>
            <w:tcW w:w="2179" w:type="dxa"/>
          </w:tcPr>
          <w:p w:rsidR="0069657C" w:rsidRPr="003A1AC8" w:rsidRDefault="0069657C" w:rsidP="003A1AC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81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69657C" w:rsidRPr="003A1AC8" w:rsidRDefault="0069657C" w:rsidP="003A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69657C" w:rsidRPr="003A1AC8" w:rsidTr="003A1AC8">
        <w:trPr>
          <w:trHeight w:val="303"/>
        </w:trPr>
        <w:tc>
          <w:tcPr>
            <w:tcW w:w="1205" w:type="dxa"/>
            <w:vMerge/>
          </w:tcPr>
          <w:p w:rsidR="0069657C" w:rsidRPr="003A1AC8" w:rsidRDefault="0069657C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2179" w:type="dxa"/>
          </w:tcPr>
          <w:p w:rsidR="0069657C" w:rsidRPr="003A1AC8" w:rsidRDefault="0069657C" w:rsidP="003A1AC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81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69657C" w:rsidRPr="003A1AC8" w:rsidRDefault="0069657C" w:rsidP="003A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69657C" w:rsidRPr="003A1AC8" w:rsidTr="003A1AC8">
        <w:trPr>
          <w:trHeight w:val="289"/>
        </w:trPr>
        <w:tc>
          <w:tcPr>
            <w:tcW w:w="1205" w:type="dxa"/>
            <w:vMerge/>
          </w:tcPr>
          <w:p w:rsidR="0069657C" w:rsidRPr="003A1AC8" w:rsidRDefault="0069657C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16</w:t>
            </w:r>
          </w:p>
        </w:tc>
        <w:tc>
          <w:tcPr>
            <w:tcW w:w="2179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81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69657C" w:rsidRPr="003A1AC8" w:rsidRDefault="0069657C" w:rsidP="003A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69657C" w:rsidRPr="003A1AC8" w:rsidTr="003A1AC8">
        <w:trPr>
          <w:trHeight w:val="294"/>
        </w:trPr>
        <w:tc>
          <w:tcPr>
            <w:tcW w:w="1205" w:type="dxa"/>
            <w:vMerge/>
          </w:tcPr>
          <w:p w:rsidR="0069657C" w:rsidRPr="003A1AC8" w:rsidRDefault="0069657C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17</w:t>
            </w:r>
          </w:p>
        </w:tc>
        <w:tc>
          <w:tcPr>
            <w:tcW w:w="2179" w:type="dxa"/>
          </w:tcPr>
          <w:p w:rsidR="0069657C" w:rsidRPr="003A1AC8" w:rsidRDefault="0069657C" w:rsidP="003A1AC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814" w:type="dxa"/>
          </w:tcPr>
          <w:p w:rsidR="0069657C" w:rsidRPr="003A1AC8" w:rsidRDefault="0069657C" w:rsidP="003A1AC8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69657C" w:rsidRPr="003A1AC8" w:rsidRDefault="0069657C" w:rsidP="003A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69657C" w:rsidRPr="003A1AC8" w:rsidTr="003A1AC8">
        <w:trPr>
          <w:trHeight w:val="279"/>
        </w:trPr>
        <w:tc>
          <w:tcPr>
            <w:tcW w:w="1205" w:type="dxa"/>
            <w:vMerge/>
          </w:tcPr>
          <w:p w:rsidR="0069657C" w:rsidRPr="003A1AC8" w:rsidRDefault="0069657C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18</w:t>
            </w:r>
          </w:p>
        </w:tc>
        <w:tc>
          <w:tcPr>
            <w:tcW w:w="2179" w:type="dxa"/>
          </w:tcPr>
          <w:p w:rsidR="0069657C" w:rsidRPr="003A1AC8" w:rsidRDefault="0069657C" w:rsidP="003A1AC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81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69657C" w:rsidRPr="003A1AC8" w:rsidRDefault="0069657C" w:rsidP="003A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69657C" w:rsidRPr="003A1AC8" w:rsidTr="003A1AC8">
        <w:trPr>
          <w:trHeight w:val="294"/>
        </w:trPr>
        <w:tc>
          <w:tcPr>
            <w:tcW w:w="1205" w:type="dxa"/>
            <w:vMerge/>
          </w:tcPr>
          <w:p w:rsidR="0069657C" w:rsidRPr="003A1AC8" w:rsidRDefault="0069657C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19</w:t>
            </w:r>
          </w:p>
        </w:tc>
        <w:tc>
          <w:tcPr>
            <w:tcW w:w="2179" w:type="dxa"/>
          </w:tcPr>
          <w:p w:rsidR="0069657C" w:rsidRPr="003A1AC8" w:rsidRDefault="0069657C" w:rsidP="003A1AC8">
            <w:pPr>
              <w:spacing w:after="0" w:line="240" w:lineRule="auto"/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81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69657C" w:rsidRPr="003A1AC8" w:rsidRDefault="0069657C" w:rsidP="003A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69657C" w:rsidRPr="003A1AC8" w:rsidTr="003A1AC8">
        <w:trPr>
          <w:trHeight w:val="294"/>
        </w:trPr>
        <w:tc>
          <w:tcPr>
            <w:tcW w:w="1205" w:type="dxa"/>
            <w:vMerge/>
          </w:tcPr>
          <w:p w:rsidR="0069657C" w:rsidRPr="003A1AC8" w:rsidRDefault="0069657C" w:rsidP="003A1AC8">
            <w:pPr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9657C" w:rsidRPr="003A1AC8" w:rsidRDefault="0069657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20</w:t>
            </w:r>
          </w:p>
        </w:tc>
        <w:tc>
          <w:tcPr>
            <w:tcW w:w="2179" w:type="dxa"/>
          </w:tcPr>
          <w:p w:rsidR="0069657C" w:rsidRPr="003A1AC8" w:rsidRDefault="0069657C" w:rsidP="003A1AC8">
            <w:pPr>
              <w:spacing w:after="0" w:line="240" w:lineRule="auto"/>
              <w:ind w:left="40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814" w:type="dxa"/>
          </w:tcPr>
          <w:p w:rsidR="0069657C" w:rsidRPr="003A1AC8" w:rsidRDefault="0069657C" w:rsidP="003A1AC8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69657C" w:rsidRPr="003A1AC8" w:rsidRDefault="0069657C" w:rsidP="003A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</w:tbl>
    <w:p w:rsidR="00AE2D0B" w:rsidRDefault="00AE2D0B" w:rsidP="003A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C1F" w:rsidRPr="00DB6C1F" w:rsidRDefault="00DB6C1F" w:rsidP="00DB6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1F">
        <w:rPr>
          <w:rFonts w:ascii="Times New Roman" w:hAnsi="Times New Roman" w:cs="Times New Roman"/>
          <w:b/>
          <w:sz w:val="28"/>
          <w:szCs w:val="28"/>
        </w:rPr>
        <w:t>4. Описание последовательности выполнения каждого тестового</w:t>
      </w:r>
    </w:p>
    <w:p w:rsidR="00DB6C1F" w:rsidRPr="00DB6C1F" w:rsidRDefault="00DB6C1F" w:rsidP="00DB6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1F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AE2D0B" w:rsidRPr="00DB6C1F" w:rsidRDefault="00695107" w:rsidP="003A1A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6C1F">
        <w:rPr>
          <w:rFonts w:ascii="Times New Roman" w:hAnsi="Times New Roman" w:cs="Times New Roman"/>
          <w:bCs/>
          <w:sz w:val="24"/>
          <w:szCs w:val="24"/>
        </w:rPr>
        <w:t>Таблица 3</w:t>
      </w:r>
      <w:r w:rsidR="0069657C" w:rsidRPr="00DB6C1F">
        <w:rPr>
          <w:rFonts w:ascii="Times New Roman" w:hAnsi="Times New Roman" w:cs="Times New Roman"/>
          <w:bCs/>
          <w:sz w:val="24"/>
          <w:szCs w:val="24"/>
        </w:rPr>
        <w:t>. Описание последовательности выполнения каждого тестового задания</w:t>
      </w:r>
    </w:p>
    <w:p w:rsidR="00272968" w:rsidRPr="003A1AC8" w:rsidRDefault="00272968" w:rsidP="003A1AC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5"/>
        <w:gridCol w:w="6221"/>
      </w:tblGrid>
      <w:tr w:rsidR="00272968" w:rsidRPr="003A1AC8" w:rsidTr="00272968">
        <w:trPr>
          <w:trHeight w:val="304"/>
        </w:trPr>
        <w:tc>
          <w:tcPr>
            <w:tcW w:w="3595" w:type="dxa"/>
          </w:tcPr>
          <w:p w:rsidR="00272968" w:rsidRPr="003A1AC8" w:rsidRDefault="00272968" w:rsidP="003A1AC8">
            <w:pPr>
              <w:spacing w:after="0" w:line="240" w:lineRule="auto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6221" w:type="dxa"/>
          </w:tcPr>
          <w:p w:rsidR="00272968" w:rsidRPr="003A1AC8" w:rsidRDefault="00272968" w:rsidP="003A1AC8">
            <w:p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выполнении заданий</w:t>
            </w:r>
          </w:p>
        </w:tc>
      </w:tr>
      <w:tr w:rsidR="00272968" w:rsidRPr="003A1AC8" w:rsidTr="00272968">
        <w:trPr>
          <w:trHeight w:val="872"/>
        </w:trPr>
        <w:tc>
          <w:tcPr>
            <w:tcW w:w="3595" w:type="dxa"/>
          </w:tcPr>
          <w:p w:rsidR="00272968" w:rsidRPr="003A1AC8" w:rsidRDefault="00272968" w:rsidP="003A1AC8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с выбором одного верного ответа</w:t>
            </w:r>
          </w:p>
        </w:tc>
        <w:tc>
          <w:tcPr>
            <w:tcW w:w="6221" w:type="dxa"/>
          </w:tcPr>
          <w:p w:rsidR="00272968" w:rsidRPr="003A1AC8" w:rsidRDefault="00272968" w:rsidP="003A1AC8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1.Внимательно прочитать текст задания и понять, что в качестве ответа ожидается только один из предложенных вариантов</w:t>
            </w:r>
          </w:p>
          <w:p w:rsidR="00272968" w:rsidRPr="003A1AC8" w:rsidRDefault="00272968" w:rsidP="003A1AC8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2.Внимательно прочитать предложенные варианты ответа.</w:t>
            </w:r>
          </w:p>
          <w:p w:rsidR="00272968" w:rsidRPr="003A1AC8" w:rsidRDefault="00272968" w:rsidP="003A1AC8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3.Выбрать один верный ответ.</w:t>
            </w:r>
          </w:p>
          <w:p w:rsidR="00272968" w:rsidRPr="003A1AC8" w:rsidRDefault="00272968" w:rsidP="003A1AC8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4.Записать букву выбранного варианта ответа</w:t>
            </w:r>
          </w:p>
        </w:tc>
      </w:tr>
      <w:tr w:rsidR="00272968" w:rsidRPr="003A1AC8" w:rsidTr="00272968">
        <w:trPr>
          <w:trHeight w:val="950"/>
        </w:trPr>
        <w:tc>
          <w:tcPr>
            <w:tcW w:w="3595" w:type="dxa"/>
          </w:tcPr>
          <w:p w:rsidR="00272968" w:rsidRPr="003A1AC8" w:rsidRDefault="008D1DD4" w:rsidP="003A1AC8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с множественным выбором</w:t>
            </w:r>
          </w:p>
          <w:p w:rsidR="008D1DD4" w:rsidRPr="003A1AC8" w:rsidRDefault="008D1DD4" w:rsidP="003A1AC8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D4" w:rsidRPr="003A1AC8" w:rsidRDefault="008D1DD4" w:rsidP="003A1AC8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68" w:rsidRPr="003A1AC8" w:rsidRDefault="00272968" w:rsidP="003A1AC8">
            <w:pPr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1" w:type="dxa"/>
          </w:tcPr>
          <w:p w:rsidR="008D1DD4" w:rsidRPr="003A1AC8" w:rsidRDefault="008D1DD4" w:rsidP="003A1AC8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1.Внимательно прочитать текст задания и понять, что в качестве ответа ожидается только один из предложенных вариантов</w:t>
            </w:r>
          </w:p>
          <w:p w:rsidR="008D1DD4" w:rsidRPr="003A1AC8" w:rsidRDefault="008D1DD4" w:rsidP="003A1AC8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2.Внимательно прочитать предложенные варианты ответа.</w:t>
            </w:r>
          </w:p>
          <w:p w:rsidR="00272968" w:rsidRPr="003A1AC8" w:rsidRDefault="008D1DD4" w:rsidP="003A1AC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3. Выбрать несколько вариантов.</w:t>
            </w:r>
          </w:p>
          <w:p w:rsidR="008D1DD4" w:rsidRPr="003A1AC8" w:rsidRDefault="008D1DD4" w:rsidP="003A1AC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4.Записать только номера (ли букву) выбранных вариантов ответов.</w:t>
            </w:r>
          </w:p>
          <w:p w:rsidR="00272968" w:rsidRPr="003A1AC8" w:rsidRDefault="00272968" w:rsidP="003A1AC8">
            <w:pPr>
              <w:spacing w:after="0" w:line="240" w:lineRule="auto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968" w:rsidRPr="003A1AC8" w:rsidTr="00272968">
        <w:trPr>
          <w:trHeight w:val="941"/>
        </w:trPr>
        <w:tc>
          <w:tcPr>
            <w:tcW w:w="3595" w:type="dxa"/>
          </w:tcPr>
          <w:p w:rsidR="00272968" w:rsidRPr="003A1AC8" w:rsidRDefault="008D1DD4" w:rsidP="003A1AC8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</w:t>
            </w:r>
          </w:p>
          <w:p w:rsidR="00272968" w:rsidRPr="003A1AC8" w:rsidRDefault="00272968" w:rsidP="003A1AC8">
            <w:pPr>
              <w:spacing w:after="0" w:line="240" w:lineRule="auto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1" w:type="dxa"/>
          </w:tcPr>
          <w:p w:rsidR="00272968" w:rsidRPr="003A1AC8" w:rsidRDefault="008D1DD4" w:rsidP="003A1AC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1.Внимательно прочитать текст задания и понять, что в качестве ответа ожидаются пары элементов.</w:t>
            </w:r>
          </w:p>
          <w:p w:rsidR="008D1DD4" w:rsidRPr="003A1AC8" w:rsidRDefault="008D1DD4" w:rsidP="003A1AC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2.Внимательно прочитать оба списка: 1-вопросы, утверждения, понятия</w:t>
            </w:r>
            <w:r w:rsidR="00DD5C5E"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, факты и </w:t>
            </w:r>
            <w:proofErr w:type="gramStart"/>
            <w:r w:rsidR="00DD5C5E" w:rsidRPr="003A1AC8">
              <w:rPr>
                <w:rFonts w:ascii="Times New Roman" w:hAnsi="Times New Roman" w:cs="Times New Roman"/>
                <w:sz w:val="24"/>
                <w:szCs w:val="24"/>
              </w:rPr>
              <w:t>т.д. ;</w:t>
            </w:r>
            <w:proofErr w:type="gramEnd"/>
            <w:r w:rsidR="00DD5C5E"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список 2 -утверждения, свойства объектов и т.д.</w:t>
            </w:r>
          </w:p>
          <w:p w:rsidR="00DD5C5E" w:rsidRPr="003A1AC8" w:rsidRDefault="00DD5C5E" w:rsidP="003A1AC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3.Сопоставить элементы списка 1 с элементами списка 2, сформировать пары элементов.</w:t>
            </w:r>
          </w:p>
          <w:p w:rsidR="00DD5C5E" w:rsidRPr="003A1AC8" w:rsidRDefault="00DD5C5E" w:rsidP="003A1AC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4.Записать попарно буквы и цифры (в зависимости от задания) вариантов ответа (</w:t>
            </w:r>
            <w:proofErr w:type="gramStart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А2 или Б3).</w:t>
            </w:r>
          </w:p>
          <w:p w:rsidR="00272968" w:rsidRPr="003A1AC8" w:rsidRDefault="00272968" w:rsidP="003A1AC8">
            <w:pPr>
              <w:spacing w:after="0" w:line="240" w:lineRule="auto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968" w:rsidRPr="003A1AC8" w:rsidTr="00272968">
        <w:trPr>
          <w:trHeight w:val="1068"/>
        </w:trPr>
        <w:tc>
          <w:tcPr>
            <w:tcW w:w="3595" w:type="dxa"/>
          </w:tcPr>
          <w:p w:rsidR="00272968" w:rsidRPr="003A1AC8" w:rsidRDefault="00DD5C5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последовательности</w:t>
            </w:r>
          </w:p>
          <w:p w:rsidR="00272968" w:rsidRPr="003A1AC8" w:rsidRDefault="00272968" w:rsidP="003A1AC8">
            <w:pPr>
              <w:spacing w:after="0" w:line="240" w:lineRule="auto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1" w:type="dxa"/>
          </w:tcPr>
          <w:p w:rsidR="00272968" w:rsidRPr="003A1AC8" w:rsidRDefault="00DD5C5E" w:rsidP="003A1AC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1.Внимательно прочитать текст задания и понять, что в качестве ответа ожидается последовательность элементов.</w:t>
            </w:r>
          </w:p>
          <w:p w:rsidR="00DD5C5E" w:rsidRPr="003A1AC8" w:rsidRDefault="00DD5C5E" w:rsidP="003A1AC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2. Внимательно прочитать предложенные варианты </w: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ответов.</w:t>
            </w:r>
          </w:p>
          <w:p w:rsidR="00DD5C5E" w:rsidRPr="003A1AC8" w:rsidRDefault="00DD5C5E" w:rsidP="003A1AC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3. Построить верную последовательность из предложенных элементов.</w:t>
            </w:r>
          </w:p>
          <w:p w:rsidR="00DD5C5E" w:rsidRPr="003A1AC8" w:rsidRDefault="00DD5C5E" w:rsidP="003A1AC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4. Записать буквы</w:t>
            </w:r>
            <w:r w:rsidR="00D87A3B"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или цифры </w:t>
            </w:r>
            <w:r w:rsidR="00E11589" w:rsidRPr="003A1A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в зависимости от задания</w:t>
            </w:r>
            <w:r w:rsidR="00E11589" w:rsidRPr="003A1AC8">
              <w:rPr>
                <w:rFonts w:ascii="Times New Roman" w:hAnsi="Times New Roman" w:cs="Times New Roman"/>
                <w:sz w:val="24"/>
                <w:szCs w:val="24"/>
              </w:rPr>
              <w:t>) в</w:t>
            </w:r>
            <w:r w:rsidR="00D87A3B" w:rsidRPr="003A1A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1589" w:rsidRPr="003A1AC8">
              <w:rPr>
                <w:rFonts w:ascii="Times New Roman" w:hAnsi="Times New Roman" w:cs="Times New Roman"/>
                <w:sz w:val="24"/>
                <w:szCs w:val="24"/>
              </w:rPr>
              <w:t>риантов ответа в нужной последовательности без пробелов и знаков препинания (</w:t>
            </w:r>
            <w:proofErr w:type="gramStart"/>
            <w:r w:rsidR="00E11589" w:rsidRPr="003A1AC8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="00E11589"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БВА или 135).</w:t>
            </w:r>
          </w:p>
          <w:p w:rsidR="00272968" w:rsidRPr="003A1AC8" w:rsidRDefault="00272968" w:rsidP="003A1AC8">
            <w:pPr>
              <w:spacing w:after="0" w:line="240" w:lineRule="auto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968" w:rsidRPr="003A1AC8" w:rsidTr="00CF7DB6">
        <w:trPr>
          <w:trHeight w:val="1266"/>
        </w:trPr>
        <w:tc>
          <w:tcPr>
            <w:tcW w:w="3595" w:type="dxa"/>
          </w:tcPr>
          <w:p w:rsidR="00272968" w:rsidRPr="003A1AC8" w:rsidRDefault="00E11589" w:rsidP="003A1AC8">
            <w:pPr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комбинированного типа с выбором методики ре</w:t>
            </w:r>
            <w:r w:rsidR="00D87A3B" w:rsidRPr="003A1AC8">
              <w:rPr>
                <w:rFonts w:ascii="Times New Roman" w:hAnsi="Times New Roman" w:cs="Times New Roman"/>
                <w:sz w:val="24"/>
                <w:szCs w:val="24"/>
              </w:rPr>
              <w:t>шения задачи и дать верный отве</w: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272968" w:rsidRPr="003A1AC8" w:rsidRDefault="00CF7DB6" w:rsidP="003A1AC8">
            <w:pPr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комбинированного типа с выбором </w:t>
            </w:r>
            <w:r w:rsidR="00D400FD" w:rsidRPr="003A1AC8">
              <w:rPr>
                <w:rFonts w:ascii="Times New Roman" w:hAnsi="Times New Roman" w:cs="Times New Roman"/>
                <w:sz w:val="24"/>
                <w:szCs w:val="24"/>
              </w:rPr>
              <w:t>одного ответа и обоснованием выбора</w:t>
            </w:r>
          </w:p>
        </w:tc>
        <w:tc>
          <w:tcPr>
            <w:tcW w:w="6221" w:type="dxa"/>
          </w:tcPr>
          <w:p w:rsidR="00272968" w:rsidRPr="003A1AC8" w:rsidRDefault="00E11589" w:rsidP="003A1AC8">
            <w:pPr>
              <w:pStyle w:val="a6"/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1.Внимательно прочитать текст задания.</w:t>
            </w:r>
          </w:p>
          <w:p w:rsidR="00E11589" w:rsidRPr="003A1AC8" w:rsidRDefault="00E11589" w:rsidP="003A1AC8">
            <w:pPr>
              <w:pStyle w:val="a6"/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2. выбрать методику решения задачи из существующих </w:t>
            </w:r>
            <w:proofErr w:type="gramStart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в экспертной практики</w:t>
            </w:r>
            <w:proofErr w:type="gramEnd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589" w:rsidRPr="003A1AC8" w:rsidRDefault="00E11589" w:rsidP="003A1AC8">
            <w:pPr>
              <w:pStyle w:val="a6"/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3. Привести ход решения задачи на поставленный вопрос.</w:t>
            </w:r>
          </w:p>
          <w:p w:rsidR="00E11589" w:rsidRPr="003A1AC8" w:rsidRDefault="00E11589" w:rsidP="003A1AC8">
            <w:pPr>
              <w:pStyle w:val="a6"/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F7DB6" w:rsidRPr="003A1AC8">
              <w:rPr>
                <w:rFonts w:ascii="Times New Roman" w:hAnsi="Times New Roman" w:cs="Times New Roman"/>
                <w:sz w:val="24"/>
                <w:szCs w:val="24"/>
              </w:rPr>
              <w:t>Записать ответ, используя четкие компактные формулировки.</w:t>
            </w:r>
          </w:p>
          <w:p w:rsidR="00272968" w:rsidRPr="003A1AC8" w:rsidRDefault="00D400FD" w:rsidP="003A1AC8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1.Внимательно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D400FD" w:rsidRPr="003A1AC8" w:rsidRDefault="00D400FD" w:rsidP="003A1AC8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2.Вниматнельно прочитать продумать логику и полноту ответа.</w:t>
            </w:r>
          </w:p>
          <w:p w:rsidR="00D400FD" w:rsidRPr="003A1AC8" w:rsidRDefault="00D400FD" w:rsidP="003A1AC8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3.Записать аргументы, обосновывающие выбор ответа.</w:t>
            </w:r>
          </w:p>
        </w:tc>
      </w:tr>
      <w:tr w:rsidR="00272968" w:rsidRPr="003A1AC8" w:rsidTr="00272968">
        <w:trPr>
          <w:trHeight w:val="1176"/>
        </w:trPr>
        <w:tc>
          <w:tcPr>
            <w:tcW w:w="3595" w:type="dxa"/>
          </w:tcPr>
          <w:p w:rsidR="00272968" w:rsidRPr="003A1AC8" w:rsidRDefault="00D400FD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6221" w:type="dxa"/>
          </w:tcPr>
          <w:p w:rsidR="00272968" w:rsidRPr="003A1AC8" w:rsidRDefault="00D400FD" w:rsidP="003A1AC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1.Внимиательно прочитать текст задания и понять суть вопроса.</w:t>
            </w:r>
          </w:p>
          <w:p w:rsidR="00D400FD" w:rsidRPr="003A1AC8" w:rsidRDefault="00D400FD" w:rsidP="003A1AC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2.Продумать логику и полноту ответа.</w:t>
            </w:r>
          </w:p>
          <w:p w:rsidR="00D400FD" w:rsidRPr="003A1AC8" w:rsidRDefault="00D400FD" w:rsidP="003A1AC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3.Записать ответ, используя четкие компактные формулировки.</w:t>
            </w:r>
          </w:p>
        </w:tc>
      </w:tr>
    </w:tbl>
    <w:p w:rsidR="004A1BC8" w:rsidRDefault="004A1BC8" w:rsidP="003A1A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6C1F" w:rsidRPr="00DB6C1F" w:rsidRDefault="00DB6C1F" w:rsidP="00DB6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C1F">
        <w:rPr>
          <w:rFonts w:ascii="Times New Roman" w:hAnsi="Times New Roman" w:cs="Times New Roman"/>
          <w:b/>
          <w:bCs/>
          <w:sz w:val="28"/>
          <w:szCs w:val="28"/>
        </w:rPr>
        <w:t>5. Описание системы оценивания выполненных тестовых заданий</w:t>
      </w:r>
    </w:p>
    <w:p w:rsidR="00A94A0B" w:rsidRPr="00DB6C1F" w:rsidRDefault="00695107" w:rsidP="003A1AC8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bCs/>
          <w:sz w:val="24"/>
          <w:szCs w:val="24"/>
        </w:rPr>
        <w:t xml:space="preserve"> Таблица 4</w:t>
      </w:r>
      <w:r w:rsidR="00A94A0B" w:rsidRPr="00DB6C1F">
        <w:rPr>
          <w:rFonts w:ascii="Times New Roman" w:hAnsi="Times New Roman" w:cs="Times New Roman"/>
          <w:bCs/>
          <w:sz w:val="24"/>
          <w:szCs w:val="24"/>
        </w:rPr>
        <w:t xml:space="preserve">. Система оценивания </w:t>
      </w:r>
      <w:r w:rsidR="00607123" w:rsidRPr="00DB6C1F">
        <w:rPr>
          <w:rFonts w:ascii="Times New Roman" w:hAnsi="Times New Roman" w:cs="Times New Roman"/>
          <w:bCs/>
          <w:sz w:val="24"/>
          <w:szCs w:val="24"/>
        </w:rPr>
        <w:t>тестовых заданий.</w:t>
      </w: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3"/>
        <w:gridCol w:w="4412"/>
        <w:gridCol w:w="3131"/>
      </w:tblGrid>
      <w:tr w:rsidR="004F016F" w:rsidRPr="003A1AC8" w:rsidTr="0030275B">
        <w:trPr>
          <w:trHeight w:val="1097"/>
        </w:trPr>
        <w:tc>
          <w:tcPr>
            <w:tcW w:w="1783" w:type="dxa"/>
          </w:tcPr>
          <w:p w:rsidR="004F016F" w:rsidRPr="003A1AC8" w:rsidRDefault="004F016F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4412" w:type="dxa"/>
          </w:tcPr>
          <w:p w:rsidR="004F016F" w:rsidRPr="003A1AC8" w:rsidRDefault="004F016F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  Указания по оцениванию</w:t>
            </w:r>
          </w:p>
        </w:tc>
        <w:tc>
          <w:tcPr>
            <w:tcW w:w="3131" w:type="dxa"/>
          </w:tcPr>
          <w:p w:rsidR="004F016F" w:rsidRPr="003A1AC8" w:rsidRDefault="004F016F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Результат оценивания (баллы, полученные за выполнение задания /характеристика правильности ответа</w:t>
            </w:r>
          </w:p>
        </w:tc>
      </w:tr>
      <w:tr w:rsidR="004F016F" w:rsidRPr="003A1AC8" w:rsidTr="0030275B">
        <w:trPr>
          <w:trHeight w:val="274"/>
        </w:trPr>
        <w:tc>
          <w:tcPr>
            <w:tcW w:w="1783" w:type="dxa"/>
          </w:tcPr>
          <w:p w:rsidR="004F016F" w:rsidRPr="003A1AC8" w:rsidRDefault="004F016F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4412" w:type="dxa"/>
          </w:tcPr>
          <w:p w:rsidR="004F016F" w:rsidRPr="003A1AC8" w:rsidRDefault="00405FCF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комбинированного типа с выбором методики решения поставленной задачи  из существующих в экспертной практики с правильным аргументированным ответом на поставленные вопросы по конкретному ДТП, подтвержденные расчетами.</w:t>
            </w:r>
          </w:p>
        </w:tc>
        <w:tc>
          <w:tcPr>
            <w:tcW w:w="3131" w:type="dxa"/>
          </w:tcPr>
          <w:p w:rsidR="004F016F" w:rsidRPr="003A1AC8" w:rsidRDefault="00185891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Полный правильный ответ на задание оценивается 3 баллами; если ответ правильный но не полный /решение отличается от эталонного – 1 балл; если допущено более одной ошибки/ответ неправильный/ ответ отсутствует -0</w:t>
            </w:r>
          </w:p>
        </w:tc>
      </w:tr>
      <w:tr w:rsidR="004F016F" w:rsidRPr="003A1AC8" w:rsidTr="0030275B">
        <w:trPr>
          <w:trHeight w:val="264"/>
        </w:trPr>
        <w:tc>
          <w:tcPr>
            <w:tcW w:w="1783" w:type="dxa"/>
          </w:tcPr>
          <w:p w:rsidR="004F016F" w:rsidRPr="003A1AC8" w:rsidRDefault="004F016F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4412" w:type="dxa"/>
          </w:tcPr>
          <w:p w:rsidR="004F016F" w:rsidRPr="003A1AC8" w:rsidRDefault="00185891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комбинированного типа с выбором методики решения поставленной задачи с правильным аргументированным ответом на поставленные вопросы подтвержденные расчетом.</w:t>
            </w:r>
          </w:p>
        </w:tc>
        <w:tc>
          <w:tcPr>
            <w:tcW w:w="3131" w:type="dxa"/>
          </w:tcPr>
          <w:p w:rsidR="004F016F" w:rsidRPr="003A1AC8" w:rsidRDefault="00185891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Полный правильный ответ на задание оценивается 3 баллами; если ответ правильный но не полный /решение отличается от эталонного – 1 балл; если допущено более одной ошибки/ответ неправильный/ ответ отсутствует -0</w:t>
            </w:r>
          </w:p>
        </w:tc>
      </w:tr>
      <w:tr w:rsidR="004F016F" w:rsidRPr="003A1AC8" w:rsidTr="0030275B">
        <w:trPr>
          <w:trHeight w:val="284"/>
        </w:trPr>
        <w:tc>
          <w:tcPr>
            <w:tcW w:w="1783" w:type="dxa"/>
          </w:tcPr>
          <w:p w:rsidR="004F016F" w:rsidRPr="003A1AC8" w:rsidRDefault="004F016F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3</w:t>
            </w:r>
          </w:p>
        </w:tc>
        <w:tc>
          <w:tcPr>
            <w:tcW w:w="4412" w:type="dxa"/>
          </w:tcPr>
          <w:p w:rsidR="004F016F" w:rsidRPr="003A1AC8" w:rsidRDefault="00185891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комбинированного типа с выбором методики решения поставленной задачи с правильным аргументированным ответом на поставленные вопросы подтвержденные расчетом.</w:t>
            </w:r>
          </w:p>
        </w:tc>
        <w:tc>
          <w:tcPr>
            <w:tcW w:w="3131" w:type="dxa"/>
          </w:tcPr>
          <w:p w:rsidR="004F016F" w:rsidRPr="003A1AC8" w:rsidRDefault="00185891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Полный правильный ответ на задание оценивается 3 баллами; если ответ правильный но не полный /решение отличается от эталонного – 1 балл; если допущено более одной ошибки/ответ неправильный/ ответ отсутствует -0</w:t>
            </w:r>
          </w:p>
        </w:tc>
      </w:tr>
      <w:tr w:rsidR="004F016F" w:rsidRPr="003A1AC8" w:rsidTr="0030275B">
        <w:trPr>
          <w:trHeight w:val="284"/>
        </w:trPr>
        <w:tc>
          <w:tcPr>
            <w:tcW w:w="1783" w:type="dxa"/>
          </w:tcPr>
          <w:p w:rsidR="004F016F" w:rsidRPr="003A1AC8" w:rsidRDefault="004F016F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4412" w:type="dxa"/>
          </w:tcPr>
          <w:p w:rsidR="004F016F" w:rsidRPr="003A1AC8" w:rsidRDefault="00B902B8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(позиция из одного столбца верно сопоставлены с позициями другого)</w:t>
            </w:r>
          </w:p>
        </w:tc>
        <w:tc>
          <w:tcPr>
            <w:tcW w:w="3131" w:type="dxa"/>
          </w:tcPr>
          <w:p w:rsidR="004F016F" w:rsidRPr="003A1AC8" w:rsidRDefault="00DB4363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DB4363" w:rsidRPr="003A1AC8" w:rsidRDefault="00DB4363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Если допущены ошибки или ответ отсутствует – 0 баллов;</w:t>
            </w:r>
          </w:p>
          <w:p w:rsidR="00DB4363" w:rsidRPr="003A1AC8" w:rsidRDefault="00DB4363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«верно»/»неверно»</w:t>
            </w:r>
          </w:p>
        </w:tc>
      </w:tr>
      <w:tr w:rsidR="00DB4363" w:rsidRPr="003A1AC8" w:rsidTr="0030275B">
        <w:trPr>
          <w:trHeight w:val="176"/>
        </w:trPr>
        <w:tc>
          <w:tcPr>
            <w:tcW w:w="1783" w:type="dxa"/>
          </w:tcPr>
          <w:p w:rsidR="00DB4363" w:rsidRPr="003A1AC8" w:rsidRDefault="00DB4363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4412" w:type="dxa"/>
          </w:tcPr>
          <w:p w:rsidR="00DB4363" w:rsidRPr="003A1AC8" w:rsidRDefault="00DB4363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цифр.</w:t>
            </w:r>
          </w:p>
        </w:tc>
        <w:tc>
          <w:tcPr>
            <w:tcW w:w="3131" w:type="dxa"/>
          </w:tcPr>
          <w:p w:rsidR="00DB4363" w:rsidRPr="003A1AC8" w:rsidRDefault="00DB4363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DB4363" w:rsidRPr="003A1AC8" w:rsidRDefault="00DB4363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Если допущены ошибки или ответ отсутствует – 0 баллов;</w:t>
            </w:r>
          </w:p>
          <w:p w:rsidR="00DB4363" w:rsidRPr="003A1AC8" w:rsidRDefault="00DB4363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«верно»/»неверно»</w:t>
            </w:r>
          </w:p>
        </w:tc>
      </w:tr>
      <w:tr w:rsidR="00DB4363" w:rsidRPr="003A1AC8" w:rsidTr="0030275B">
        <w:trPr>
          <w:trHeight w:val="215"/>
        </w:trPr>
        <w:tc>
          <w:tcPr>
            <w:tcW w:w="1783" w:type="dxa"/>
          </w:tcPr>
          <w:p w:rsidR="00DB4363" w:rsidRPr="003A1AC8" w:rsidRDefault="00DB4363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</w:tc>
        <w:tc>
          <w:tcPr>
            <w:tcW w:w="4412" w:type="dxa"/>
          </w:tcPr>
          <w:p w:rsidR="00DB4363" w:rsidRPr="003A1AC8" w:rsidRDefault="00B345A2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открытого типа с развернутым ответом считается верным если ответ совпадает с эталонным по содержанию и полноте</w:t>
            </w:r>
          </w:p>
        </w:tc>
        <w:tc>
          <w:tcPr>
            <w:tcW w:w="3131" w:type="dxa"/>
          </w:tcPr>
          <w:p w:rsidR="00DB4363" w:rsidRPr="003A1AC8" w:rsidRDefault="001B6A5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Полный правильный ответ на задание оценивается 3 баллами; если ответ правильный но не полный /решение отличается от эталонного – 1 балл; если допущено более одной</w:t>
            </w:r>
          </w:p>
        </w:tc>
      </w:tr>
      <w:tr w:rsidR="001B6A5E" w:rsidRPr="003A1AC8" w:rsidTr="0030275B">
        <w:trPr>
          <w:trHeight w:val="274"/>
        </w:trPr>
        <w:tc>
          <w:tcPr>
            <w:tcW w:w="1783" w:type="dxa"/>
          </w:tcPr>
          <w:p w:rsidR="001B6A5E" w:rsidRPr="003A1AC8" w:rsidRDefault="001B6A5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7</w:t>
            </w:r>
          </w:p>
        </w:tc>
        <w:tc>
          <w:tcPr>
            <w:tcW w:w="4412" w:type="dxa"/>
          </w:tcPr>
          <w:p w:rsidR="001B6A5E" w:rsidRPr="003A1AC8" w:rsidRDefault="001B6A5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открытого типа с развернутым ответом считается верным если ответ совпадает с эталонным по содержанию и полноте</w:t>
            </w:r>
          </w:p>
        </w:tc>
        <w:tc>
          <w:tcPr>
            <w:tcW w:w="3131" w:type="dxa"/>
          </w:tcPr>
          <w:p w:rsidR="001B6A5E" w:rsidRPr="003A1AC8" w:rsidRDefault="001B6A5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Полный правильный ответ на задание оценивается 3 баллами; если ответ правильный но не полный /решение отличается от эталонного – 1 балл; если допущено более одной</w:t>
            </w:r>
          </w:p>
        </w:tc>
      </w:tr>
      <w:tr w:rsidR="001B6A5E" w:rsidRPr="003A1AC8" w:rsidTr="0030275B">
        <w:trPr>
          <w:trHeight w:val="274"/>
        </w:trPr>
        <w:tc>
          <w:tcPr>
            <w:tcW w:w="1783" w:type="dxa"/>
          </w:tcPr>
          <w:p w:rsidR="001B6A5E" w:rsidRPr="003A1AC8" w:rsidRDefault="001B6A5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8</w:t>
            </w:r>
          </w:p>
        </w:tc>
        <w:tc>
          <w:tcPr>
            <w:tcW w:w="4412" w:type="dxa"/>
          </w:tcPr>
          <w:p w:rsidR="001B6A5E" w:rsidRPr="003A1AC8" w:rsidRDefault="001B6A5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последовательности считается верным, если ответ совпадает с эталонным по содержанию и полноте</w:t>
            </w:r>
          </w:p>
        </w:tc>
        <w:tc>
          <w:tcPr>
            <w:tcW w:w="3131" w:type="dxa"/>
          </w:tcPr>
          <w:p w:rsidR="001B6A5E" w:rsidRPr="003A1AC8" w:rsidRDefault="001B6A5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1B6A5E" w:rsidRPr="003A1AC8" w:rsidRDefault="001B6A5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Если допущены ошибки или ответ отсутствует – 0 баллов;</w:t>
            </w:r>
          </w:p>
          <w:p w:rsidR="001B6A5E" w:rsidRPr="003A1AC8" w:rsidRDefault="001B6A5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«верно»/»неверно»</w:t>
            </w:r>
          </w:p>
        </w:tc>
      </w:tr>
      <w:tr w:rsidR="001B6A5E" w:rsidRPr="003A1AC8" w:rsidTr="0030275B">
        <w:trPr>
          <w:trHeight w:val="225"/>
        </w:trPr>
        <w:tc>
          <w:tcPr>
            <w:tcW w:w="1783" w:type="dxa"/>
          </w:tcPr>
          <w:p w:rsidR="001B6A5E" w:rsidRPr="003A1AC8" w:rsidRDefault="001B6A5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9</w:t>
            </w:r>
          </w:p>
        </w:tc>
        <w:tc>
          <w:tcPr>
            <w:tcW w:w="4412" w:type="dxa"/>
          </w:tcPr>
          <w:p w:rsidR="001B6A5E" w:rsidRPr="003A1AC8" w:rsidRDefault="001B6A5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последовательности считается верным, если ответ совпадает с эталонным по содержанию и полноте</w:t>
            </w:r>
          </w:p>
        </w:tc>
        <w:tc>
          <w:tcPr>
            <w:tcW w:w="3131" w:type="dxa"/>
          </w:tcPr>
          <w:p w:rsidR="001B6A5E" w:rsidRPr="003A1AC8" w:rsidRDefault="001B6A5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1B6A5E" w:rsidRPr="003A1AC8" w:rsidRDefault="001B6A5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Если допущены ошибки </w: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ответ отсутствует – 0 баллов;</w:t>
            </w:r>
          </w:p>
          <w:p w:rsidR="001B6A5E" w:rsidRPr="003A1AC8" w:rsidRDefault="001B6A5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«верно»/»неверно»</w:t>
            </w:r>
          </w:p>
        </w:tc>
      </w:tr>
      <w:tr w:rsidR="001B6A5E" w:rsidRPr="003A1AC8" w:rsidTr="0030275B">
        <w:trPr>
          <w:trHeight w:val="274"/>
        </w:trPr>
        <w:tc>
          <w:tcPr>
            <w:tcW w:w="1783" w:type="dxa"/>
          </w:tcPr>
          <w:p w:rsidR="001B6A5E" w:rsidRPr="003A1AC8" w:rsidRDefault="001B6A5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10</w:t>
            </w:r>
          </w:p>
        </w:tc>
        <w:tc>
          <w:tcPr>
            <w:tcW w:w="4412" w:type="dxa"/>
          </w:tcPr>
          <w:p w:rsidR="001B6A5E" w:rsidRPr="003A1AC8" w:rsidRDefault="008753B8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(позиция из одного столбца верно сопоставлены с позициями другого</w:t>
            </w:r>
          </w:p>
        </w:tc>
        <w:tc>
          <w:tcPr>
            <w:tcW w:w="3131" w:type="dxa"/>
          </w:tcPr>
          <w:p w:rsidR="008753B8" w:rsidRPr="003A1AC8" w:rsidRDefault="008753B8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8753B8" w:rsidRPr="003A1AC8" w:rsidRDefault="008753B8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Если допущены ошибки или ответ отсутствует – 0 баллов;</w:t>
            </w:r>
          </w:p>
          <w:p w:rsidR="001B6A5E" w:rsidRPr="003A1AC8" w:rsidRDefault="008753B8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«верно»/»неверно»</w:t>
            </w:r>
          </w:p>
        </w:tc>
      </w:tr>
      <w:tr w:rsidR="001B6A5E" w:rsidRPr="003A1AC8" w:rsidTr="0030275B">
        <w:trPr>
          <w:trHeight w:val="215"/>
        </w:trPr>
        <w:tc>
          <w:tcPr>
            <w:tcW w:w="1783" w:type="dxa"/>
          </w:tcPr>
          <w:p w:rsidR="001B6A5E" w:rsidRPr="003A1AC8" w:rsidRDefault="001B6A5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11</w:t>
            </w:r>
          </w:p>
        </w:tc>
        <w:tc>
          <w:tcPr>
            <w:tcW w:w="4412" w:type="dxa"/>
          </w:tcPr>
          <w:p w:rsidR="001B6A5E" w:rsidRPr="003A1AC8" w:rsidRDefault="008753B8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с выбором одного верного ответа из предложенных считается верным, если правильно указана цифра верного ответа.</w:t>
            </w:r>
          </w:p>
        </w:tc>
        <w:tc>
          <w:tcPr>
            <w:tcW w:w="3131" w:type="dxa"/>
          </w:tcPr>
          <w:p w:rsidR="001B6A5E" w:rsidRPr="003A1AC8" w:rsidRDefault="008753B8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8753B8" w:rsidRPr="003A1AC8" w:rsidRDefault="008753B8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Неверный ответ или его отсутствие-0 баллов.</w:t>
            </w:r>
          </w:p>
        </w:tc>
      </w:tr>
      <w:tr w:rsidR="008753B8" w:rsidRPr="003A1AC8" w:rsidTr="0030275B">
        <w:trPr>
          <w:trHeight w:val="235"/>
        </w:trPr>
        <w:tc>
          <w:tcPr>
            <w:tcW w:w="1783" w:type="dxa"/>
          </w:tcPr>
          <w:p w:rsidR="008753B8" w:rsidRPr="003A1AC8" w:rsidRDefault="008753B8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12</w:t>
            </w:r>
          </w:p>
        </w:tc>
        <w:tc>
          <w:tcPr>
            <w:tcW w:w="4412" w:type="dxa"/>
          </w:tcPr>
          <w:p w:rsidR="008753B8" w:rsidRPr="003A1AC8" w:rsidRDefault="008753B8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(позиция из одного столбца верно сопоставлены с позициями другого)</w:t>
            </w:r>
          </w:p>
        </w:tc>
        <w:tc>
          <w:tcPr>
            <w:tcW w:w="3131" w:type="dxa"/>
          </w:tcPr>
          <w:p w:rsidR="008753B8" w:rsidRPr="003A1AC8" w:rsidRDefault="008753B8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8753B8" w:rsidRPr="003A1AC8" w:rsidRDefault="008753B8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Если допущены ошибки или ответ отсутствует – 0 баллов;</w:t>
            </w:r>
          </w:p>
          <w:p w:rsidR="008753B8" w:rsidRPr="003A1AC8" w:rsidRDefault="008753B8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«верно»/»неверно»</w:t>
            </w:r>
          </w:p>
        </w:tc>
      </w:tr>
      <w:tr w:rsidR="008753B8" w:rsidRPr="003A1AC8" w:rsidTr="0030275B">
        <w:trPr>
          <w:trHeight w:val="245"/>
        </w:trPr>
        <w:tc>
          <w:tcPr>
            <w:tcW w:w="1783" w:type="dxa"/>
          </w:tcPr>
          <w:p w:rsidR="008753B8" w:rsidRPr="003A1AC8" w:rsidRDefault="008753B8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13</w:t>
            </w:r>
          </w:p>
        </w:tc>
        <w:tc>
          <w:tcPr>
            <w:tcW w:w="4412" w:type="dxa"/>
          </w:tcPr>
          <w:p w:rsidR="008753B8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(позиция из одного столбца верно сопоставлены с позициями другого)</w:t>
            </w:r>
          </w:p>
        </w:tc>
        <w:tc>
          <w:tcPr>
            <w:tcW w:w="3131" w:type="dxa"/>
          </w:tcPr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Если допущены ошибки или ответ отсутствует – 0 баллов;</w:t>
            </w:r>
          </w:p>
          <w:p w:rsidR="008753B8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«верно»/»неверно»</w:t>
            </w:r>
          </w:p>
        </w:tc>
      </w:tr>
      <w:tr w:rsidR="008753B8" w:rsidRPr="003A1AC8" w:rsidTr="0030275B">
        <w:trPr>
          <w:trHeight w:val="254"/>
        </w:trPr>
        <w:tc>
          <w:tcPr>
            <w:tcW w:w="1783" w:type="dxa"/>
          </w:tcPr>
          <w:p w:rsidR="008753B8" w:rsidRPr="003A1AC8" w:rsidRDefault="008753B8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14</w:t>
            </w:r>
          </w:p>
        </w:tc>
        <w:tc>
          <w:tcPr>
            <w:tcW w:w="4412" w:type="dxa"/>
          </w:tcPr>
          <w:p w:rsidR="008753B8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с выбором двух верных ответов из предложенных считается верным, если правильно указаны цифры верного ответа.</w:t>
            </w:r>
          </w:p>
        </w:tc>
        <w:tc>
          <w:tcPr>
            <w:tcW w:w="3131" w:type="dxa"/>
          </w:tcPr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8753B8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Неверный ответ или его отсутствие-0 баллов.</w:t>
            </w:r>
          </w:p>
        </w:tc>
      </w:tr>
      <w:tr w:rsidR="0030275B" w:rsidRPr="003A1AC8" w:rsidTr="0030275B">
        <w:trPr>
          <w:trHeight w:val="294"/>
        </w:trPr>
        <w:tc>
          <w:tcPr>
            <w:tcW w:w="1783" w:type="dxa"/>
          </w:tcPr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15</w:t>
            </w:r>
          </w:p>
        </w:tc>
        <w:tc>
          <w:tcPr>
            <w:tcW w:w="4412" w:type="dxa"/>
          </w:tcPr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с выбором одного верного ответа из предложенных считается верным, если правильно указана цифра верного ответа.</w:t>
            </w:r>
          </w:p>
        </w:tc>
        <w:tc>
          <w:tcPr>
            <w:tcW w:w="3131" w:type="dxa"/>
          </w:tcPr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Неверный ответ или его отсутствие-0 баллов.</w:t>
            </w:r>
          </w:p>
        </w:tc>
      </w:tr>
      <w:tr w:rsidR="0030275B" w:rsidRPr="003A1AC8" w:rsidTr="0030275B">
        <w:trPr>
          <w:trHeight w:val="264"/>
        </w:trPr>
        <w:tc>
          <w:tcPr>
            <w:tcW w:w="1783" w:type="dxa"/>
          </w:tcPr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16</w:t>
            </w:r>
          </w:p>
        </w:tc>
        <w:tc>
          <w:tcPr>
            <w:tcW w:w="4412" w:type="dxa"/>
          </w:tcPr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с выбором одного верного ответа из предложенных считается верным, если правильно указана цифра верного ответа.</w:t>
            </w:r>
          </w:p>
        </w:tc>
        <w:tc>
          <w:tcPr>
            <w:tcW w:w="3131" w:type="dxa"/>
          </w:tcPr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Неверный ответ или его отсутствие-0 баллов.</w:t>
            </w:r>
          </w:p>
        </w:tc>
      </w:tr>
      <w:tr w:rsidR="0030275B" w:rsidRPr="003A1AC8" w:rsidTr="0030275B">
        <w:trPr>
          <w:trHeight w:val="245"/>
        </w:trPr>
        <w:tc>
          <w:tcPr>
            <w:tcW w:w="1783" w:type="dxa"/>
          </w:tcPr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17</w:t>
            </w:r>
          </w:p>
        </w:tc>
        <w:tc>
          <w:tcPr>
            <w:tcW w:w="4412" w:type="dxa"/>
          </w:tcPr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с выбором одного верного ответа из предложенных считается верным, если правильно указана цифра верного ответа</w:t>
            </w:r>
          </w:p>
        </w:tc>
        <w:tc>
          <w:tcPr>
            <w:tcW w:w="3131" w:type="dxa"/>
          </w:tcPr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Неверный ответ или его </w: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отсутствие-0 баллов.</w:t>
            </w:r>
          </w:p>
        </w:tc>
      </w:tr>
      <w:tr w:rsidR="0030275B" w:rsidRPr="003A1AC8" w:rsidTr="0030275B">
        <w:trPr>
          <w:trHeight w:val="264"/>
        </w:trPr>
        <w:tc>
          <w:tcPr>
            <w:tcW w:w="1783" w:type="dxa"/>
          </w:tcPr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18</w:t>
            </w:r>
          </w:p>
        </w:tc>
        <w:tc>
          <w:tcPr>
            <w:tcW w:w="4412" w:type="dxa"/>
          </w:tcPr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с выбором одного верного ответа из предложенных считается верным, если правильно указана цифра верного ответа</w:t>
            </w:r>
          </w:p>
        </w:tc>
        <w:tc>
          <w:tcPr>
            <w:tcW w:w="3131" w:type="dxa"/>
          </w:tcPr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Неверный ответ или его отсутствие-0 баллов.</w:t>
            </w:r>
          </w:p>
        </w:tc>
      </w:tr>
      <w:tr w:rsidR="0030275B" w:rsidRPr="003A1AC8" w:rsidTr="0030275B">
        <w:trPr>
          <w:trHeight w:val="294"/>
        </w:trPr>
        <w:tc>
          <w:tcPr>
            <w:tcW w:w="1783" w:type="dxa"/>
          </w:tcPr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19</w:t>
            </w:r>
          </w:p>
        </w:tc>
        <w:tc>
          <w:tcPr>
            <w:tcW w:w="4412" w:type="dxa"/>
          </w:tcPr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с выбором одного верного ответа из предложенных считается верным, если правильно указана цифра верного ответа</w:t>
            </w:r>
          </w:p>
        </w:tc>
        <w:tc>
          <w:tcPr>
            <w:tcW w:w="3131" w:type="dxa"/>
          </w:tcPr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Неверный ответ или его отсутствие-0 баллов.</w:t>
            </w:r>
          </w:p>
        </w:tc>
      </w:tr>
      <w:tr w:rsidR="0030275B" w:rsidRPr="003A1AC8" w:rsidTr="0030275B">
        <w:trPr>
          <w:trHeight w:val="235"/>
        </w:trPr>
        <w:tc>
          <w:tcPr>
            <w:tcW w:w="1783" w:type="dxa"/>
          </w:tcPr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20</w:t>
            </w:r>
          </w:p>
        </w:tc>
        <w:tc>
          <w:tcPr>
            <w:tcW w:w="4412" w:type="dxa"/>
          </w:tcPr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с выбором одного верного ответа из предложенных считается верным, если правильно указана цифра верного ответа</w:t>
            </w:r>
          </w:p>
        </w:tc>
        <w:tc>
          <w:tcPr>
            <w:tcW w:w="3131" w:type="dxa"/>
          </w:tcPr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30275B" w:rsidRPr="003A1AC8" w:rsidRDefault="0030275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Неверный ответ или его отсутствие-0 баллов</w:t>
            </w:r>
          </w:p>
        </w:tc>
      </w:tr>
    </w:tbl>
    <w:p w:rsidR="004A1BC8" w:rsidRDefault="004A1BC8" w:rsidP="003A1A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6C1F" w:rsidRPr="00DB6C1F" w:rsidRDefault="00DB6C1F" w:rsidP="00DB6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C1F">
        <w:rPr>
          <w:rFonts w:ascii="Times New Roman" w:hAnsi="Times New Roman" w:cs="Times New Roman"/>
          <w:b/>
          <w:bCs/>
          <w:sz w:val="28"/>
          <w:szCs w:val="28"/>
        </w:rPr>
        <w:t>6. Ключи к оцениванию</w:t>
      </w:r>
    </w:p>
    <w:p w:rsidR="004A1BC8" w:rsidRPr="00DB6C1F" w:rsidRDefault="00695107" w:rsidP="003A1A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6C1F">
        <w:rPr>
          <w:rFonts w:ascii="Times New Roman" w:hAnsi="Times New Roman" w:cs="Times New Roman"/>
          <w:bCs/>
          <w:sz w:val="24"/>
          <w:szCs w:val="24"/>
        </w:rPr>
        <w:t>Таблица 5</w:t>
      </w:r>
      <w:r w:rsidR="004A1BC8" w:rsidRPr="00DB6C1F">
        <w:rPr>
          <w:rFonts w:ascii="Times New Roman" w:hAnsi="Times New Roman" w:cs="Times New Roman"/>
          <w:bCs/>
          <w:sz w:val="24"/>
          <w:szCs w:val="24"/>
        </w:rPr>
        <w:t>. Ключи к оцениванию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5993"/>
        <w:gridCol w:w="2811"/>
      </w:tblGrid>
      <w:tr w:rsidR="004A1BC8" w:rsidRPr="003A1AC8" w:rsidTr="008E6ABE">
        <w:trPr>
          <w:trHeight w:val="556"/>
        </w:trPr>
        <w:tc>
          <w:tcPr>
            <w:tcW w:w="897" w:type="dxa"/>
          </w:tcPr>
          <w:p w:rsidR="004A1BC8" w:rsidRPr="003A1AC8" w:rsidRDefault="004A1BC8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№</w:t>
            </w:r>
          </w:p>
          <w:p w:rsidR="004A1BC8" w:rsidRPr="003A1AC8" w:rsidRDefault="004A1BC8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5908" w:type="dxa"/>
          </w:tcPr>
          <w:p w:rsidR="004A1BC8" w:rsidRPr="003A1AC8" w:rsidRDefault="00D62847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       Верный ответ</w:t>
            </w:r>
          </w:p>
        </w:tc>
        <w:tc>
          <w:tcPr>
            <w:tcW w:w="2708" w:type="dxa"/>
          </w:tcPr>
          <w:p w:rsidR="004A1BC8" w:rsidRPr="003A1AC8" w:rsidRDefault="00D62847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Критерии</w:t>
            </w:r>
          </w:p>
        </w:tc>
      </w:tr>
      <w:tr w:rsidR="004A1BC8" w:rsidRPr="003A1AC8" w:rsidTr="008E6ABE">
        <w:trPr>
          <w:trHeight w:val="615"/>
        </w:trPr>
        <w:tc>
          <w:tcPr>
            <w:tcW w:w="897" w:type="dxa"/>
          </w:tcPr>
          <w:p w:rsidR="004A1BC8" w:rsidRPr="003A1AC8" w:rsidRDefault="00DE0712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8" w:type="dxa"/>
          </w:tcPr>
          <w:p w:rsidR="004A1BC8" w:rsidRPr="003A1AC8" w:rsidRDefault="00D62847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D62847" w:rsidRPr="003A1AC8" w:rsidRDefault="00D529AF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2847"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Время движения пешехода в поле зрения водителя рассчитываем по формуле </w:t>
            </w:r>
            <w:r w:rsidRPr="003A1AC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14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5pt;height:35.25pt" o:ole="">
                  <v:imagedata r:id="rId6" o:title=""/>
                </v:shape>
                <o:OLEObject Type="Embed" ProgID="Equation.3" ShapeID="_x0000_i1025" DrawAspect="Content" ObjectID="_1792390366" r:id="rId7"/>
              </w:objec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т.е. имеем, что время, в  течение которого водитель имел возможность наблюдать действия пешехода больше времени для приведения в действие тормозов –T, равное 1с, необходимого для приведения в действие тормозной системы. </w:t>
            </w:r>
            <w:proofErr w:type="gramStart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Следовательно</w:t>
            </w:r>
            <w:proofErr w:type="gramEnd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технической точки зрения в данном случае действовал неправильно и не использовал технические возможности для предотвращения ДТП. Поэтому расчет продолжим:</w:t>
            </w:r>
          </w:p>
          <w:p w:rsidR="00D529AF" w:rsidRPr="003A1AC8" w:rsidRDefault="00D529AF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2.Удаление автомобиля составляло:</w:t>
            </w:r>
          </w:p>
          <w:p w:rsidR="00D529AF" w:rsidRPr="003A1AC8" w:rsidRDefault="00907CF4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AC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600" w:dyaOrig="700">
                <v:shape id="_x0000_i1026" type="#_x0000_t75" style="width:180.75pt;height:35.25pt" o:ole="">
                  <v:imagedata r:id="rId8" o:title=""/>
                </v:shape>
                <o:OLEObject Type="Embed" ProgID="Equation.3" ShapeID="_x0000_i1026" DrawAspect="Content" ObjectID="_1792390367" r:id="rId9"/>
              </w:object>
            </w:r>
          </w:p>
          <w:p w:rsidR="00907CF4" w:rsidRPr="003A1AC8" w:rsidRDefault="00DE0712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07CF4" w:rsidRPr="003A1AC8">
              <w:rPr>
                <w:rFonts w:ascii="Times New Roman" w:hAnsi="Times New Roman" w:cs="Times New Roman"/>
                <w:sz w:val="24"/>
                <w:szCs w:val="24"/>
              </w:rPr>
              <w:t>Длина остановочного пути автомобиля составит</w:t>
            </w:r>
          </w:p>
          <w:p w:rsidR="00D529AF" w:rsidRPr="003A1AC8" w:rsidRDefault="00E32B5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AC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700" w:dyaOrig="700">
                <v:shape id="_x0000_i1027" type="#_x0000_t75" style="width:184.5pt;height:35.25pt" o:ole="">
                  <v:imagedata r:id="rId10" o:title=""/>
                </v:shape>
                <o:OLEObject Type="Embed" ProgID="Equation.3" ShapeID="_x0000_i1027" DrawAspect="Content" ObjectID="_1792390368" r:id="rId11"/>
              </w:object>
            </w:r>
          </w:p>
          <w:p w:rsidR="00907CF4" w:rsidRPr="003A1AC8" w:rsidRDefault="00907CF4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Получаем, что остановочный путь </w:t>
            </w:r>
            <w:r w:rsidR="00E32B5E" w:rsidRPr="003A1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32B5E" w:rsidRPr="003A1AC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="00E32B5E"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=70,4м больше удаления автомобиля от места </w:t>
            </w:r>
            <w:proofErr w:type="gramStart"/>
            <w:r w:rsidR="00E32B5E"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наезда  </w:t>
            </w:r>
            <w:r w:rsidR="00E32B5E" w:rsidRPr="003A1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="00E32B5E" w:rsidRPr="003A1AC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уд</w:t>
            </w:r>
            <w:r w:rsidR="00E32B5E" w:rsidRPr="003A1AC8">
              <w:rPr>
                <w:rFonts w:ascii="Times New Roman" w:hAnsi="Times New Roman" w:cs="Times New Roman"/>
                <w:sz w:val="24"/>
                <w:szCs w:val="24"/>
              </w:rPr>
              <w:t>=65,5м, поэтому водитель не мог остановить автомобиль до линии следования пешехода, даже если он своевременно реагировал на движение пешехода.</w:t>
            </w:r>
          </w:p>
          <w:p w:rsidR="00E32B5E" w:rsidRPr="003A1AC8" w:rsidRDefault="00DE0712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2B5E"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.Проверим возможность безопасного </w: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перехода</w:t>
            </w:r>
            <w:r w:rsidR="00E32B5E"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полосы движения автомобиля:</w:t>
            </w:r>
          </w:p>
          <w:p w:rsidR="00E32B5E" w:rsidRPr="003A1AC8" w:rsidRDefault="00DE0712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2B5E"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автомобиля после пересечения линии движения пешехода в случае своевременного </w:t>
            </w:r>
            <w:r w:rsidR="00E32B5E" w:rsidRPr="003A1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торможения составляет:</w:t>
            </w:r>
          </w:p>
          <w:p w:rsidR="00E32B5E" w:rsidRPr="003A1AC8" w:rsidRDefault="003A5B43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460" w:dyaOrig="400">
                <v:shape id="_x0000_i1028" type="#_x0000_t75" style="width:173.25pt;height:19.5pt" o:ole="">
                  <v:imagedata r:id="rId12" o:title=""/>
                </v:shape>
                <o:OLEObject Type="Embed" ProgID="Equation.3" ShapeID="_x0000_i1028" DrawAspect="Content" ObjectID="_1792390369" r:id="rId13"/>
              </w:objec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B43" w:rsidRPr="003A1AC8" w:rsidRDefault="00DE0712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5B43" w:rsidRPr="003A1AC8">
              <w:rPr>
                <w:rFonts w:ascii="Times New Roman" w:hAnsi="Times New Roman" w:cs="Times New Roman"/>
                <w:sz w:val="24"/>
                <w:szCs w:val="24"/>
              </w:rPr>
              <w:t>Скорость автомобиля в момент пересечения линии следования пешехода составит:</w:t>
            </w:r>
          </w:p>
          <w:p w:rsidR="003A5B43" w:rsidRPr="003A1AC8" w:rsidRDefault="003A5B43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620" w:dyaOrig="460">
                <v:shape id="_x0000_i1029" type="#_x0000_t75" style="width:180.75pt;height:24pt" o:ole="">
                  <v:imagedata r:id="rId14" o:title=""/>
                </v:shape>
                <o:OLEObject Type="Embed" ProgID="Equation.3" ShapeID="_x0000_i1029" DrawAspect="Content" ObjectID="_1792390370" r:id="rId15"/>
              </w:object>
            </w:r>
          </w:p>
          <w:p w:rsidR="003A5B43" w:rsidRPr="003A1AC8" w:rsidRDefault="00DE0712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5B43" w:rsidRPr="003A1AC8">
              <w:rPr>
                <w:rFonts w:ascii="Times New Roman" w:hAnsi="Times New Roman" w:cs="Times New Roman"/>
                <w:sz w:val="24"/>
                <w:szCs w:val="24"/>
              </w:rPr>
              <w:t>Время движения автомобиля составит:</w:t>
            </w:r>
          </w:p>
          <w:p w:rsidR="003A5B43" w:rsidRPr="003A1AC8" w:rsidRDefault="00AC14F0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860" w:dyaOrig="700">
                <v:shape id="_x0000_i1030" type="#_x0000_t75" style="width:192pt;height:35.25pt" o:ole="">
                  <v:imagedata r:id="rId16" o:title=""/>
                </v:shape>
                <o:OLEObject Type="Embed" ProgID="Equation.3" ShapeID="_x0000_i1030" DrawAspect="Content" ObjectID="_1792390371" r:id="rId17"/>
              </w:object>
            </w:r>
            <w:r w:rsidR="009E320C" w:rsidRPr="003A1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0712" w:rsidRPr="003A1A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еремещение пешехода за это время составит:</w:t>
            </w:r>
          </w:p>
          <w:p w:rsidR="00AC14F0" w:rsidRPr="003A1AC8" w:rsidRDefault="00AC14F0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60" w:dyaOrig="380">
                <v:shape id="_x0000_i1031" type="#_x0000_t75" style="width:123.75pt;height:18.75pt" o:ole="">
                  <v:imagedata r:id="rId18" o:title=""/>
                </v:shape>
                <o:OLEObject Type="Embed" ProgID="Equation.3" ShapeID="_x0000_i1031" DrawAspect="Content" ObjectID="_1792390372" r:id="rId19"/>
              </w:objec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Безопасный интервал составит: </w:t>
            </w:r>
            <w:r w:rsidRPr="003A1AC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000" w:dyaOrig="380">
                <v:shape id="_x0000_i1032" type="#_x0000_t75" style="width:200.25pt;height:18.75pt" o:ole="">
                  <v:imagedata r:id="rId20" o:title=""/>
                </v:shape>
                <o:OLEObject Type="Embed" ProgID="Equation.3" ShapeID="_x0000_i1032" DrawAspect="Content" ObjectID="_1792390373" r:id="rId21"/>
              </w:object>
            </w:r>
            <w:r w:rsidR="009E320C" w:rsidRPr="003A1A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слови</w:t>
            </w:r>
            <w:r w:rsidR="009E320C" w:rsidRPr="003A1A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переход</w:t>
            </w:r>
            <w:r w:rsidR="00D91326" w:rsidRPr="003A1AC8"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  <w:p w:rsidR="00D91326" w:rsidRPr="003A1AC8" w:rsidRDefault="00D91326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020" w:dyaOrig="380">
                <v:shape id="_x0000_i1033" type="#_x0000_t75" style="width:101.25pt;height:18.75pt" o:ole="">
                  <v:imagedata r:id="rId22" o:title=""/>
                </v:shape>
                <o:OLEObject Type="Embed" ProgID="Equation.3" ShapeID="_x0000_i1033" DrawAspect="Content" ObjectID="_1792390374" r:id="rId23"/>
              </w:objec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имеем </w:t>
            </w:r>
            <w:proofErr w:type="gramStart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8&gt;(</w:t>
            </w:r>
            <w:proofErr w:type="gramEnd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6+1,8+0,16)=7,96м, т.е. 8м&gt;7,96м.  </w:t>
            </w:r>
          </w:p>
          <w:p w:rsidR="00D91326" w:rsidRPr="003A1AC8" w:rsidRDefault="00D91326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Таким образом, если бы водитель своевременно применил экстренное торможение, он имел бы техническу</w:t>
            </w:r>
            <w:r w:rsidR="00862CC0" w:rsidRPr="003A1AC8">
              <w:rPr>
                <w:rFonts w:ascii="Times New Roman" w:hAnsi="Times New Roman" w:cs="Times New Roman"/>
                <w:sz w:val="24"/>
                <w:szCs w:val="24"/>
              </w:rPr>
              <w:t>ю возможность предотвратить ДТП, т.е. избежать наезда на пешехода.</w:t>
            </w:r>
          </w:p>
          <w:p w:rsidR="00D62847" w:rsidRPr="003A1AC8" w:rsidRDefault="00D62847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B45296" w:rsidRPr="003A1AC8" w:rsidRDefault="00B45296" w:rsidP="003A1AC8">
            <w:pPr>
              <w:spacing w:after="0" w:line="240" w:lineRule="auto"/>
              <w:ind w:left="3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3б-полный правильный ответ</w:t>
            </w:r>
          </w:p>
          <w:p w:rsidR="00B45296" w:rsidRPr="003A1AC8" w:rsidRDefault="003A1AC8" w:rsidP="003A1AC8">
            <w:pPr>
              <w:spacing w:after="0" w:line="240" w:lineRule="auto"/>
              <w:ind w:left="3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1б</w:t>
            </w:r>
            <w:r w:rsidR="00B45296"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-допущена одна ошибка/неточность/ответ </w:t>
            </w:r>
            <w:proofErr w:type="gramStart"/>
            <w:r w:rsidR="00B45296"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правильный</w:t>
            </w:r>
            <w:proofErr w:type="gramEnd"/>
            <w:r w:rsidR="00B45296"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но не полный</w:t>
            </w:r>
          </w:p>
          <w:p w:rsidR="00B45296" w:rsidRPr="003A1AC8" w:rsidRDefault="00B45296" w:rsidP="003A1AC8">
            <w:pPr>
              <w:spacing w:after="0" w:line="240" w:lineRule="auto"/>
              <w:ind w:left="3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0б.-допущено более одной ошибки/ответ неправильный/ответ отсутствует</w:t>
            </w:r>
          </w:p>
        </w:tc>
      </w:tr>
      <w:tr w:rsidR="004A1BC8" w:rsidRPr="003A1AC8" w:rsidTr="008E6ABE">
        <w:trPr>
          <w:trHeight w:val="510"/>
        </w:trPr>
        <w:tc>
          <w:tcPr>
            <w:tcW w:w="897" w:type="dxa"/>
          </w:tcPr>
          <w:p w:rsidR="004A1BC8" w:rsidRPr="003A1AC8" w:rsidRDefault="00DE0712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08" w:type="dxa"/>
          </w:tcPr>
          <w:p w:rsidR="004A1BC8" w:rsidRPr="003A1AC8" w:rsidRDefault="009E320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9E320C" w:rsidRPr="003A1AC8" w:rsidRDefault="009E320C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Определяем зазор безопасности:</w:t>
            </w:r>
            <w:r w:rsidR="003C350E" w:rsidRPr="003A1AC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400" w:dyaOrig="360">
                <v:shape id="_x0000_i1034" type="#_x0000_t75" style="width:270pt;height:18pt" o:ole="">
                  <v:imagedata r:id="rId24" o:title=""/>
                </v:shape>
                <o:OLEObject Type="Embed" ProgID="Equation.3" ShapeID="_x0000_i1034" DrawAspect="Content" ObjectID="_1792390375" r:id="rId25"/>
              </w:object>
            </w:r>
          </w:p>
          <w:p w:rsidR="003C350E" w:rsidRPr="003A1AC8" w:rsidRDefault="003C350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proofErr w:type="gramStart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маневренности :</w:t>
            </w:r>
            <w:proofErr w:type="gramEnd"/>
          </w:p>
          <w:p w:rsidR="003C350E" w:rsidRPr="003A1AC8" w:rsidRDefault="003C350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AC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060" w:dyaOrig="360">
                <v:shape id="_x0000_i1035" type="#_x0000_t75" style="width:202.5pt;height:18pt" o:ole="">
                  <v:imagedata r:id="rId26" o:title=""/>
                </v:shape>
                <o:OLEObject Type="Embed" ProgID="Equation.3" ShapeID="_x0000_i1035" DrawAspect="Content" ObjectID="_1792390376" r:id="rId27"/>
              </w:object>
            </w:r>
          </w:p>
          <w:p w:rsidR="003C350E" w:rsidRPr="003A1AC8" w:rsidRDefault="00B0059D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Продоль</w:t>
            </w:r>
            <w:r w:rsidR="003C350E" w:rsidRPr="003A1AC8">
              <w:rPr>
                <w:rFonts w:ascii="Times New Roman" w:hAnsi="Times New Roman" w:cs="Times New Roman"/>
                <w:sz w:val="24"/>
                <w:szCs w:val="24"/>
              </w:rPr>
              <w:t>ное максимально возможное перемещение автобуса по дорожным условиям:</w:t>
            </w:r>
          </w:p>
          <w:p w:rsidR="003C350E" w:rsidRPr="003A1AC8" w:rsidRDefault="00713E2D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3260" w:dyaOrig="760">
                <v:shape id="_x0000_i1036" type="#_x0000_t75" style="width:163.5pt;height:38.25pt" o:ole="">
                  <v:imagedata r:id="rId28" o:title=""/>
                </v:shape>
                <o:OLEObject Type="Embed" ProgID="Equation.3" ShapeID="_x0000_i1036" DrawAspect="Content" ObjectID="_1792390377" r:id="rId29"/>
              </w:objec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3E2D" w:rsidRPr="003A1AC8" w:rsidRDefault="00713E2D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5580" w:dyaOrig="680">
                <v:shape id="_x0000_i1037" type="#_x0000_t75" style="width:279pt;height:33.75pt" o:ole="">
                  <v:imagedata r:id="rId30" o:title=""/>
                </v:shape>
                <o:OLEObject Type="Embed" ProgID="Equation.3" ShapeID="_x0000_i1037" DrawAspect="Content" ObjectID="_1792390378" r:id="rId31"/>
              </w:object>
            </w:r>
          </w:p>
          <w:p w:rsidR="00713E2D" w:rsidRPr="003A1AC8" w:rsidRDefault="00713E2D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Поперечное смещение автобуса при передвижении </w:t>
            </w:r>
            <w:proofErr w:type="spellStart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егона</w:t>
            </w:r>
            <w:proofErr w:type="spellEnd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27,5м:</w:t>
            </w:r>
          </w:p>
          <w:p w:rsidR="00713E2D" w:rsidRPr="003A1AC8" w:rsidRDefault="0018768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399" w:dyaOrig="400">
                <v:shape id="_x0000_i1038" type="#_x0000_t75" style="width:319.5pt;height:19.5pt" o:ole="">
                  <v:imagedata r:id="rId32" o:title=""/>
                </v:shape>
                <o:OLEObject Type="Embed" ProgID="Equation.3" ShapeID="_x0000_i1038" DrawAspect="Content" ObjectID="_1792390379" r:id="rId33"/>
              </w:object>
            </w:r>
          </w:p>
          <w:p w:rsidR="0018768E" w:rsidRPr="003A1AC8" w:rsidRDefault="0018768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Курсовой угол в  конце маневра:</w:t>
            </w:r>
          </w:p>
          <w:p w:rsidR="0018768E" w:rsidRPr="003A1AC8" w:rsidRDefault="00026BB7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420" w:dyaOrig="400">
                <v:shape id="_x0000_i1039" type="#_x0000_t75" style="width:320.25pt;height:19.5pt" o:ole="">
                  <v:imagedata r:id="rId34" o:title=""/>
                </v:shape>
                <o:OLEObject Type="Embed" ProgID="Equation.3" ShapeID="_x0000_i1039" DrawAspect="Content" ObjectID="_1792390380" r:id="rId35"/>
              </w:object>
            </w:r>
          </w:p>
          <w:p w:rsidR="00026BB7" w:rsidRPr="003A1AC8" w:rsidRDefault="00026BB7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Условие возможности данного маневра</w:t>
            </w:r>
          </w:p>
          <w:p w:rsidR="00026BB7" w:rsidRPr="003A1AC8" w:rsidRDefault="00B0059D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100" w:dyaOrig="380">
                <v:shape id="_x0000_i1040" type="#_x0000_t75" style="width:304.5pt;height:18.75pt" o:ole="">
                  <v:imagedata r:id="rId36" o:title=""/>
                </v:shape>
                <o:OLEObject Type="Embed" ProgID="Equation.3" ShapeID="_x0000_i1040" DrawAspect="Content" ObjectID="_1792390381" r:id="rId37"/>
              </w:object>
            </w:r>
            <w:r w:rsidR="00026BB7" w:rsidRPr="003A1AC8">
              <w:rPr>
                <w:rFonts w:ascii="Times New Roman" w:hAnsi="Times New Roman" w:cs="Times New Roman"/>
                <w:sz w:val="24"/>
                <w:szCs w:val="24"/>
              </w:rPr>
              <w:t>Условие выполняется.</w: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Следовательно, водитель автобуса имеет техническую возможность миновать стоящий автомобиль </w:t>
            </w:r>
            <w:proofErr w:type="spellStart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</w:tcPr>
          <w:p w:rsidR="00B45296" w:rsidRPr="003A1AC8" w:rsidRDefault="00B45296" w:rsidP="003A1AC8">
            <w:pPr>
              <w:spacing w:after="0" w:line="240" w:lineRule="auto"/>
              <w:ind w:left="3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3б-полный правильный ответ</w:t>
            </w:r>
          </w:p>
          <w:p w:rsidR="00B45296" w:rsidRPr="003A1AC8" w:rsidRDefault="00B45296" w:rsidP="003A1AC8">
            <w:pPr>
              <w:spacing w:after="0" w:line="240" w:lineRule="auto"/>
              <w:ind w:left="3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1б.-допущена одна ошибка/неточность/ответ </w:t>
            </w:r>
            <w:proofErr w:type="gramStart"/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правильный</w:t>
            </w:r>
            <w:proofErr w:type="gramEnd"/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но не полный</w:t>
            </w:r>
          </w:p>
          <w:p w:rsidR="004A1BC8" w:rsidRPr="003A1AC8" w:rsidRDefault="00B45296" w:rsidP="003A1AC8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0б.-допущено более одной ошибки/ответ неправильный/ответ отсутствует</w:t>
            </w:r>
          </w:p>
        </w:tc>
      </w:tr>
      <w:tr w:rsidR="004A1BC8" w:rsidRPr="003A1AC8" w:rsidTr="008E6ABE">
        <w:trPr>
          <w:trHeight w:val="570"/>
        </w:trPr>
        <w:tc>
          <w:tcPr>
            <w:tcW w:w="897" w:type="dxa"/>
          </w:tcPr>
          <w:p w:rsidR="004A1BC8" w:rsidRPr="003A1AC8" w:rsidRDefault="00074641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8" w:type="dxa"/>
          </w:tcPr>
          <w:p w:rsidR="004A1BC8" w:rsidRPr="003A1AC8" w:rsidRDefault="00074641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074641" w:rsidRPr="003A1AC8" w:rsidRDefault="00074641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видимости пешехода определяется следующим образом. В  рассматриваемой расчетной схеме используем следующее выражение для </w: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удаления автомобиля от места наезда на пешехода в момент возможного его обнаружения:</w:t>
            </w:r>
          </w:p>
          <w:p w:rsidR="00074641" w:rsidRPr="003A1AC8" w:rsidRDefault="005D6DF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319" w:dyaOrig="380">
                <v:shape id="_x0000_i1041" type="#_x0000_t75" style="width:266.25pt;height:18.75pt" o:ole="">
                  <v:imagedata r:id="rId38" o:title=""/>
                </v:shape>
                <o:OLEObject Type="Embed" ProgID="Equation.3" ShapeID="_x0000_i1041" DrawAspect="Content" ObjectID="_1792390382" r:id="rId39"/>
              </w:object>
            </w:r>
          </w:p>
          <w:p w:rsidR="005D6DFB" w:rsidRPr="003A1AC8" w:rsidRDefault="005D6DF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Подставим численные значения в данное уравнение</w:t>
            </w:r>
          </w:p>
          <w:p w:rsidR="005D6DFB" w:rsidRPr="003A1AC8" w:rsidRDefault="007F41BB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720" w:dyaOrig="380">
                <v:shape id="_x0000_i1042" type="#_x0000_t75" style="width:235.5pt;height:18.75pt" o:ole="">
                  <v:imagedata r:id="rId40" o:title=""/>
                </v:shape>
                <o:OLEObject Type="Embed" ProgID="Equation.3" ShapeID="_x0000_i1042" DrawAspect="Content" ObjectID="_1792390383" r:id="rId41"/>
              </w:object>
            </w:r>
          </w:p>
          <w:p w:rsidR="005D6DFB" w:rsidRPr="003A1AC8" w:rsidRDefault="005D6DF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Решаем данное уравнение:</w:t>
            </w:r>
          </w:p>
          <w:p w:rsidR="007F41BB" w:rsidRPr="003A1AC8" w:rsidRDefault="007F41BB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500" w:dyaOrig="380">
                <v:shape id="_x0000_i1043" type="#_x0000_t75" style="width:175.5pt;height:18.75pt" o:ole="">
                  <v:imagedata r:id="rId42" o:title=""/>
                </v:shape>
                <o:OLEObject Type="Embed" ProgID="Equation.3" ShapeID="_x0000_i1043" DrawAspect="Content" ObjectID="_1792390384" r:id="rId43"/>
              </w:objec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решая данное уравнение получаем квадратное уравнение:</w:t>
            </w:r>
          </w:p>
          <w:p w:rsidR="007F41BB" w:rsidRPr="003A1AC8" w:rsidRDefault="009C5AA1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80" w:dyaOrig="400">
                <v:shape id="_x0000_i1044" type="#_x0000_t75" style="width:129.75pt;height:19.5pt" o:ole="">
                  <v:imagedata r:id="rId44" o:title=""/>
                </v:shape>
                <o:OLEObject Type="Embed" ProgID="Equation.3" ShapeID="_x0000_i1044" DrawAspect="Content" ObjectID="_1792390385" r:id="rId45"/>
              </w:objec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Откуда при решении данного уравнения получаем </w:t>
            </w:r>
            <w:r w:rsidRPr="003A1AC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59" w:dyaOrig="380">
                <v:shape id="_x0000_i1045" type="#_x0000_t75" style="width:68.25pt;height:18.75pt" o:ole="">
                  <v:imagedata r:id="rId46" o:title=""/>
                </v:shape>
                <o:OLEObject Type="Embed" ProgID="Equation.3" ShapeID="_x0000_i1045" DrawAspect="Content" ObjectID="_1792390386" r:id="rId47"/>
              </w:object>
            </w:r>
          </w:p>
          <w:p w:rsidR="009C5AA1" w:rsidRPr="003A1AC8" w:rsidRDefault="009C5AA1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Путь пройденный пешеходом дот наезда из «кинематического условия»: </w:t>
            </w:r>
            <w:r w:rsidRPr="003A1AC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79" w:dyaOrig="380">
                <v:shape id="_x0000_i1046" type="#_x0000_t75" style="width:79.5pt;height:18.75pt" o:ole="">
                  <v:imagedata r:id="rId48" o:title=""/>
                </v:shape>
                <o:OLEObject Type="Embed" ProgID="Equation.3" ShapeID="_x0000_i1046" DrawAspect="Content" ObjectID="_1792390387" r:id="rId49"/>
              </w:objec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, откуда </w:t>
            </w:r>
            <w:r w:rsidR="00AA4910" w:rsidRPr="003A1AC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720" w:dyaOrig="380">
                <v:shape id="_x0000_i1047" type="#_x0000_t75" style="width:186pt;height:18.75pt" o:ole="">
                  <v:imagedata r:id="rId50" o:title=""/>
                </v:shape>
                <o:OLEObject Type="Embed" ProgID="Equation.3" ShapeID="_x0000_i1047" DrawAspect="Content" ObjectID="_1792390388" r:id="rId51"/>
              </w:object>
            </w:r>
          </w:p>
          <w:p w:rsidR="009C5AA1" w:rsidRPr="003A1AC8" w:rsidRDefault="009C5AA1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Определяем остановочный </w:t>
            </w:r>
            <w:r w:rsidR="00AA4910" w:rsidRPr="003A1AC8">
              <w:rPr>
                <w:rFonts w:ascii="Times New Roman" w:hAnsi="Times New Roman" w:cs="Times New Roman"/>
                <w:sz w:val="24"/>
                <w:szCs w:val="24"/>
              </w:rPr>
              <w:t>путь автомобиля:</w:t>
            </w:r>
          </w:p>
          <w:p w:rsidR="00AA4910" w:rsidRPr="003A1AC8" w:rsidRDefault="00AA4910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AC8">
              <w:rPr>
                <w:rFonts w:ascii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4400" w:dyaOrig="380">
                <v:shape id="_x0000_i1048" type="#_x0000_t75" style="width:219.75pt;height:18.75pt" o:ole="">
                  <v:imagedata r:id="rId52" o:title=""/>
                </v:shape>
                <o:OLEObject Type="Embed" ProgID="Equation.3" ShapeID="_x0000_i1048" DrawAspect="Content" ObjectID="_1792390389" r:id="rId53"/>
              </w:object>
            </w:r>
          </w:p>
          <w:p w:rsidR="00AA4910" w:rsidRPr="003A1AC8" w:rsidRDefault="00AA4910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Имеем </w:t>
            </w:r>
            <w:r w:rsidR="00BF3D7F" w:rsidRPr="003A1AC8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960" w:dyaOrig="380">
                <v:shape id="_x0000_i1049" type="#_x0000_t75" style="width:47.25pt;height:18.75pt" o:ole="">
                  <v:imagedata r:id="rId54" o:title=""/>
                </v:shape>
                <o:OLEObject Type="Embed" ProgID="Equation.3" ShapeID="_x0000_i1049" DrawAspect="Content" ObjectID="_1792390390" r:id="rId55"/>
              </w:object>
            </w:r>
            <w:r w:rsidR="0064337D"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т.е. 40м&lt;51</w:t>
            </w:r>
            <w:r w:rsidR="00BF3D7F" w:rsidRPr="003A1AC8">
              <w:rPr>
                <w:rFonts w:ascii="Times New Roman" w:hAnsi="Times New Roman" w:cs="Times New Roman"/>
                <w:sz w:val="24"/>
                <w:szCs w:val="24"/>
              </w:rPr>
              <w:t>,86м</w:t>
            </w:r>
          </w:p>
          <w:p w:rsidR="005D6DFB" w:rsidRPr="003A1AC8" w:rsidRDefault="00BF3D7F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Вывод: водитель имел техническую возможность предотвратить ДТП (наезд на пешехода), если бы он в момент обнаружения пешехода начал тормозить.</w:t>
            </w:r>
          </w:p>
        </w:tc>
        <w:tc>
          <w:tcPr>
            <w:tcW w:w="2708" w:type="dxa"/>
          </w:tcPr>
          <w:p w:rsidR="00B45296" w:rsidRPr="003A1AC8" w:rsidRDefault="00B45296" w:rsidP="003A1AC8">
            <w:pPr>
              <w:spacing w:after="0" w:line="240" w:lineRule="auto"/>
              <w:ind w:left="3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3б-полный правильный ответ</w:t>
            </w:r>
          </w:p>
          <w:p w:rsidR="00B45296" w:rsidRPr="003A1AC8" w:rsidRDefault="00B45296" w:rsidP="003A1AC8">
            <w:pPr>
              <w:spacing w:after="0" w:line="240" w:lineRule="auto"/>
              <w:ind w:left="3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1б.-допущена одна ошибка/неточность/от</w:t>
            </w: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вет </w:t>
            </w:r>
            <w:proofErr w:type="gramStart"/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правильный</w:t>
            </w:r>
            <w:proofErr w:type="gramEnd"/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но не полный</w:t>
            </w:r>
          </w:p>
          <w:p w:rsidR="004A1BC8" w:rsidRPr="003A1AC8" w:rsidRDefault="00B45296" w:rsidP="003A1AC8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0б.-допущено более одной ошибки/ответ неправильный/ответ отсутствует</w:t>
            </w:r>
          </w:p>
        </w:tc>
      </w:tr>
      <w:tr w:rsidR="004A1BC8" w:rsidRPr="003A1AC8" w:rsidTr="008E6ABE">
        <w:trPr>
          <w:trHeight w:val="675"/>
        </w:trPr>
        <w:tc>
          <w:tcPr>
            <w:tcW w:w="897" w:type="dxa"/>
          </w:tcPr>
          <w:p w:rsidR="004A1BC8" w:rsidRPr="003A1AC8" w:rsidRDefault="00525739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08" w:type="dxa"/>
          </w:tcPr>
          <w:p w:rsidR="004A1BC8" w:rsidRPr="003A1AC8" w:rsidRDefault="004867E2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А2Б3В4</w:t>
            </w:r>
          </w:p>
        </w:tc>
        <w:tc>
          <w:tcPr>
            <w:tcW w:w="2708" w:type="dxa"/>
          </w:tcPr>
          <w:p w:rsidR="00B45296" w:rsidRPr="003A1AC8" w:rsidRDefault="00B45296" w:rsidP="003A1AC8">
            <w:pPr>
              <w:spacing w:after="0" w:line="240" w:lineRule="auto"/>
              <w:ind w:left="3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3б-полный правильный ответ</w:t>
            </w:r>
          </w:p>
          <w:p w:rsidR="00B45296" w:rsidRPr="003A1AC8" w:rsidRDefault="00B45296" w:rsidP="003A1AC8">
            <w:pPr>
              <w:tabs>
                <w:tab w:val="left" w:pos="244"/>
              </w:tabs>
              <w:spacing w:after="0" w:line="240" w:lineRule="auto"/>
              <w:ind w:left="3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1б.-допущена одна ошибка/неточность/ответ </w:t>
            </w:r>
            <w:proofErr w:type="gramStart"/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правильный</w:t>
            </w:r>
            <w:proofErr w:type="gramEnd"/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но не полный</w:t>
            </w:r>
          </w:p>
          <w:p w:rsidR="004A1BC8" w:rsidRPr="003A1AC8" w:rsidRDefault="00B45296" w:rsidP="003A1AC8">
            <w:pPr>
              <w:spacing w:after="0" w:line="240" w:lineRule="auto"/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0б.-допущено более одной ошибки/ответ неправильный/ответ отсутствует</w:t>
            </w:r>
          </w:p>
        </w:tc>
      </w:tr>
      <w:tr w:rsidR="004A1BC8" w:rsidRPr="003A1AC8" w:rsidTr="008E6ABE">
        <w:trPr>
          <w:trHeight w:val="570"/>
        </w:trPr>
        <w:tc>
          <w:tcPr>
            <w:tcW w:w="897" w:type="dxa"/>
          </w:tcPr>
          <w:p w:rsidR="004A1BC8" w:rsidRPr="003A1AC8" w:rsidRDefault="004867E2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8" w:type="dxa"/>
          </w:tcPr>
          <w:p w:rsidR="004A1BC8" w:rsidRPr="003A1AC8" w:rsidRDefault="004867E2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241365</w:t>
            </w:r>
          </w:p>
        </w:tc>
        <w:tc>
          <w:tcPr>
            <w:tcW w:w="2708" w:type="dxa"/>
          </w:tcPr>
          <w:p w:rsidR="001874EE" w:rsidRPr="003A1AC8" w:rsidRDefault="001874EE" w:rsidP="003A1AC8">
            <w:pPr>
              <w:spacing w:after="0" w:line="240" w:lineRule="auto"/>
              <w:ind w:left="3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3б-полный правильный ответ</w:t>
            </w:r>
          </w:p>
          <w:p w:rsidR="001874EE" w:rsidRPr="003A1AC8" w:rsidRDefault="001874EE" w:rsidP="003A1AC8">
            <w:pPr>
              <w:tabs>
                <w:tab w:val="left" w:pos="244"/>
              </w:tabs>
              <w:spacing w:after="0" w:line="240" w:lineRule="auto"/>
              <w:ind w:left="3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1б.-допущена одна ошибка/неточность/ответ </w:t>
            </w:r>
            <w:proofErr w:type="gramStart"/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правильный</w:t>
            </w:r>
            <w:proofErr w:type="gramEnd"/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но не полный</w:t>
            </w:r>
          </w:p>
          <w:p w:rsidR="004A1BC8" w:rsidRPr="003A1AC8" w:rsidRDefault="001874EE" w:rsidP="003A1AC8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0б.-допущено более одной ошибки/ответ неправильный/ответ отсутствует</w:t>
            </w:r>
          </w:p>
        </w:tc>
      </w:tr>
      <w:tr w:rsidR="004A1BC8" w:rsidRPr="003A1AC8" w:rsidTr="008E6ABE">
        <w:trPr>
          <w:trHeight w:val="510"/>
        </w:trPr>
        <w:tc>
          <w:tcPr>
            <w:tcW w:w="897" w:type="dxa"/>
          </w:tcPr>
          <w:p w:rsidR="004A1BC8" w:rsidRPr="003A1AC8" w:rsidRDefault="00031DCD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8" w:type="dxa"/>
          </w:tcPr>
          <w:p w:rsidR="00914E34" w:rsidRPr="003A1AC8" w:rsidRDefault="00914E34" w:rsidP="003A1AC8">
            <w:pPr>
              <w:spacing w:after="0" w:line="240" w:lineRule="auto"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4A1BC8" w:rsidRPr="003A1AC8" w:rsidRDefault="00031DCD" w:rsidP="003A1AC8">
            <w:pPr>
              <w:spacing w:after="0" w:line="240" w:lineRule="auto"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1этап. Прежде всего, опираясь на установленные следствием обстоятельства, эксперт восстанавливает механизм происшествия</w:t>
            </w:r>
            <w:r w:rsidR="00C022CE" w:rsidRPr="003A1AC8">
              <w:rPr>
                <w:rFonts w:ascii="Times New Roman" w:hAnsi="Times New Roman" w:cs="Times New Roman"/>
                <w:sz w:val="24"/>
                <w:szCs w:val="24"/>
              </w:rPr>
              <w:t>, используя</w:t>
            </w:r>
            <w:r w:rsidR="001B1B9A"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2CE"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свои специальные познания, определяет положение транспортного средства и пешехода в различные моменты времени, устанавливает численные значения параметров, с наибольшей вероятностью характеризующие действительный процесс ДТП. Другими словами, в этом этапе исследования эксперт отвечает на вопрос </w:t>
            </w:r>
            <w:r w:rsidR="00C022CE" w:rsidRPr="003A1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было?».</w:t>
            </w:r>
          </w:p>
          <w:p w:rsidR="00C022CE" w:rsidRPr="003A1AC8" w:rsidRDefault="00C022CE" w:rsidP="003A1AC8">
            <w:pPr>
              <w:spacing w:after="0" w:line="240" w:lineRule="auto"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2 этап. Этот этап заключается в том, что эксперт, основываясь на принятой модели действительного процесса ДТП, рассматривает его вероятные версии, которые могли иметь место, если бы изменились некоторые из обстоятельств дела. Внося соответствующие изменения в модель, </w:t>
            </w:r>
            <w:r w:rsidR="00E23CE7" w:rsidRPr="003A1AC8">
              <w:rPr>
                <w:rFonts w:ascii="Times New Roman" w:hAnsi="Times New Roman" w:cs="Times New Roman"/>
                <w:sz w:val="24"/>
                <w:szCs w:val="24"/>
              </w:rPr>
              <w:t>эксперт исследует протекание нового механизма ДТП и определяет возможные последствия.</w:t>
            </w:r>
          </w:p>
          <w:p w:rsidR="00E23CE7" w:rsidRPr="003A1AC8" w:rsidRDefault="00E23CE7" w:rsidP="003A1AC8">
            <w:pPr>
              <w:spacing w:after="0" w:line="240" w:lineRule="auto"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Другими словами, на этом этапе эксперт, отвечая на вопрос «что было бы, если…», исследуя уже не практическую,</w:t>
            </w:r>
            <w:r w:rsidR="001B1B9A"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а лишь вероятную версию ДТП. При большом количестве изменяемых обстоятельств число анализируемых вариантов может достигать несколько десятков.</w:t>
            </w:r>
          </w:p>
          <w:p w:rsidR="00E23CE7" w:rsidRPr="003A1AC8" w:rsidRDefault="00E23CE7" w:rsidP="003A1AC8">
            <w:pPr>
              <w:spacing w:after="0" w:line="240" w:lineRule="auto"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3 этап. После анализа исходных данных  и установления их корректности наступает этап по определению «момента возникновения опасной дорожной обстановки».  Ели этот момент был определен следствием или судом, эксперт принимает его в качестве исходного для своих исследований.</w:t>
            </w:r>
            <w:r w:rsidR="006C19EE"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В противном случае эксперт может, опираясь на свои познания в области науки,  техники и водительского ремесла установить этот момент самостоятельно.</w:t>
            </w:r>
          </w:p>
        </w:tc>
        <w:tc>
          <w:tcPr>
            <w:tcW w:w="2708" w:type="dxa"/>
          </w:tcPr>
          <w:p w:rsidR="004A1BC8" w:rsidRPr="003A1AC8" w:rsidRDefault="001874EE" w:rsidP="003A1AC8">
            <w:pPr>
              <w:spacing w:after="0" w:line="240" w:lineRule="auto"/>
              <w:ind w:left="5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1б.-полное правильное соответствие</w:t>
            </w:r>
          </w:p>
          <w:p w:rsidR="001874EE" w:rsidRPr="003A1AC8" w:rsidRDefault="001874EE" w:rsidP="003A1AC8">
            <w:pPr>
              <w:spacing w:after="0" w:line="240" w:lineRule="auto"/>
              <w:ind w:left="5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0б.-остальные случаи</w:t>
            </w:r>
          </w:p>
        </w:tc>
      </w:tr>
      <w:tr w:rsidR="004A1BC8" w:rsidRPr="003A1AC8" w:rsidTr="008E6ABE">
        <w:trPr>
          <w:trHeight w:val="540"/>
        </w:trPr>
        <w:tc>
          <w:tcPr>
            <w:tcW w:w="897" w:type="dxa"/>
          </w:tcPr>
          <w:p w:rsidR="004A1BC8" w:rsidRPr="003A1AC8" w:rsidRDefault="006C19EE" w:rsidP="003A1AC8">
            <w:pPr>
              <w:spacing w:after="0" w:line="240" w:lineRule="auto"/>
              <w:ind w:left="27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08" w:type="dxa"/>
          </w:tcPr>
          <w:p w:rsidR="00914E34" w:rsidRPr="003A1AC8" w:rsidRDefault="00914E34" w:rsidP="003A1AC8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4A1BC8" w:rsidRPr="003A1AC8" w:rsidRDefault="007754CA" w:rsidP="003A1AC8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Особое значение</w:t>
            </w:r>
            <w:r w:rsidR="003A1E7E"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для автотехнической экспертизы имеют технические данные, необходимые для восстановления механизма ДТП. К ним относятся:</w:t>
            </w:r>
          </w:p>
          <w:p w:rsidR="003A1E7E" w:rsidRPr="003A1AC8" w:rsidRDefault="003A1E7E" w:rsidP="003A1AC8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-координаты места и время ДТП;</w:t>
            </w:r>
          </w:p>
          <w:p w:rsidR="003A1E7E" w:rsidRPr="003A1AC8" w:rsidRDefault="003A1E7E" w:rsidP="003A1AC8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-характеристика проезжей </w:t>
            </w:r>
            <w:r w:rsidR="001C2962" w:rsidRPr="003A1AC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асти и ее состояние;</w:t>
            </w:r>
          </w:p>
          <w:p w:rsidR="003A1E7E" w:rsidRPr="003A1AC8" w:rsidRDefault="003A1E7E" w:rsidP="003A1AC8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-тип и техническое состояние транспортного средства, его загрузка в момент ДТП;</w:t>
            </w:r>
          </w:p>
          <w:p w:rsidR="003A1E7E" w:rsidRPr="003A1AC8" w:rsidRDefault="003A1E7E" w:rsidP="003A1AC8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-скорость движения транспортного средства и пешехода;</w:t>
            </w:r>
          </w:p>
          <w:p w:rsidR="003A1E7E" w:rsidRPr="003A1AC8" w:rsidRDefault="00F510CB" w:rsidP="003A1AC8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-длина  и характер следов торможения или качения колес;</w:t>
            </w:r>
          </w:p>
          <w:p w:rsidR="00F510CB" w:rsidRPr="003A1AC8" w:rsidRDefault="00F510CB" w:rsidP="003A1AC8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4175"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расположение транспортных средств и других объектов и предметов  на проезжей части</w:t>
            </w:r>
            <w:r w:rsidR="00F633D5" w:rsidRPr="003A1A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4175" w:rsidRPr="003A1AC8" w:rsidRDefault="009A4175" w:rsidP="003A1AC8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-характеристики видимости и обзорности.</w:t>
            </w:r>
          </w:p>
          <w:p w:rsidR="009A4175" w:rsidRPr="003A1AC8" w:rsidRDefault="009A4175" w:rsidP="003A1AC8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В постановлении должно быть указано, применял ли водитель экстренное торможение. Если применял, то на какое расстояние переместилось транспортное средство в </w:t>
            </w:r>
            <w:proofErr w:type="gramStart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заторможенном  состоянии</w:t>
            </w:r>
            <w:proofErr w:type="gramEnd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до места удара и после него. Так же указывается, какой частью транспортного средства был сбит пешеход (или нанесен удар по другому транспортному  </w:t>
            </w:r>
            <w:r w:rsidR="001C2962" w:rsidRPr="003A1A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редству</w:t>
            </w:r>
            <w:r w:rsidR="001C2962" w:rsidRPr="003A1AC8">
              <w:rPr>
                <w:rFonts w:ascii="Times New Roman" w:hAnsi="Times New Roman" w:cs="Times New Roman"/>
                <w:sz w:val="24"/>
                <w:szCs w:val="24"/>
              </w:rPr>
              <w:t>, неподвижному препятствию.</w:t>
            </w:r>
          </w:p>
        </w:tc>
        <w:tc>
          <w:tcPr>
            <w:tcW w:w="2708" w:type="dxa"/>
          </w:tcPr>
          <w:p w:rsidR="001874EE" w:rsidRPr="003A1AC8" w:rsidRDefault="001874EE" w:rsidP="003A1AC8">
            <w:pPr>
              <w:spacing w:after="0" w:line="240" w:lineRule="auto"/>
              <w:ind w:left="5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1б.-полное правильное соответствие</w:t>
            </w:r>
          </w:p>
          <w:p w:rsidR="004A1BC8" w:rsidRPr="003A1AC8" w:rsidRDefault="001874EE" w:rsidP="003A1AC8">
            <w:pPr>
              <w:spacing w:after="0" w:line="240" w:lineRule="auto"/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0б.-остальные случаи</w:t>
            </w:r>
          </w:p>
        </w:tc>
      </w:tr>
      <w:tr w:rsidR="004A1BC8" w:rsidRPr="003A1AC8" w:rsidTr="008E6ABE">
        <w:trPr>
          <w:trHeight w:val="585"/>
        </w:trPr>
        <w:tc>
          <w:tcPr>
            <w:tcW w:w="897" w:type="dxa"/>
          </w:tcPr>
          <w:p w:rsidR="004A1BC8" w:rsidRPr="003A1AC8" w:rsidRDefault="00B96C2C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8" w:type="dxa"/>
          </w:tcPr>
          <w:p w:rsidR="00914E34" w:rsidRPr="003A1AC8" w:rsidRDefault="00914E34" w:rsidP="003A1AC8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4A1BC8" w:rsidRPr="003A1AC8" w:rsidRDefault="00B96C2C" w:rsidP="003A1AC8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К числу выбираемых дополнительных данных относятся:</w:t>
            </w:r>
          </w:p>
          <w:p w:rsidR="00B96C2C" w:rsidRPr="003A1AC8" w:rsidRDefault="00B96C2C" w:rsidP="003A1AC8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габаритные размеры транспортного средства, колея, база, масса</w:t>
            </w:r>
            <w:r w:rsidR="003530F2" w:rsidRPr="003A1AC8">
              <w:rPr>
                <w:rFonts w:ascii="Times New Roman" w:hAnsi="Times New Roman" w:cs="Times New Roman"/>
                <w:sz w:val="24"/>
                <w:szCs w:val="24"/>
              </w:rPr>
              <w:t>; к</w: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оординаты центра тяжести, радиусы </w:t>
            </w:r>
            <w:r w:rsidRPr="003A1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поворота;</w:t>
            </w:r>
          </w:p>
          <w:p w:rsidR="00B96C2C" w:rsidRPr="003A1AC8" w:rsidRDefault="00B96C2C" w:rsidP="003A1AC8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показатели тяговой динамичности транспортного средства (максимальная скорость, и ускорение, время и путь разгона);</w:t>
            </w:r>
          </w:p>
          <w:p w:rsidR="00B96C2C" w:rsidRPr="003A1AC8" w:rsidRDefault="00B96C2C" w:rsidP="003A1AC8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коэффициенты продольного и поперечного сцепления шин с дорогой;</w:t>
            </w:r>
          </w:p>
          <w:p w:rsidR="00B96C2C" w:rsidRPr="003A1AC8" w:rsidRDefault="00B96C2C" w:rsidP="003A1AC8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коэффициент сопротивления качению;</w:t>
            </w:r>
          </w:p>
          <w:p w:rsidR="003530F2" w:rsidRPr="003A1AC8" w:rsidRDefault="00B96C2C" w:rsidP="003A1AC8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время реакции водителя</w:t>
            </w:r>
          </w:p>
          <w:p w:rsidR="003530F2" w:rsidRPr="003A1AC8" w:rsidRDefault="003530F2" w:rsidP="003A1AC8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время увеличения замедления при торможении;</w:t>
            </w:r>
          </w:p>
          <w:p w:rsidR="003530F2" w:rsidRPr="003A1AC8" w:rsidRDefault="003530F2" w:rsidP="003A1AC8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время срабатывания тормозного привода;</w:t>
            </w:r>
          </w:p>
          <w:p w:rsidR="003530F2" w:rsidRPr="003A1AC8" w:rsidRDefault="003530F2" w:rsidP="003A1AC8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к.п.д. транс миссии;</w:t>
            </w:r>
          </w:p>
          <w:p w:rsidR="003530F2" w:rsidRPr="003A1AC8" w:rsidRDefault="003530F2" w:rsidP="003A1AC8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коэффициент обтекаемости.</w:t>
            </w:r>
          </w:p>
        </w:tc>
        <w:tc>
          <w:tcPr>
            <w:tcW w:w="2708" w:type="dxa"/>
          </w:tcPr>
          <w:p w:rsidR="001874EE" w:rsidRPr="003A1AC8" w:rsidRDefault="001874EE" w:rsidP="003A1AC8">
            <w:pPr>
              <w:spacing w:after="0" w:line="240" w:lineRule="auto"/>
              <w:ind w:left="5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1б.-полное правильное соответствие</w:t>
            </w:r>
          </w:p>
          <w:p w:rsidR="004A1BC8" w:rsidRPr="003A1AC8" w:rsidRDefault="001874EE" w:rsidP="003A1AC8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0б.-остальные случаи</w:t>
            </w:r>
          </w:p>
        </w:tc>
      </w:tr>
      <w:tr w:rsidR="004A1BC8" w:rsidRPr="003A1AC8" w:rsidTr="008E6ABE">
        <w:trPr>
          <w:trHeight w:val="540"/>
        </w:trPr>
        <w:tc>
          <w:tcPr>
            <w:tcW w:w="897" w:type="dxa"/>
          </w:tcPr>
          <w:p w:rsidR="004A1BC8" w:rsidRPr="003A1AC8" w:rsidRDefault="00CD33AE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08" w:type="dxa"/>
          </w:tcPr>
          <w:p w:rsidR="00914E34" w:rsidRPr="003A1AC8" w:rsidRDefault="00914E34" w:rsidP="003A1AC8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4A1BC8" w:rsidRPr="003A1AC8" w:rsidRDefault="00CD33AE" w:rsidP="003A1AC8">
            <w:pPr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1-я безопасная скорость автомобиля – это минимальная скорость, следуя с которой </w:t>
            </w:r>
            <w:proofErr w:type="gramStart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proofErr w:type="gramEnd"/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может своевременно применив экстренное торможение, остановить автомобиль у линии следования пешехода;</w:t>
            </w:r>
          </w:p>
          <w:p w:rsidR="00CD33AE" w:rsidRPr="003A1AC8" w:rsidRDefault="00CD33AE" w:rsidP="003A1AC8">
            <w:pPr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2-я безопасная скорость автомобиля – это минимальная скорость, следуя с которой автомобиль полностью проедет линию следования </w:t>
            </w:r>
            <w:r w:rsidR="00EC237C" w:rsidRPr="003A1AC8">
              <w:rPr>
                <w:rFonts w:ascii="Times New Roman" w:hAnsi="Times New Roman" w:cs="Times New Roman"/>
                <w:sz w:val="24"/>
                <w:szCs w:val="24"/>
              </w:rPr>
              <w:t>пешехода в момент, когда тот подойдет к его полосе движения;</w:t>
            </w:r>
          </w:p>
          <w:p w:rsidR="00EC237C" w:rsidRPr="003A1AC8" w:rsidRDefault="00EC237C" w:rsidP="003A1AC8">
            <w:pPr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3-я безопасная скорость автомобиля – это максимальная скорость, двигаясь с которой, автомобиль достигает линии следования пешехода к тому моменту, когда пешеход уже уйдет с его полосы движения;</w:t>
            </w:r>
          </w:p>
          <w:p w:rsidR="00EC237C" w:rsidRPr="003A1AC8" w:rsidRDefault="00EC237C" w:rsidP="003A1AC8">
            <w:pPr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4-я безопасная скорость автомобиля – это максимальная скорость, при которой водитель, своевременно применив экстренное торможение, успевает пропустить пешехода. Автомобиль при этом не останавливается у линии следования пешехода  и пересекает  с некоторой скоростью;</w:t>
            </w:r>
          </w:p>
          <w:p w:rsidR="00EC237C" w:rsidRPr="003A1AC8" w:rsidRDefault="00EC237C" w:rsidP="003A1AC8">
            <w:pPr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5-я безопасная скорость автомобиля – это такая скорость, следуя с которой, водитель, даже применив экстренное торможение  в момент возникновения опасности, успевает проехать мимо пешехода.</w:t>
            </w:r>
          </w:p>
        </w:tc>
        <w:tc>
          <w:tcPr>
            <w:tcW w:w="2708" w:type="dxa"/>
          </w:tcPr>
          <w:p w:rsidR="001874EE" w:rsidRPr="003A1AC8" w:rsidRDefault="001874EE" w:rsidP="003A1AC8">
            <w:pPr>
              <w:spacing w:after="0" w:line="240" w:lineRule="auto"/>
              <w:ind w:left="5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1б.-полное правильное соответствие</w:t>
            </w:r>
          </w:p>
          <w:p w:rsidR="004A1BC8" w:rsidRPr="003A1AC8" w:rsidRDefault="001874E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0б.-остальные случаи</w:t>
            </w:r>
          </w:p>
        </w:tc>
      </w:tr>
      <w:tr w:rsidR="004A1BC8" w:rsidRPr="003A1AC8" w:rsidTr="008E6ABE">
        <w:trPr>
          <w:trHeight w:val="585"/>
        </w:trPr>
        <w:tc>
          <w:tcPr>
            <w:tcW w:w="897" w:type="dxa"/>
          </w:tcPr>
          <w:p w:rsidR="004A1BC8" w:rsidRPr="003A1AC8" w:rsidRDefault="00A4479E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8" w:type="dxa"/>
          </w:tcPr>
          <w:p w:rsidR="004A1BC8" w:rsidRPr="003A1AC8" w:rsidRDefault="00776859" w:rsidP="003A1AC8">
            <w:pPr>
              <w:spacing w:after="0" w:line="240" w:lineRule="auto"/>
              <w:ind w:left="170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А2Б4В5Г3Д1</w:t>
            </w:r>
          </w:p>
        </w:tc>
        <w:tc>
          <w:tcPr>
            <w:tcW w:w="2708" w:type="dxa"/>
          </w:tcPr>
          <w:p w:rsidR="001874EE" w:rsidRPr="003A1AC8" w:rsidRDefault="001874EE" w:rsidP="003A1AC8">
            <w:pPr>
              <w:spacing w:after="0" w:line="240" w:lineRule="auto"/>
              <w:ind w:left="5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1б.-полное правильное соответствие</w:t>
            </w:r>
          </w:p>
          <w:p w:rsidR="004A1BC8" w:rsidRPr="003A1AC8" w:rsidRDefault="001874EE" w:rsidP="003A1AC8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0б.-остальные случаи</w:t>
            </w:r>
          </w:p>
        </w:tc>
      </w:tr>
      <w:tr w:rsidR="004A1BC8" w:rsidRPr="003A1AC8" w:rsidTr="008E6ABE">
        <w:trPr>
          <w:trHeight w:val="540"/>
        </w:trPr>
        <w:tc>
          <w:tcPr>
            <w:tcW w:w="897" w:type="dxa"/>
          </w:tcPr>
          <w:p w:rsidR="004A1BC8" w:rsidRPr="003A1AC8" w:rsidRDefault="00A4479E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8" w:type="dxa"/>
          </w:tcPr>
          <w:p w:rsidR="004A1BC8" w:rsidRPr="003A1AC8" w:rsidRDefault="00CE1FC9" w:rsidP="003A1AC8">
            <w:pPr>
              <w:spacing w:after="0" w:line="240" w:lineRule="auto"/>
              <w:ind w:left="276" w:firstLine="1571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8" w:type="dxa"/>
          </w:tcPr>
          <w:p w:rsidR="004A1BC8" w:rsidRPr="003A1AC8" w:rsidRDefault="00342045" w:rsidP="003A1A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1б.-совпадение с верным ответом</w:t>
            </w:r>
          </w:p>
          <w:p w:rsidR="00342045" w:rsidRPr="003A1AC8" w:rsidRDefault="00342045" w:rsidP="003A1A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0б.-остальные случаи</w:t>
            </w:r>
          </w:p>
        </w:tc>
      </w:tr>
      <w:tr w:rsidR="004A1BC8" w:rsidRPr="003A1AC8" w:rsidTr="008E6ABE">
        <w:trPr>
          <w:trHeight w:val="711"/>
        </w:trPr>
        <w:tc>
          <w:tcPr>
            <w:tcW w:w="897" w:type="dxa"/>
          </w:tcPr>
          <w:p w:rsidR="004A1BC8" w:rsidRPr="003A1AC8" w:rsidRDefault="00CE1FC9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8" w:type="dxa"/>
          </w:tcPr>
          <w:p w:rsidR="004A1BC8" w:rsidRPr="003A1AC8" w:rsidRDefault="00CE1FC9" w:rsidP="003A1AC8">
            <w:pPr>
              <w:spacing w:after="0" w:line="240" w:lineRule="auto"/>
              <w:ind w:left="170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А3Б1В2</w:t>
            </w:r>
          </w:p>
          <w:p w:rsidR="0089653D" w:rsidRPr="003A1AC8" w:rsidRDefault="0089653D" w:rsidP="003A1AC8">
            <w:pPr>
              <w:spacing w:after="0" w:line="240" w:lineRule="auto"/>
              <w:ind w:left="1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3D" w:rsidRPr="003A1AC8" w:rsidRDefault="0089653D" w:rsidP="003A1AC8">
            <w:pPr>
              <w:spacing w:after="0" w:line="240" w:lineRule="auto"/>
              <w:ind w:left="17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342045" w:rsidRPr="003A1AC8" w:rsidRDefault="00342045" w:rsidP="003A1AC8">
            <w:pPr>
              <w:spacing w:after="0" w:line="240" w:lineRule="auto"/>
              <w:ind w:left="5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1б.-полное правильное соответствие</w:t>
            </w:r>
          </w:p>
          <w:p w:rsidR="004A1BC8" w:rsidRPr="003A1AC8" w:rsidRDefault="00342045" w:rsidP="003A1AC8">
            <w:pPr>
              <w:spacing w:after="0" w:line="240" w:lineRule="auto"/>
              <w:ind w:left="19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0б.-остальные случаи</w:t>
            </w:r>
          </w:p>
        </w:tc>
      </w:tr>
      <w:tr w:rsidR="004A1BC8" w:rsidRPr="003A1AC8" w:rsidTr="008E6ABE">
        <w:trPr>
          <w:trHeight w:val="525"/>
        </w:trPr>
        <w:tc>
          <w:tcPr>
            <w:tcW w:w="897" w:type="dxa"/>
          </w:tcPr>
          <w:p w:rsidR="004A1BC8" w:rsidRPr="003A1AC8" w:rsidRDefault="001B2BFD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08" w:type="dxa"/>
          </w:tcPr>
          <w:p w:rsidR="004A1BC8" w:rsidRPr="003A1AC8" w:rsidRDefault="00373B4A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C621C9" w:rsidRPr="003A1AC8">
              <w:rPr>
                <w:rFonts w:ascii="Times New Roman" w:hAnsi="Times New Roman" w:cs="Times New Roman"/>
                <w:sz w:val="24"/>
                <w:szCs w:val="24"/>
              </w:rPr>
              <w:t>А3Б1В4Г2</w:t>
            </w:r>
          </w:p>
        </w:tc>
        <w:tc>
          <w:tcPr>
            <w:tcW w:w="2708" w:type="dxa"/>
          </w:tcPr>
          <w:p w:rsidR="00342045" w:rsidRPr="003A1AC8" w:rsidRDefault="00342045" w:rsidP="003A1AC8">
            <w:pPr>
              <w:spacing w:after="0" w:line="240" w:lineRule="auto"/>
              <w:ind w:left="5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1б.-полное правильное соответствие</w:t>
            </w:r>
          </w:p>
          <w:p w:rsidR="004A1BC8" w:rsidRPr="003A1AC8" w:rsidRDefault="00342045" w:rsidP="003A1AC8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0б.-остальные случаи</w:t>
            </w:r>
          </w:p>
        </w:tc>
      </w:tr>
      <w:tr w:rsidR="004A1BC8" w:rsidRPr="003A1AC8" w:rsidTr="008E6ABE">
        <w:trPr>
          <w:trHeight w:val="510"/>
        </w:trPr>
        <w:tc>
          <w:tcPr>
            <w:tcW w:w="897" w:type="dxa"/>
          </w:tcPr>
          <w:p w:rsidR="004A1BC8" w:rsidRPr="003A1AC8" w:rsidRDefault="00FF0BBE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08" w:type="dxa"/>
          </w:tcPr>
          <w:p w:rsidR="004A1BC8" w:rsidRPr="003A1AC8" w:rsidRDefault="00373B4A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BE09F0" w:rsidRPr="003A1A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0BBE"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708" w:type="dxa"/>
          </w:tcPr>
          <w:p w:rsidR="004A1BC8" w:rsidRPr="003A1AC8" w:rsidRDefault="00342045" w:rsidP="003A1A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1б.-совпадение с верным ответом</w:t>
            </w:r>
          </w:p>
          <w:p w:rsidR="00342045" w:rsidRPr="003A1AC8" w:rsidRDefault="00342045" w:rsidP="003A1A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0б.-остальные случаи</w:t>
            </w:r>
          </w:p>
        </w:tc>
      </w:tr>
      <w:tr w:rsidR="004A1BC8" w:rsidRPr="003A1AC8" w:rsidTr="008E6ABE">
        <w:trPr>
          <w:trHeight w:val="510"/>
        </w:trPr>
        <w:tc>
          <w:tcPr>
            <w:tcW w:w="897" w:type="dxa"/>
          </w:tcPr>
          <w:p w:rsidR="004A1BC8" w:rsidRPr="003A1AC8" w:rsidRDefault="00E75200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08" w:type="dxa"/>
          </w:tcPr>
          <w:p w:rsidR="004A1BC8" w:rsidRPr="003A1AC8" w:rsidRDefault="00E75200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Б</w:t>
            </w:r>
          </w:p>
        </w:tc>
        <w:tc>
          <w:tcPr>
            <w:tcW w:w="2708" w:type="dxa"/>
          </w:tcPr>
          <w:p w:rsidR="008E6ABE" w:rsidRPr="003A1AC8" w:rsidRDefault="008E6ABE" w:rsidP="003A1A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1б.-совпадение с верным ответом</w:t>
            </w:r>
          </w:p>
          <w:p w:rsidR="004A1BC8" w:rsidRPr="003A1AC8" w:rsidRDefault="008E6AB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0б.-остальные случаи</w:t>
            </w:r>
          </w:p>
        </w:tc>
      </w:tr>
      <w:tr w:rsidR="004A1BC8" w:rsidRPr="003A1AC8" w:rsidTr="008E6ABE">
        <w:trPr>
          <w:trHeight w:val="495"/>
        </w:trPr>
        <w:tc>
          <w:tcPr>
            <w:tcW w:w="897" w:type="dxa"/>
          </w:tcPr>
          <w:p w:rsidR="004A1BC8" w:rsidRPr="003A1AC8" w:rsidRDefault="00E75200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08" w:type="dxa"/>
          </w:tcPr>
          <w:p w:rsidR="004A1BC8" w:rsidRPr="003A1AC8" w:rsidRDefault="00373B4A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E227B" w:rsidRPr="003A1A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8" w:type="dxa"/>
          </w:tcPr>
          <w:p w:rsidR="008E6ABE" w:rsidRPr="003A1AC8" w:rsidRDefault="008E6ABE" w:rsidP="003A1A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1б.-совпадение с верным ответом</w:t>
            </w:r>
          </w:p>
          <w:p w:rsidR="004A1BC8" w:rsidRPr="003A1AC8" w:rsidRDefault="008E6ABE" w:rsidP="003A1AC8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0б.-остальные случаи</w:t>
            </w:r>
          </w:p>
        </w:tc>
      </w:tr>
      <w:tr w:rsidR="008E6ABE" w:rsidRPr="003A1AC8" w:rsidTr="008E6ABE">
        <w:trPr>
          <w:trHeight w:val="420"/>
        </w:trPr>
        <w:tc>
          <w:tcPr>
            <w:tcW w:w="897" w:type="dxa"/>
          </w:tcPr>
          <w:p w:rsidR="008E6ABE" w:rsidRPr="003A1AC8" w:rsidRDefault="008E6ABE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08" w:type="dxa"/>
          </w:tcPr>
          <w:p w:rsidR="008E6ABE" w:rsidRPr="003A1AC8" w:rsidRDefault="008E6ABE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Б</w:t>
            </w:r>
          </w:p>
        </w:tc>
        <w:tc>
          <w:tcPr>
            <w:tcW w:w="2708" w:type="dxa"/>
          </w:tcPr>
          <w:p w:rsidR="008E6ABE" w:rsidRPr="003A1AC8" w:rsidRDefault="008E6ABE" w:rsidP="003A1A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1б.-совпадение с верным ответом</w:t>
            </w:r>
          </w:p>
          <w:p w:rsidR="008E6ABE" w:rsidRPr="003A1AC8" w:rsidRDefault="008E6ABE" w:rsidP="003A1AC8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0б.-остальные случаи</w:t>
            </w:r>
          </w:p>
        </w:tc>
      </w:tr>
      <w:tr w:rsidR="008E6ABE" w:rsidRPr="003A1AC8" w:rsidTr="008E6ABE">
        <w:trPr>
          <w:trHeight w:val="263"/>
        </w:trPr>
        <w:tc>
          <w:tcPr>
            <w:tcW w:w="897" w:type="dxa"/>
          </w:tcPr>
          <w:p w:rsidR="008E6ABE" w:rsidRPr="003A1AC8" w:rsidRDefault="008E6ABE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08" w:type="dxa"/>
          </w:tcPr>
          <w:p w:rsidR="008E6ABE" w:rsidRPr="003A1AC8" w:rsidRDefault="008E6ABE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Д</w:t>
            </w:r>
          </w:p>
        </w:tc>
        <w:tc>
          <w:tcPr>
            <w:tcW w:w="2708" w:type="dxa"/>
          </w:tcPr>
          <w:p w:rsidR="008E6ABE" w:rsidRPr="003A1AC8" w:rsidRDefault="008E6ABE" w:rsidP="003A1A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1б.-совпадение с верным ответом</w:t>
            </w:r>
          </w:p>
          <w:p w:rsidR="008E6ABE" w:rsidRPr="003A1AC8" w:rsidRDefault="008E6ABE" w:rsidP="003A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0б.-остальные случаи</w:t>
            </w:r>
          </w:p>
        </w:tc>
      </w:tr>
      <w:tr w:rsidR="008E6ABE" w:rsidRPr="003A1AC8" w:rsidTr="008E6ABE">
        <w:trPr>
          <w:trHeight w:val="300"/>
        </w:trPr>
        <w:tc>
          <w:tcPr>
            <w:tcW w:w="897" w:type="dxa"/>
          </w:tcPr>
          <w:p w:rsidR="008E6ABE" w:rsidRPr="003A1AC8" w:rsidRDefault="008E6ABE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08" w:type="dxa"/>
          </w:tcPr>
          <w:p w:rsidR="008E6ABE" w:rsidRPr="003A1AC8" w:rsidRDefault="008E6ABE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Г</w:t>
            </w:r>
          </w:p>
        </w:tc>
        <w:tc>
          <w:tcPr>
            <w:tcW w:w="2708" w:type="dxa"/>
          </w:tcPr>
          <w:p w:rsidR="008E6ABE" w:rsidRPr="003A1AC8" w:rsidRDefault="008E6ABE" w:rsidP="003A1A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1б.-совпадение с верным ответом</w:t>
            </w:r>
          </w:p>
          <w:p w:rsidR="008E6ABE" w:rsidRPr="003A1AC8" w:rsidRDefault="008E6ABE" w:rsidP="003A1AC8">
            <w:pPr>
              <w:spacing w:after="0" w:line="240" w:lineRule="auto"/>
              <w:ind w:left="56" w:hanging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0б.-остальные случаи</w:t>
            </w:r>
          </w:p>
        </w:tc>
      </w:tr>
      <w:tr w:rsidR="008E6ABE" w:rsidRPr="003A1AC8" w:rsidTr="008E6ABE">
        <w:trPr>
          <w:trHeight w:val="345"/>
        </w:trPr>
        <w:tc>
          <w:tcPr>
            <w:tcW w:w="897" w:type="dxa"/>
          </w:tcPr>
          <w:p w:rsidR="008E6ABE" w:rsidRPr="003A1AC8" w:rsidRDefault="008E6ABE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08" w:type="dxa"/>
          </w:tcPr>
          <w:p w:rsidR="008E6ABE" w:rsidRPr="003A1AC8" w:rsidRDefault="008E6ABE" w:rsidP="003A1AC8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</w:t>
            </w:r>
          </w:p>
        </w:tc>
        <w:tc>
          <w:tcPr>
            <w:tcW w:w="2708" w:type="dxa"/>
          </w:tcPr>
          <w:p w:rsidR="008E6ABE" w:rsidRPr="003A1AC8" w:rsidRDefault="008E6ABE" w:rsidP="003A1A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1б.-совпадение с верным ответом</w:t>
            </w:r>
          </w:p>
          <w:p w:rsidR="008E6ABE" w:rsidRPr="003A1AC8" w:rsidRDefault="008E6ABE" w:rsidP="003A1AC8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0б.-остальные случаи</w:t>
            </w:r>
          </w:p>
        </w:tc>
      </w:tr>
    </w:tbl>
    <w:p w:rsidR="00EB5F8F" w:rsidRPr="003A1AC8" w:rsidRDefault="00EB5F8F" w:rsidP="003A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E34" w:rsidRPr="003A1AC8" w:rsidRDefault="00914E34" w:rsidP="003A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AC8">
        <w:rPr>
          <w:rFonts w:ascii="Times New Roman" w:hAnsi="Times New Roman" w:cs="Times New Roman"/>
          <w:sz w:val="24"/>
          <w:szCs w:val="24"/>
        </w:rPr>
        <w:t>Описание дополнительных материалов и оборудования, необходимых для выполнения тестовых заданий.</w:t>
      </w:r>
    </w:p>
    <w:p w:rsidR="00914E34" w:rsidRPr="003A1AC8" w:rsidRDefault="00914E34" w:rsidP="003A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AC8">
        <w:rPr>
          <w:rFonts w:ascii="Times New Roman" w:hAnsi="Times New Roman" w:cs="Times New Roman"/>
          <w:sz w:val="24"/>
          <w:szCs w:val="24"/>
        </w:rPr>
        <w:t>Для выполнения тестовых заданий открытого и комбинированного типов</w:t>
      </w:r>
      <w:r w:rsidR="00AC5CAD" w:rsidRPr="003A1AC8">
        <w:rPr>
          <w:rFonts w:ascii="Times New Roman" w:hAnsi="Times New Roman" w:cs="Times New Roman"/>
          <w:sz w:val="24"/>
          <w:szCs w:val="24"/>
        </w:rPr>
        <w:t xml:space="preserve"> необходимы технические средства для расчетов: калькулятор или ПК.</w:t>
      </w:r>
    </w:p>
    <w:p w:rsidR="001D3087" w:rsidRPr="003A1AC8" w:rsidRDefault="001D3087" w:rsidP="003A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087" w:rsidRPr="003A1AC8" w:rsidRDefault="001D3087" w:rsidP="003A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087" w:rsidRPr="00DB6C1F" w:rsidRDefault="00DB6C1F" w:rsidP="00DB6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C1F">
        <w:rPr>
          <w:rFonts w:ascii="Times New Roman" w:hAnsi="Times New Roman" w:cs="Times New Roman"/>
          <w:b/>
          <w:bCs/>
          <w:sz w:val="28"/>
          <w:szCs w:val="28"/>
        </w:rPr>
        <w:t>7. Тестовые задания</w:t>
      </w:r>
    </w:p>
    <w:p w:rsidR="00EB5F8F" w:rsidRPr="003A1AC8" w:rsidRDefault="00EB5F8F" w:rsidP="003A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F8F" w:rsidRPr="003A1AC8" w:rsidRDefault="00EB5F8F" w:rsidP="003A1A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sz w:val="24"/>
          <w:szCs w:val="24"/>
        </w:rPr>
        <w:t xml:space="preserve">Задание  </w:t>
      </w:r>
      <w:r w:rsidR="00525739" w:rsidRPr="003A1AC8">
        <w:rPr>
          <w:rFonts w:ascii="Times New Roman" w:hAnsi="Times New Roman" w:cs="Times New Roman"/>
          <w:b/>
          <w:bCs/>
          <w:sz w:val="24"/>
          <w:szCs w:val="24"/>
        </w:rPr>
        <w:t>1.</w:t>
      </w:r>
      <w:bookmarkStart w:id="1" w:name="_GoBack"/>
      <w:bookmarkEnd w:id="1"/>
    </w:p>
    <w:p w:rsidR="00AC5CAD" w:rsidRPr="003A1AC8" w:rsidRDefault="00AC5CAD" w:rsidP="003A1A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установите: имел ли водитель техническую возможность предотвратить ДТП.</w:t>
      </w:r>
    </w:p>
    <w:p w:rsidR="00EB5F8F" w:rsidRPr="003A1AC8" w:rsidRDefault="00E30490" w:rsidP="003A1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AC8">
        <w:rPr>
          <w:rFonts w:ascii="Times New Roman" w:hAnsi="Times New Roman" w:cs="Times New Roman"/>
          <w:sz w:val="24"/>
          <w:szCs w:val="24"/>
        </w:rPr>
        <w:t>Автомобиль ГАЗ-3110</w:t>
      </w:r>
      <w:r w:rsidR="00EB5F8F" w:rsidRPr="003A1AC8">
        <w:rPr>
          <w:rFonts w:ascii="Times New Roman" w:hAnsi="Times New Roman" w:cs="Times New Roman"/>
          <w:sz w:val="24"/>
          <w:szCs w:val="24"/>
        </w:rPr>
        <w:t xml:space="preserve"> «Волга», двигавшийся со скоростью-</w:t>
      </w:r>
      <w:r w:rsidR="00EB5F8F" w:rsidRPr="003A1AC8">
        <w:rPr>
          <w:rFonts w:ascii="Times New Roman" w:hAnsi="Times New Roman" w:cs="Times New Roman"/>
          <w:position w:val="-12"/>
          <w:sz w:val="24"/>
          <w:szCs w:val="24"/>
        </w:rPr>
        <w:object w:dxaOrig="1219" w:dyaOrig="360">
          <v:shape id="_x0000_i1050" type="#_x0000_t75" style="width:60.75pt;height:18pt" o:ole="">
            <v:imagedata r:id="rId56" o:title=""/>
          </v:shape>
          <o:OLEObject Type="Embed" ProgID="Equation.3" ShapeID="_x0000_i1050" DrawAspect="Content" ObjectID="_1792390391" r:id="rId57"/>
        </w:object>
      </w:r>
      <w:r w:rsidR="00EB5F8F" w:rsidRPr="003A1AC8">
        <w:rPr>
          <w:rFonts w:ascii="Times New Roman" w:hAnsi="Times New Roman" w:cs="Times New Roman"/>
          <w:sz w:val="24"/>
          <w:szCs w:val="24"/>
        </w:rPr>
        <w:t xml:space="preserve"> на расстоянии </w:t>
      </w:r>
      <w:r w:rsidR="00EB5F8F" w:rsidRPr="003A1AC8">
        <w:rPr>
          <w:rFonts w:ascii="Times New Roman" w:hAnsi="Times New Roman" w:cs="Times New Roman"/>
          <w:position w:val="-12"/>
          <w:sz w:val="24"/>
          <w:szCs w:val="24"/>
        </w:rPr>
        <w:object w:dxaOrig="880" w:dyaOrig="360">
          <v:shape id="_x0000_i1051" type="#_x0000_t75" style="width:44.25pt;height:18pt" o:ole="">
            <v:imagedata r:id="rId58" o:title=""/>
          </v:shape>
          <o:OLEObject Type="Embed" ProgID="Equation.3" ShapeID="_x0000_i1051" DrawAspect="Content" ObjectID="_1792390392" r:id="rId59"/>
        </w:object>
      </w:r>
      <w:r w:rsidR="00EB5F8F" w:rsidRPr="003A1AC8">
        <w:rPr>
          <w:rFonts w:ascii="Times New Roman" w:hAnsi="Times New Roman" w:cs="Times New Roman"/>
          <w:sz w:val="24"/>
          <w:szCs w:val="24"/>
        </w:rPr>
        <w:t xml:space="preserve">от правой границы проезжей части, совершил наезд на пешехода, который пересекал улицу справа налево со скоростью </w:t>
      </w:r>
      <w:r w:rsidR="00EB5F8F" w:rsidRPr="003A1AC8">
        <w:rPr>
          <w:rFonts w:ascii="Times New Roman" w:hAnsi="Times New Roman" w:cs="Times New Roman"/>
          <w:position w:val="-12"/>
          <w:sz w:val="24"/>
          <w:szCs w:val="24"/>
        </w:rPr>
        <w:object w:dxaOrig="1100" w:dyaOrig="360">
          <v:shape id="_x0000_i1052" type="#_x0000_t75" style="width:54.75pt;height:18pt" o:ole="">
            <v:imagedata r:id="rId60" o:title=""/>
          </v:shape>
          <o:OLEObject Type="Embed" ProgID="Equation.3" ShapeID="_x0000_i1052" DrawAspect="Content" ObjectID="_1792390393" r:id="rId61"/>
        </w:object>
      </w:r>
      <w:r w:rsidR="00EB5F8F" w:rsidRPr="003A1AC8">
        <w:rPr>
          <w:rFonts w:ascii="Times New Roman" w:hAnsi="Times New Roman" w:cs="Times New Roman"/>
          <w:sz w:val="24"/>
          <w:szCs w:val="24"/>
        </w:rPr>
        <w:t xml:space="preserve">.Габаритная ширина автомобиля </w:t>
      </w:r>
      <w:r w:rsidR="00EB5F8F" w:rsidRPr="003A1AC8">
        <w:rPr>
          <w:rFonts w:ascii="Times New Roman" w:hAnsi="Times New Roman" w:cs="Times New Roman"/>
          <w:position w:val="-12"/>
          <w:sz w:val="24"/>
          <w:szCs w:val="24"/>
        </w:rPr>
        <w:object w:dxaOrig="1060" w:dyaOrig="360">
          <v:shape id="_x0000_i1053" type="#_x0000_t75" style="width:53.25pt;height:18pt" o:ole="">
            <v:imagedata r:id="rId62" o:title=""/>
          </v:shape>
          <o:OLEObject Type="Embed" ProgID="Equation.3" ShapeID="_x0000_i1053" DrawAspect="Content" ObjectID="_1792390394" r:id="rId63"/>
        </w:object>
      </w:r>
      <w:r w:rsidRPr="003A1AC8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="00EB5F8F" w:rsidRPr="003A1AC8">
        <w:rPr>
          <w:rFonts w:ascii="Times New Roman" w:hAnsi="Times New Roman" w:cs="Times New Roman"/>
          <w:sz w:val="24"/>
          <w:szCs w:val="24"/>
        </w:rPr>
        <w:t>длина -</w:t>
      </w:r>
      <w:r w:rsidR="00614B64" w:rsidRPr="003A1AC8">
        <w:rPr>
          <w:rFonts w:ascii="Times New Roman" w:hAnsi="Times New Roman" w:cs="Times New Roman"/>
          <w:position w:val="-12"/>
          <w:sz w:val="24"/>
          <w:szCs w:val="24"/>
        </w:rPr>
        <w:object w:dxaOrig="859" w:dyaOrig="360">
          <v:shape id="_x0000_i1054" type="#_x0000_t75" style="width:42.75pt;height:18pt" o:ole="">
            <v:imagedata r:id="rId64" o:title=""/>
          </v:shape>
          <o:OLEObject Type="Embed" ProgID="Equation.3" ShapeID="_x0000_i1054" DrawAspect="Content" ObjectID="_1792390395" r:id="rId65"/>
        </w:object>
      </w:r>
      <w:r w:rsidR="00614B64" w:rsidRPr="003A1AC8">
        <w:rPr>
          <w:rFonts w:ascii="Times New Roman" w:hAnsi="Times New Roman" w:cs="Times New Roman"/>
          <w:sz w:val="24"/>
          <w:szCs w:val="24"/>
        </w:rPr>
        <w:t xml:space="preserve">, максимальное замедление, которое можно было достичь в данных дорожных условиях </w:t>
      </w:r>
      <w:r w:rsidR="00614B64" w:rsidRPr="003A1AC8">
        <w:rPr>
          <w:rFonts w:ascii="Times New Roman" w:hAnsi="Times New Roman" w:cs="Times New Roman"/>
          <w:position w:val="-10"/>
          <w:sz w:val="24"/>
          <w:szCs w:val="24"/>
        </w:rPr>
        <w:object w:dxaOrig="1080" w:dyaOrig="360">
          <v:shape id="_x0000_i1055" type="#_x0000_t75" style="width:54pt;height:18pt" o:ole="">
            <v:imagedata r:id="rId66" o:title=""/>
          </v:shape>
          <o:OLEObject Type="Embed" ProgID="Equation.3" ShapeID="_x0000_i1055" DrawAspect="Content" ObjectID="_1792390396" r:id="rId67"/>
        </w:object>
      </w:r>
      <w:r w:rsidR="00614B64" w:rsidRPr="003A1AC8">
        <w:rPr>
          <w:rFonts w:ascii="Times New Roman" w:hAnsi="Times New Roman" w:cs="Times New Roman"/>
          <w:sz w:val="24"/>
          <w:szCs w:val="24"/>
        </w:rPr>
        <w:t xml:space="preserve">, время для приведения в действие тормозов </w:t>
      </w:r>
      <w:r w:rsidR="00614B64" w:rsidRPr="003A1AC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14B64" w:rsidRPr="003A1AC8">
        <w:rPr>
          <w:rFonts w:ascii="Times New Roman" w:hAnsi="Times New Roman" w:cs="Times New Roman"/>
          <w:sz w:val="24"/>
          <w:szCs w:val="24"/>
        </w:rPr>
        <w:t xml:space="preserve">=1,0с. Удар пешеходу нанесен правой боковой поверхностью автомобиля. Место удара находится на расстоянии </w:t>
      </w:r>
      <w:r w:rsidR="00614B64" w:rsidRPr="003A1AC8">
        <w:rPr>
          <w:rFonts w:ascii="Times New Roman" w:hAnsi="Times New Roman" w:cs="Times New Roman"/>
          <w:position w:val="-12"/>
          <w:sz w:val="24"/>
          <w:szCs w:val="24"/>
        </w:rPr>
        <w:object w:dxaOrig="960" w:dyaOrig="360">
          <v:shape id="_x0000_i1056" type="#_x0000_t75" style="width:47.25pt;height:18pt" o:ole="">
            <v:imagedata r:id="rId68" o:title=""/>
          </v:shape>
          <o:OLEObject Type="Embed" ProgID="Equation.3" ShapeID="_x0000_i1056" DrawAspect="Content" ObjectID="_1792390397" r:id="rId69"/>
        </w:object>
      </w:r>
      <w:r w:rsidR="00614B64" w:rsidRPr="003A1AC8">
        <w:rPr>
          <w:rFonts w:ascii="Times New Roman" w:hAnsi="Times New Roman" w:cs="Times New Roman"/>
          <w:sz w:val="24"/>
          <w:szCs w:val="24"/>
        </w:rPr>
        <w:t xml:space="preserve"> от передней стороны автомобиля.</w:t>
      </w:r>
    </w:p>
    <w:p w:rsidR="001D3087" w:rsidRPr="003A1AC8" w:rsidRDefault="001D3087" w:rsidP="003A1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4A5" w:rsidRPr="003A1AC8" w:rsidRDefault="00614B64" w:rsidP="003A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AC8">
        <w:rPr>
          <w:rFonts w:ascii="Times New Roman" w:hAnsi="Times New Roman" w:cs="Times New Roman"/>
          <w:sz w:val="24"/>
          <w:szCs w:val="24"/>
        </w:rPr>
        <w:t>Ответ</w:t>
      </w:r>
      <w:r w:rsidR="00017168" w:rsidRPr="003A1AC8">
        <w:rPr>
          <w:rFonts w:ascii="Times New Roman" w:hAnsi="Times New Roman" w:cs="Times New Roman"/>
          <w:sz w:val="24"/>
          <w:szCs w:val="24"/>
        </w:rPr>
        <w:t>:</w:t>
      </w:r>
    </w:p>
    <w:p w:rsidR="001D3087" w:rsidRPr="003A1AC8" w:rsidRDefault="001D3087" w:rsidP="003A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087" w:rsidRPr="003A1AC8" w:rsidRDefault="001D3087" w:rsidP="003A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087" w:rsidRPr="003A1AC8" w:rsidRDefault="001D3087" w:rsidP="003A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AC8" w:rsidRDefault="003A1AC8" w:rsidP="003A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AC8" w:rsidRDefault="003A1AC8" w:rsidP="003A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AC8" w:rsidRDefault="003A1AC8" w:rsidP="003A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AC8" w:rsidRDefault="003A1AC8" w:rsidP="003A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AC8" w:rsidRDefault="003A1AC8" w:rsidP="003A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AC8" w:rsidRDefault="003A1AC8" w:rsidP="003A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AC8" w:rsidRDefault="003A1AC8" w:rsidP="003A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AC8" w:rsidRDefault="003A1AC8" w:rsidP="003A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AC8" w:rsidRDefault="003A1AC8" w:rsidP="003A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AC8" w:rsidRDefault="003A1AC8" w:rsidP="003A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AC8" w:rsidRDefault="003A1AC8" w:rsidP="003A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AC8" w:rsidRDefault="003A1AC8" w:rsidP="003A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AC8" w:rsidRDefault="003A1AC8" w:rsidP="003A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AC8" w:rsidRDefault="003A1AC8" w:rsidP="003A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AC8" w:rsidRDefault="003A1AC8" w:rsidP="003A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AC8" w:rsidRDefault="003A1AC8" w:rsidP="003A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AC8" w:rsidRDefault="003A1AC8" w:rsidP="003A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AC8" w:rsidRDefault="003A1AC8" w:rsidP="003A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AC8" w:rsidRDefault="003A1AC8" w:rsidP="003A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AC8" w:rsidRDefault="003A1AC8" w:rsidP="003A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7168" w:rsidRPr="003A1AC8" w:rsidRDefault="00017168" w:rsidP="003A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AC8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017168" w:rsidRPr="003A1AC8" w:rsidRDefault="00017168" w:rsidP="003A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AC8">
        <w:rPr>
          <w:rFonts w:ascii="Times New Roman" w:hAnsi="Times New Roman" w:cs="Times New Roman"/>
          <w:b/>
          <w:sz w:val="24"/>
          <w:szCs w:val="24"/>
        </w:rPr>
        <w:t>Прочитайте текст и установите: имел ли водитель автобуса техническую возможность предотвратить ДТП.</w:t>
      </w:r>
    </w:p>
    <w:p w:rsidR="00017168" w:rsidRPr="003A1AC8" w:rsidRDefault="00017168" w:rsidP="003A1AC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i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Водитель автомобиля </w:t>
      </w:r>
      <w:proofErr w:type="spellStart"/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ЛиАЗ</w:t>
      </w:r>
      <w:proofErr w:type="spellEnd"/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 -677М, движущийся по сухому асфальтобетонному покрытию со скоростью</w:t>
      </w:r>
      <w:proofErr w:type="spellStart"/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  <w:lang w:val="en-US"/>
        </w:rPr>
        <w:t>v</w:t>
      </w:r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  <w:vertAlign w:val="subscript"/>
          <w:lang w:val="en-US"/>
        </w:rPr>
        <w:t>a</w:t>
      </w:r>
      <w:proofErr w:type="spellEnd"/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=20км/</w:t>
      </w:r>
      <w:proofErr w:type="spellStart"/>
      <w:proofErr w:type="gramStart"/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ч,обнаружил</w:t>
      </w:r>
      <w:proofErr w:type="spellEnd"/>
      <w:proofErr w:type="gramEnd"/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 на расстоянии </w:t>
      </w:r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  <w:lang w:val="en-US"/>
        </w:rPr>
        <w:t>S</w:t>
      </w:r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  <w:vertAlign w:val="subscript"/>
        </w:rPr>
        <w:t>в</w:t>
      </w:r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=60 м впереди автомобиль </w:t>
      </w:r>
      <w:proofErr w:type="spellStart"/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КаМАЗ</w:t>
      </w:r>
      <w:proofErr w:type="spellEnd"/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 -43106 , стоящий на его полосе движения. Определить имел ли водитель автобуса </w:t>
      </w:r>
      <w:proofErr w:type="spellStart"/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техничесекую</w:t>
      </w:r>
      <w:proofErr w:type="spellEnd"/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 возможность объехать стоящий автомобиль, если слева от </w:t>
      </w:r>
      <w:proofErr w:type="spellStart"/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КаМАЗа</w:t>
      </w:r>
      <w:proofErr w:type="spellEnd"/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 имелось свободная проезжая часть шириной В</w:t>
      </w:r>
      <w:r w:rsidRPr="003A1AC8">
        <w:rPr>
          <w:rFonts w:ascii="Times New Roman" w:hAnsi="Times New Roman" w:cs="Times New Roman"/>
          <w:b w:val="0"/>
          <w:i/>
          <w:color w:val="262626" w:themeColor="text1" w:themeTint="D9"/>
          <w:sz w:val="24"/>
          <w:szCs w:val="24"/>
          <w:vertAlign w:val="subscript"/>
        </w:rPr>
        <w:t>у</w:t>
      </w:r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=6м. Исходные данные для экспертного заключения: коэффициенты сцепления колес с дорогой в продольном и поперечном направлении равны </w:t>
      </w:r>
      <w:r w:rsidRPr="003A1AC8">
        <w:rPr>
          <w:rFonts w:ascii="Times New Roman" w:hAnsi="Times New Roman" w:cs="Times New Roman"/>
          <w:b w:val="0"/>
          <w:color w:val="262626" w:themeColor="text1" w:themeTint="D9"/>
          <w:position w:val="-14"/>
          <w:sz w:val="24"/>
          <w:szCs w:val="24"/>
        </w:rPr>
        <w:object w:dxaOrig="1320" w:dyaOrig="380">
          <v:shape id="_x0000_i1057" type="#_x0000_t75" style="width:66pt;height:18.75pt" o:ole="">
            <v:imagedata r:id="rId70" o:title=""/>
          </v:shape>
          <o:OLEObject Type="Embed" ProgID="Equation.3" ShapeID="_x0000_i1057" DrawAspect="Content" ObjectID="_1792390398" r:id="rId71"/>
        </w:object>
      </w:r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, время реакции водителя  t</w:t>
      </w:r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  <w:vertAlign w:val="subscript"/>
        </w:rPr>
        <w:t>1</w:t>
      </w:r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=1</w:t>
      </w:r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  <w:lang w:val="en-US"/>
        </w:rPr>
        <w:t>c</w:t>
      </w:r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, время для выбирания зазоров в рулевом управлении </w:t>
      </w:r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  <w:lang w:val="en-US"/>
        </w:rPr>
        <w:t>t</w:t>
      </w:r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  <w:vertAlign w:val="subscript"/>
        </w:rPr>
        <w:t>2</w:t>
      </w:r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  <w:vertAlign w:val="subscript"/>
          <w:lang w:val="en-US"/>
        </w:rPr>
        <w:t>p</w:t>
      </w:r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=0,6с, ширина препятствия В</w:t>
      </w:r>
      <w:r w:rsidRPr="003A1AC8">
        <w:rPr>
          <w:rFonts w:ascii="Times New Roman" w:hAnsi="Times New Roman" w:cs="Times New Roman"/>
          <w:b w:val="0"/>
          <w:i/>
          <w:color w:val="262626" w:themeColor="text1" w:themeTint="D9"/>
          <w:sz w:val="24"/>
          <w:szCs w:val="24"/>
          <w:vertAlign w:val="subscript"/>
        </w:rPr>
        <w:t>пр</w:t>
      </w:r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=1,6м, габаритные размеры автобуса- В</w:t>
      </w:r>
      <w:r w:rsidRPr="003A1AC8">
        <w:rPr>
          <w:rFonts w:ascii="Times New Roman" w:hAnsi="Times New Roman" w:cs="Times New Roman"/>
          <w:b w:val="0"/>
          <w:i/>
          <w:color w:val="262626" w:themeColor="text1" w:themeTint="D9"/>
          <w:sz w:val="24"/>
          <w:szCs w:val="24"/>
          <w:vertAlign w:val="subscript"/>
        </w:rPr>
        <w:t>а</w:t>
      </w:r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=2,5м, L</w:t>
      </w:r>
      <w:r w:rsidRPr="003A1AC8">
        <w:rPr>
          <w:rFonts w:ascii="Times New Roman" w:hAnsi="Times New Roman" w:cs="Times New Roman"/>
          <w:b w:val="0"/>
          <w:i/>
          <w:color w:val="262626" w:themeColor="text1" w:themeTint="D9"/>
          <w:sz w:val="24"/>
          <w:szCs w:val="24"/>
          <w:vertAlign w:val="subscript"/>
        </w:rPr>
        <w:t>а</w:t>
      </w:r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=10,5м, расстояние от передней части автомобиля до его задней оси –L</w:t>
      </w:r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  <w:vertAlign w:val="subscript"/>
        </w:rPr>
        <w:t>1</w:t>
      </w:r>
      <w:r w:rsidRPr="003A1AC8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=7,4м, эмпирические коэффициенты из справочника </w:t>
      </w:r>
      <w:r w:rsidRPr="003A1AC8">
        <w:rPr>
          <w:rFonts w:ascii="Times New Roman" w:hAnsi="Times New Roman" w:cs="Times New Roman"/>
          <w:b w:val="0"/>
          <w:i/>
          <w:color w:val="262626" w:themeColor="text1" w:themeTint="D9"/>
          <w:sz w:val="24"/>
          <w:szCs w:val="24"/>
        </w:rPr>
        <w:t>а</w:t>
      </w:r>
      <w:r w:rsidRPr="003A1AC8">
        <w:rPr>
          <w:rFonts w:ascii="Times New Roman" w:hAnsi="Times New Roman" w:cs="Times New Roman"/>
          <w:b w:val="0"/>
          <w:i/>
          <w:color w:val="262626" w:themeColor="text1" w:themeTint="D9"/>
          <w:sz w:val="24"/>
          <w:szCs w:val="24"/>
          <w:vertAlign w:val="subscript"/>
        </w:rPr>
        <w:t>м</w:t>
      </w:r>
      <w:r w:rsidRPr="003A1AC8">
        <w:rPr>
          <w:rFonts w:ascii="Times New Roman" w:hAnsi="Times New Roman" w:cs="Times New Roman"/>
          <w:b w:val="0"/>
          <w:i/>
          <w:color w:val="262626" w:themeColor="text1" w:themeTint="D9"/>
          <w:sz w:val="24"/>
          <w:szCs w:val="24"/>
        </w:rPr>
        <w:t>=1,15, в</w:t>
      </w:r>
      <w:r w:rsidRPr="003A1AC8">
        <w:rPr>
          <w:rFonts w:ascii="Times New Roman" w:hAnsi="Times New Roman" w:cs="Times New Roman"/>
          <w:b w:val="0"/>
          <w:i/>
          <w:color w:val="262626" w:themeColor="text1" w:themeTint="D9"/>
          <w:sz w:val="24"/>
          <w:szCs w:val="24"/>
          <w:vertAlign w:val="subscript"/>
        </w:rPr>
        <w:t>м</w:t>
      </w:r>
      <w:r w:rsidRPr="003A1AC8">
        <w:rPr>
          <w:rFonts w:ascii="Times New Roman" w:hAnsi="Times New Roman" w:cs="Times New Roman"/>
          <w:b w:val="0"/>
          <w:i/>
          <w:color w:val="262626" w:themeColor="text1" w:themeTint="D9"/>
          <w:sz w:val="24"/>
          <w:szCs w:val="24"/>
        </w:rPr>
        <w:t>=0,005.</w:t>
      </w:r>
    </w:p>
    <w:p w:rsidR="00017168" w:rsidRPr="003A1AC8" w:rsidRDefault="00017168" w:rsidP="003A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168" w:rsidRPr="003A1AC8" w:rsidRDefault="00017168" w:rsidP="003A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AC8">
        <w:rPr>
          <w:rFonts w:ascii="Times New Roman" w:hAnsi="Times New Roman" w:cs="Times New Roman"/>
          <w:sz w:val="24"/>
          <w:szCs w:val="24"/>
        </w:rPr>
        <w:t>Ответ:</w:t>
      </w:r>
    </w:p>
    <w:p w:rsidR="00017168" w:rsidRPr="003A1AC8" w:rsidRDefault="00017168" w:rsidP="003A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67D" w:rsidRPr="003A1AC8" w:rsidRDefault="00B4067D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D10565" w:rsidRPr="003A1AC8" w:rsidRDefault="00091262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Задание 3</w:t>
      </w:r>
    </w:p>
    <w:p w:rsidR="00091262" w:rsidRPr="003A1AC8" w:rsidRDefault="00D10565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Прочитать текст и установить: имел ли водитель возможность предотвратить наезд на пешехода.</w:t>
      </w:r>
    </w:p>
    <w:p w:rsidR="00002D01" w:rsidRPr="003A1AC8" w:rsidRDefault="00002D01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Автомобиль, движущийся с постоянной скоростью </w:t>
      </w:r>
      <w:proofErr w:type="spellStart"/>
      <w:r w:rsidRPr="003A1AC8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lang w:val="en-US"/>
        </w:rPr>
        <w:t>v</w:t>
      </w:r>
      <w:r w:rsidRPr="003A1AC8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vertAlign w:val="subscript"/>
          <w:lang w:val="en-US"/>
        </w:rPr>
        <w:t>a</w:t>
      </w:r>
      <w:proofErr w:type="spellEnd"/>
      <w:r w:rsidR="00F61C90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=20 м/с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 расстоянии </w:t>
      </w:r>
      <w:r w:rsidR="00F61C90" w:rsidRPr="003A1AC8">
        <w:rPr>
          <w:rFonts w:ascii="Times New Roman" w:hAnsi="Times New Roman" w:cs="Times New Roman"/>
          <w:color w:val="262626" w:themeColor="text1" w:themeTint="D9"/>
          <w:position w:val="-14"/>
          <w:sz w:val="24"/>
          <w:szCs w:val="24"/>
        </w:rPr>
        <w:object w:dxaOrig="700" w:dyaOrig="380">
          <v:shape id="_x0000_i1058" type="#_x0000_t75" style="width:35.25pt;height:18.75pt" o:ole="">
            <v:imagedata r:id="rId72" o:title=""/>
          </v:shape>
          <o:OLEObject Type="Embed" ProgID="Equation.3" ShapeID="_x0000_i1058" DrawAspect="Content" ObjectID="_1792390399" r:id="rId73"/>
        </w:objec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 справа от забора</w:t>
      </w:r>
      <w:r w:rsidR="00F61C90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ограничивающего обзорность, совершил наезд на пешехода, вышедшего из-за угла забора вслед за другими пешеходами. Пешеход двигался со скоростью </w:t>
      </w:r>
      <w:r w:rsidR="00F61C90" w:rsidRPr="003A1AC8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v</w:t>
      </w:r>
      <w:r w:rsidR="00F61C90" w:rsidRPr="003A1AC8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vertAlign w:val="subscript"/>
        </w:rPr>
        <w:t>п</w:t>
      </w:r>
      <w:r w:rsidR="00F61C90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=1,5м/с на расстоянии</w:t>
      </w:r>
      <w:r w:rsidR="00F61C90" w:rsidRPr="003A1AC8">
        <w:rPr>
          <w:rFonts w:ascii="Times New Roman" w:hAnsi="Times New Roman" w:cs="Times New Roman"/>
          <w:color w:val="262626" w:themeColor="text1" w:themeTint="D9"/>
          <w:position w:val="-12"/>
          <w:sz w:val="24"/>
          <w:szCs w:val="24"/>
        </w:rPr>
        <w:object w:dxaOrig="660" w:dyaOrig="360">
          <v:shape id="_x0000_i1059" type="#_x0000_t75" style="width:32.25pt;height:18pt" o:ole="">
            <v:imagedata r:id="rId74" o:title=""/>
          </v:shape>
          <o:OLEObject Type="Embed" ProgID="Equation.3" ShapeID="_x0000_i1059" DrawAspect="Content" ObjectID="_1792390400" r:id="rId75"/>
        </w:object>
      </w:r>
      <w:r w:rsidR="00F61C90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 от забора. Габаритные размеры автомобиля – ширина В</w:t>
      </w:r>
      <w:r w:rsidR="00F61C90" w:rsidRPr="003A1AC8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vertAlign w:val="subscript"/>
        </w:rPr>
        <w:t>а</w:t>
      </w:r>
      <w:r w:rsidR="00F61C90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=2,4м, длина </w:t>
      </w:r>
      <w:r w:rsidR="00F61C90" w:rsidRPr="003A1AC8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L</w:t>
      </w:r>
      <w:r w:rsidR="00F61C90" w:rsidRPr="003A1AC8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vertAlign w:val="subscript"/>
        </w:rPr>
        <w:t>а</w:t>
      </w:r>
      <w:r w:rsidR="00F61C90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=6,4м, максимальное возможное замедление j=5 м/с</w:t>
      </w:r>
      <w:r w:rsidR="00F61C90" w:rsidRPr="003A1AC8">
        <w:rPr>
          <w:rFonts w:ascii="Times New Roman" w:hAnsi="Times New Roman" w:cs="Times New Roman"/>
          <w:color w:val="262626" w:themeColor="text1" w:themeTint="D9"/>
          <w:sz w:val="24"/>
          <w:szCs w:val="24"/>
          <w:vertAlign w:val="superscript"/>
        </w:rPr>
        <w:t>2</w:t>
      </w:r>
      <w:r w:rsidR="00F61C90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Время полного торможения Т=1с</w:t>
      </w:r>
      <w:r w:rsidR="002208BD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положение места водителя в кабине характеризуется размерами </w:t>
      </w:r>
      <w:r w:rsidR="002208BD" w:rsidRPr="003A1AC8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а</w:t>
      </w:r>
      <w:r w:rsidR="002208BD" w:rsidRPr="003A1AC8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vertAlign w:val="subscript"/>
        </w:rPr>
        <w:t>х</w:t>
      </w:r>
      <w:r w:rsidR="002208BD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=2м, </w:t>
      </w:r>
      <w:r w:rsidR="002208BD" w:rsidRPr="003A1AC8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а</w:t>
      </w:r>
      <w:r w:rsidR="002208BD" w:rsidRPr="003A1AC8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vertAlign w:val="subscript"/>
        </w:rPr>
        <w:t>у</w:t>
      </w:r>
      <w:r w:rsidR="002208BD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=2м, расстояние от заднего моста до передней части автомобиля L</w:t>
      </w:r>
      <w:r w:rsidR="002208BD" w:rsidRPr="003A1AC8">
        <w:rPr>
          <w:rFonts w:ascii="Times New Roman" w:hAnsi="Times New Roman" w:cs="Times New Roman"/>
          <w:color w:val="262626" w:themeColor="text1" w:themeTint="D9"/>
          <w:sz w:val="24"/>
          <w:szCs w:val="24"/>
          <w:vertAlign w:val="subscript"/>
        </w:rPr>
        <w:t>1</w:t>
      </w:r>
      <w:r w:rsidR="002208BD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=5м. Удар нанесен пешеходу правой боковой поверхностью автомобиля. Место удара находится на расстоянии </w:t>
      </w:r>
      <w:r w:rsidR="002208BD" w:rsidRPr="003A1AC8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l</w:t>
      </w:r>
      <w:r w:rsidR="002208BD" w:rsidRPr="003A1AC8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vertAlign w:val="subscript"/>
          <w:lang w:val="en-US"/>
        </w:rPr>
        <w:t>x</w:t>
      </w:r>
      <w:r w:rsidR="002208BD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=3м от передней части автомобиля.</w:t>
      </w:r>
    </w:p>
    <w:p w:rsidR="00187BD4" w:rsidRPr="003A1AC8" w:rsidRDefault="00187BD4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Ответ:</w:t>
      </w:r>
    </w:p>
    <w:p w:rsidR="00187BD4" w:rsidRPr="003A1AC8" w:rsidRDefault="00187BD4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B33936" w:rsidRPr="003A1AC8" w:rsidRDefault="00B33936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187BD4" w:rsidRPr="003A1AC8" w:rsidRDefault="00187BD4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Задание 4.</w:t>
      </w:r>
    </w:p>
    <w:p w:rsidR="00B4067D" w:rsidRPr="003A1AC8" w:rsidRDefault="00B4067D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Прочитайте текст и установите соответствие</w:t>
      </w:r>
    </w:p>
    <w:p w:rsidR="00187BD4" w:rsidRPr="003A1AC8" w:rsidRDefault="00187BD4" w:rsidP="003A1AC8">
      <w:pPr>
        <w:spacing w:after="0" w:line="240" w:lineRule="auto"/>
        <w:ind w:left="28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Соотнесите соотношение длины тормозного пути </w:t>
      </w:r>
      <w:proofErr w:type="spellStart"/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  <w:vertAlign w:val="subscript"/>
        </w:rPr>
        <w:t>ф</w:t>
      </w:r>
      <w:proofErr w:type="spellEnd"/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иразмера</w:t>
      </w:r>
      <w:proofErr w:type="spellEnd"/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базы автомобиля 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L</w:t>
      </w:r>
      <w:r w:rsidR="008970BF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8970BF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 формулами</w:t>
      </w:r>
      <w:proofErr w:type="gramEnd"/>
      <w:r w:rsidR="008970BF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рекомендованными для определ</w:t>
      </w:r>
      <w:r w:rsidR="00EB3251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ения следа юза колес автомобиля </w:t>
      </w:r>
      <w:proofErr w:type="spellStart"/>
      <w:r w:rsidR="008970BF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</w:t>
      </w:r>
      <w:r w:rsidR="008970BF" w:rsidRPr="003A1AC8">
        <w:rPr>
          <w:rFonts w:ascii="Times New Roman" w:hAnsi="Times New Roman" w:cs="Times New Roman"/>
          <w:color w:val="262626" w:themeColor="text1" w:themeTint="D9"/>
          <w:sz w:val="24"/>
          <w:szCs w:val="24"/>
          <w:vertAlign w:val="subscript"/>
        </w:rPr>
        <w:t>ю</w:t>
      </w:r>
      <w:proofErr w:type="spellEnd"/>
      <w:r w:rsidR="004D275F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tbl>
      <w:tblPr>
        <w:tblW w:w="825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2"/>
        <w:gridCol w:w="3879"/>
      </w:tblGrid>
      <w:tr w:rsidR="00C1432C" w:rsidRPr="003A1AC8" w:rsidTr="00C1432C">
        <w:trPr>
          <w:trHeight w:val="662"/>
        </w:trPr>
        <w:tc>
          <w:tcPr>
            <w:tcW w:w="4372" w:type="dxa"/>
          </w:tcPr>
          <w:p w:rsidR="00C1432C" w:rsidRPr="003A1AC8" w:rsidRDefault="00C1432C" w:rsidP="003A1AC8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Соотношение 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S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bscript"/>
              </w:rPr>
              <w:t>ф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 xml:space="preserve">  L</w:t>
            </w:r>
          </w:p>
        </w:tc>
        <w:tc>
          <w:tcPr>
            <w:tcW w:w="3879" w:type="dxa"/>
          </w:tcPr>
          <w:p w:rsidR="00C1432C" w:rsidRPr="003A1AC8" w:rsidRDefault="004867E2" w:rsidP="003A1AC8">
            <w:pPr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Формулы расчета S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bscript"/>
                <w:lang w:val="en-US"/>
              </w:rPr>
              <w:t>ю</w:t>
            </w:r>
          </w:p>
        </w:tc>
      </w:tr>
      <w:tr w:rsidR="00C1432C" w:rsidRPr="003A1AC8" w:rsidTr="00C1432C">
        <w:trPr>
          <w:trHeight w:val="511"/>
        </w:trPr>
        <w:tc>
          <w:tcPr>
            <w:tcW w:w="4372" w:type="dxa"/>
          </w:tcPr>
          <w:p w:rsidR="00C1432C" w:rsidRPr="003A1AC8" w:rsidRDefault="00C1432C" w:rsidP="003A1AC8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  при </w:t>
            </w:r>
            <w:proofErr w:type="spellStart"/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S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bscript"/>
              </w:rPr>
              <w:t>ф</w:t>
            </w:r>
            <w:proofErr w:type="spellEnd"/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≥ 2L</w:t>
            </w:r>
          </w:p>
        </w:tc>
        <w:tc>
          <w:tcPr>
            <w:tcW w:w="3879" w:type="dxa"/>
          </w:tcPr>
          <w:p w:rsidR="00C1432C" w:rsidRPr="003A1AC8" w:rsidRDefault="004867E2" w:rsidP="003A1AC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S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bscript"/>
              </w:rPr>
              <w:t>ю</w:t>
            </w:r>
            <w:proofErr w:type="spellEnd"/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= </w:t>
            </w:r>
            <w:proofErr w:type="spellStart"/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S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bscript"/>
              </w:rPr>
              <w:t>ф</w:t>
            </w:r>
            <w:proofErr w:type="spellEnd"/>
          </w:p>
        </w:tc>
      </w:tr>
      <w:tr w:rsidR="00C1432C" w:rsidRPr="003A1AC8" w:rsidTr="00C1432C">
        <w:trPr>
          <w:trHeight w:val="610"/>
        </w:trPr>
        <w:tc>
          <w:tcPr>
            <w:tcW w:w="4372" w:type="dxa"/>
          </w:tcPr>
          <w:p w:rsidR="00C1432C" w:rsidRPr="003A1AC8" w:rsidRDefault="00C1432C" w:rsidP="003A1AC8">
            <w:pPr>
              <w:tabs>
                <w:tab w:val="left" w:pos="2750"/>
              </w:tabs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  при 2L 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&gt; S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bscript"/>
              </w:rPr>
              <w:t>ф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≥ 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L</w:t>
            </w:r>
          </w:p>
        </w:tc>
        <w:tc>
          <w:tcPr>
            <w:tcW w:w="3879" w:type="dxa"/>
          </w:tcPr>
          <w:p w:rsidR="00C1432C" w:rsidRPr="003A1AC8" w:rsidRDefault="004867E2" w:rsidP="003A1AC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S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bscript"/>
              </w:rPr>
              <w:t>ю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 xml:space="preserve"> = S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bscript"/>
              </w:rPr>
              <w:t>ф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 xml:space="preserve"> -L</w:t>
            </w:r>
          </w:p>
        </w:tc>
      </w:tr>
      <w:tr w:rsidR="00C1432C" w:rsidRPr="003A1AC8" w:rsidTr="00C1432C">
        <w:trPr>
          <w:trHeight w:val="636"/>
        </w:trPr>
        <w:tc>
          <w:tcPr>
            <w:tcW w:w="4372" w:type="dxa"/>
          </w:tcPr>
          <w:p w:rsidR="00C1432C" w:rsidRPr="003A1AC8" w:rsidRDefault="00C1432C" w:rsidP="003A1AC8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 xml:space="preserve">В  </w:t>
            </w:r>
            <w:proofErr w:type="spellStart"/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при</w:t>
            </w:r>
            <w:proofErr w:type="spellEnd"/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S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bscript"/>
                <w:lang w:val="en-US"/>
              </w:rPr>
              <w:t>ф</w:t>
            </w:r>
            <w:proofErr w:type="spellEnd"/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&lt; L</w:t>
            </w:r>
          </w:p>
        </w:tc>
        <w:tc>
          <w:tcPr>
            <w:tcW w:w="3879" w:type="dxa"/>
          </w:tcPr>
          <w:p w:rsidR="00C1432C" w:rsidRPr="003A1AC8" w:rsidRDefault="004867E2" w:rsidP="003A1AC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S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bscript"/>
              </w:rPr>
              <w:t>ф</w:t>
            </w:r>
            <w:proofErr w:type="spellEnd"/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= L</w:t>
            </w:r>
          </w:p>
        </w:tc>
      </w:tr>
    </w:tbl>
    <w:p w:rsidR="004867E2" w:rsidRPr="003A1AC8" w:rsidRDefault="004867E2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8970BF" w:rsidRPr="003A1AC8" w:rsidRDefault="008970BF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Ответ: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375"/>
        <w:gridCol w:w="1453"/>
      </w:tblGrid>
      <w:tr w:rsidR="004867E2" w:rsidRPr="003A1AC8" w:rsidTr="004867E2">
        <w:trPr>
          <w:trHeight w:val="299"/>
        </w:trPr>
        <w:tc>
          <w:tcPr>
            <w:tcW w:w="1440" w:type="dxa"/>
          </w:tcPr>
          <w:p w:rsidR="004867E2" w:rsidRPr="003A1AC8" w:rsidRDefault="004867E2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А</w:t>
            </w:r>
          </w:p>
        </w:tc>
        <w:tc>
          <w:tcPr>
            <w:tcW w:w="1375" w:type="dxa"/>
          </w:tcPr>
          <w:p w:rsidR="004867E2" w:rsidRPr="003A1AC8" w:rsidRDefault="004867E2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Б</w:t>
            </w:r>
          </w:p>
        </w:tc>
        <w:tc>
          <w:tcPr>
            <w:tcW w:w="1453" w:type="dxa"/>
          </w:tcPr>
          <w:p w:rsidR="004867E2" w:rsidRPr="003A1AC8" w:rsidRDefault="004867E2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В</w:t>
            </w:r>
          </w:p>
        </w:tc>
      </w:tr>
      <w:tr w:rsidR="004867E2" w:rsidRPr="003A1AC8" w:rsidTr="004867E2">
        <w:trPr>
          <w:trHeight w:val="311"/>
        </w:trPr>
        <w:tc>
          <w:tcPr>
            <w:tcW w:w="1440" w:type="dxa"/>
          </w:tcPr>
          <w:p w:rsidR="004867E2" w:rsidRPr="003A1AC8" w:rsidRDefault="004867E2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375" w:type="dxa"/>
          </w:tcPr>
          <w:p w:rsidR="004867E2" w:rsidRPr="003A1AC8" w:rsidRDefault="004867E2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53" w:type="dxa"/>
          </w:tcPr>
          <w:p w:rsidR="004867E2" w:rsidRPr="003A1AC8" w:rsidRDefault="004867E2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8970BF" w:rsidRPr="003A1AC8" w:rsidRDefault="008970BF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D3087" w:rsidRPr="003A1AC8" w:rsidRDefault="001D3087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8970BF" w:rsidRPr="003A1AC8" w:rsidRDefault="008970BF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Задание 5.</w:t>
      </w:r>
    </w:p>
    <w:p w:rsidR="00B4067D" w:rsidRPr="003A1AC8" w:rsidRDefault="00B4067D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Прочитайте текст и установите последовательность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8970BF" w:rsidRPr="003A1AC8" w:rsidRDefault="008970BF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Приведите последовательность </w:t>
      </w:r>
      <w:r w:rsidR="0084743C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этапов 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расчета маневра автомобиля типа «вход в поворот»</w:t>
      </w:r>
      <w:r w:rsidR="0084743C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Этапы расчета:</w:t>
      </w:r>
    </w:p>
    <w:p w:rsidR="0084743C" w:rsidRPr="003A1AC8" w:rsidRDefault="0084743C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1.Определение продольного перемещения автомобиля, возможное в данных условиях;</w:t>
      </w:r>
    </w:p>
    <w:p w:rsidR="0084743C" w:rsidRPr="003A1AC8" w:rsidRDefault="0084743C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2.Определение зазора безопасности между препятствием и возможной траекторией движения боковой части автомобиля;</w:t>
      </w:r>
    </w:p>
    <w:p w:rsidR="0084743C" w:rsidRPr="003A1AC8" w:rsidRDefault="0084743C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3.Определение поперечного смещения </w:t>
      </w:r>
      <w:proofErr w:type="gramStart"/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автомобиля ,</w:t>
      </w:r>
      <w:proofErr w:type="gramEnd"/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максимально возможное при передвижении его на расстояние </w:t>
      </w:r>
      <w:proofErr w:type="spellStart"/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продлольного</w:t>
      </w:r>
      <w:proofErr w:type="spellEnd"/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перемещения;</w:t>
      </w:r>
    </w:p>
    <w:p w:rsidR="0084743C" w:rsidRPr="003A1AC8" w:rsidRDefault="0084743C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4.Определение коэффициента маневра автомобиля;</w:t>
      </w:r>
    </w:p>
    <w:p w:rsidR="0084743C" w:rsidRPr="003A1AC8" w:rsidRDefault="0084743C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5.Определение условия возможного выполнения маневра;</w:t>
      </w:r>
    </w:p>
    <w:p w:rsidR="0084743C" w:rsidRPr="003A1AC8" w:rsidRDefault="0084743C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6.Определение курсового угла траектории движения автомобиля в конце маневра.</w:t>
      </w:r>
    </w:p>
    <w:p w:rsidR="00EB3251" w:rsidRPr="003A1AC8" w:rsidRDefault="00EB3251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9"/>
        <w:gridCol w:w="1181"/>
        <w:gridCol w:w="1439"/>
        <w:gridCol w:w="1284"/>
        <w:gridCol w:w="1349"/>
        <w:gridCol w:w="1817"/>
      </w:tblGrid>
      <w:tr w:rsidR="00EB3251" w:rsidRPr="003A1AC8" w:rsidTr="00EB3251">
        <w:trPr>
          <w:trHeight w:val="558"/>
        </w:trPr>
        <w:tc>
          <w:tcPr>
            <w:tcW w:w="1479" w:type="dxa"/>
          </w:tcPr>
          <w:p w:rsidR="00EB3251" w:rsidRPr="003A1AC8" w:rsidRDefault="00EB3251" w:rsidP="003A1AC8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81" w:type="dxa"/>
          </w:tcPr>
          <w:p w:rsidR="00EB3251" w:rsidRPr="003A1AC8" w:rsidRDefault="00EB3251" w:rsidP="003A1AC8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39" w:type="dxa"/>
          </w:tcPr>
          <w:p w:rsidR="00EB3251" w:rsidRPr="003A1AC8" w:rsidRDefault="00EB3251" w:rsidP="003A1AC8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</w:tcPr>
          <w:p w:rsidR="00EB3251" w:rsidRPr="003A1AC8" w:rsidRDefault="00EB3251" w:rsidP="003A1AC8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349" w:type="dxa"/>
          </w:tcPr>
          <w:p w:rsidR="00EB3251" w:rsidRPr="003A1AC8" w:rsidRDefault="00EB3251" w:rsidP="003A1AC8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7" w:type="dxa"/>
          </w:tcPr>
          <w:p w:rsidR="00EB3251" w:rsidRPr="003A1AC8" w:rsidRDefault="00EB3251" w:rsidP="003A1AC8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84743C" w:rsidRPr="003A1AC8" w:rsidRDefault="0084743C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163A5" w:rsidRPr="003A1AC8" w:rsidRDefault="00E163A5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163A5" w:rsidRPr="003A1AC8" w:rsidRDefault="00E163A5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Задание </w:t>
      </w:r>
      <w:r w:rsidR="005E1290"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6.</w:t>
      </w:r>
    </w:p>
    <w:p w:rsidR="00B4067D" w:rsidRPr="003A1AC8" w:rsidRDefault="00B4067D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Прочитайте текст и установите последовательность.</w:t>
      </w:r>
    </w:p>
    <w:p w:rsidR="00E163A5" w:rsidRPr="003A1AC8" w:rsidRDefault="00E163A5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Изучая обстоятельства ДТП эксперт-автотехник мысленно восс</w:t>
      </w:r>
      <w:r w:rsidR="00217547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здает последовательность развертывания событий происшествия, характер движения транспортного средства, действий его участников. В результате эксперт разрабатывает предварительную </w:t>
      </w:r>
      <w:r w:rsidR="00031DCD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информационную модель ДТП и намечает примерный план предстоящих </w:t>
      </w:r>
      <w:proofErr w:type="gramStart"/>
      <w:r w:rsidR="00031DCD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исследований  С</w:t>
      </w:r>
      <w:proofErr w:type="gramEnd"/>
      <w:r w:rsidR="00031DCD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методической точки зрения деятельность эксперта при исследовании ДТП содержит три этапа экспертного исследования.</w:t>
      </w:r>
    </w:p>
    <w:p w:rsidR="00031DCD" w:rsidRPr="003A1AC8" w:rsidRDefault="00031DCD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Напишите содержание каждого этапа экспертного исследования</w:t>
      </w:r>
    </w:p>
    <w:p w:rsidR="00031DCD" w:rsidRPr="003A1AC8" w:rsidRDefault="00031DCD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Ответ:</w:t>
      </w:r>
    </w:p>
    <w:p w:rsidR="001D3087" w:rsidRDefault="001D3087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P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C19EE" w:rsidRPr="003A1AC8" w:rsidRDefault="006C19EE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C19EE" w:rsidRPr="003A1AC8" w:rsidRDefault="006C19EE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Задание 7</w:t>
      </w:r>
    </w:p>
    <w:p w:rsidR="00864108" w:rsidRPr="003A1AC8" w:rsidRDefault="0086410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Прочитайте текст и установите последовательность</w:t>
      </w:r>
    </w:p>
    <w:p w:rsidR="006C19EE" w:rsidRPr="003A1AC8" w:rsidRDefault="006C19EE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Перечислите основные сведения о ДТП, указываемые в постановлении следователя (суда) о назначении судебной автотехнической экс</w:t>
      </w:r>
      <w:r w:rsidR="00864108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ертизы.</w:t>
      </w:r>
    </w:p>
    <w:p w:rsidR="00864108" w:rsidRPr="003A1AC8" w:rsidRDefault="0086410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Перечислите основные сведения.</w:t>
      </w:r>
    </w:p>
    <w:p w:rsidR="006C19EE" w:rsidRPr="003A1AC8" w:rsidRDefault="006C19EE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Ответ:</w:t>
      </w:r>
    </w:p>
    <w:p w:rsidR="002D56A9" w:rsidRPr="003A1AC8" w:rsidRDefault="002D56A9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2D56A9" w:rsidRPr="003A1AC8" w:rsidRDefault="002D56A9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Задание 8.</w:t>
      </w:r>
    </w:p>
    <w:p w:rsidR="00864108" w:rsidRPr="003A1AC8" w:rsidRDefault="0086410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Прочитайте текст и приведите основные параметры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2D56A9" w:rsidRPr="003A1AC8" w:rsidRDefault="002D56A9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Перечислите основные дополнительные параметры для проведения исследования (расчетов), выбираем</w:t>
      </w:r>
      <w:r w:rsidR="00B96C2C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ые э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ксперт</w:t>
      </w:r>
      <w:r w:rsidR="00B96C2C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ом из справочников, нормативных актов, отчетов, инструкций предприятий – изготовителей, научно-исследовательских работ и других источников.</w:t>
      </w:r>
    </w:p>
    <w:p w:rsidR="001D3087" w:rsidRPr="003A1AC8" w:rsidRDefault="001D3087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B96C2C" w:rsidRPr="003A1AC8" w:rsidRDefault="001D3087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Ответ:</w:t>
      </w:r>
    </w:p>
    <w:p w:rsidR="001D3087" w:rsidRPr="003A1AC8" w:rsidRDefault="001D3087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027DB" w:rsidRPr="003A1AC8" w:rsidRDefault="004027DB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4027DB" w:rsidRPr="003A1AC8" w:rsidRDefault="004027DB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Задание 9.</w:t>
      </w:r>
    </w:p>
    <w:p w:rsidR="00864108" w:rsidRPr="003A1AC8" w:rsidRDefault="0086410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Прочитайте текст и </w:t>
      </w:r>
      <w:r w:rsidR="008D293B"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установите последовательность</w:t>
      </w:r>
      <w:r w:rsidR="004D275F"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безопасных скоростей.</w:t>
      </w:r>
    </w:p>
    <w:p w:rsidR="004027DB" w:rsidRPr="003A1AC8" w:rsidRDefault="004027DB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 прямолинейном движении водитель транспортного средства в момент возникновения опасной дорожной обстановки</w:t>
      </w:r>
      <w:r w:rsidR="00806F7D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имеет техническую возможность предотвратить наезд на пешехода при использовании одной из пяти безопасных скоростей транспортного средства, учитывающих взаимное положение транспортного средства и пешехода.</w:t>
      </w:r>
    </w:p>
    <w:p w:rsidR="00806F7D" w:rsidRPr="003A1AC8" w:rsidRDefault="00806F7D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Охарактеризуйте каждую безопасную скорость.</w:t>
      </w:r>
    </w:p>
    <w:p w:rsidR="00CD33AE" w:rsidRPr="003A1AC8" w:rsidRDefault="00CD33AE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Ответ:</w:t>
      </w:r>
    </w:p>
    <w:p w:rsidR="008D293B" w:rsidRPr="003A1AC8" w:rsidRDefault="008D293B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A4343A" w:rsidRPr="003A1AC8" w:rsidRDefault="00A4343A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Задание 10.</w:t>
      </w:r>
    </w:p>
    <w:p w:rsidR="008D293B" w:rsidRPr="003A1AC8" w:rsidRDefault="008D293B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Прочитайте текст и установите соответствие.</w:t>
      </w:r>
    </w:p>
    <w:p w:rsidR="00A4343A" w:rsidRPr="003A1AC8" w:rsidRDefault="00A47B94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зависимости от величины угла </w:t>
      </w:r>
      <w:r w:rsidR="00F0383B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α</w:t>
      </w:r>
      <w:r w:rsidR="00F0383B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между векторами скоростей автомобиля </w:t>
      </w:r>
      <w:r w:rsidR="00F0383B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</w:t>
      </w:r>
      <w:proofErr w:type="spellStart"/>
      <w:proofErr w:type="gramStart"/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v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  <w:vertAlign w:val="subscript"/>
          <w:lang w:val="en-US"/>
        </w:rPr>
        <w:t>a</w:t>
      </w:r>
      <w:proofErr w:type="spellEnd"/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0383B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</w:t>
      </w:r>
      <w:proofErr w:type="gramEnd"/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пешехода </w:t>
      </w:r>
      <w:r w:rsidR="00F0383B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v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  <w:vertAlign w:val="subscript"/>
        </w:rPr>
        <w:t xml:space="preserve">п </w:t>
      </w:r>
      <w:r w:rsidR="00F0383B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F0383B" w:rsidRPr="003A1AC8">
        <w:rPr>
          <w:rFonts w:ascii="Times New Roman" w:hAnsi="Times New Roman" w:cs="Times New Roman"/>
          <w:color w:val="262626" w:themeColor="text1" w:themeTint="D9"/>
          <w:sz w:val="24"/>
          <w:szCs w:val="24"/>
          <w:vertAlign w:val="subscript"/>
        </w:rPr>
        <w:t xml:space="preserve"> 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различают ДТП со следующим  механизмом наезда.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5"/>
        <w:gridCol w:w="3626"/>
      </w:tblGrid>
      <w:tr w:rsidR="00A47B94" w:rsidRPr="003A1AC8" w:rsidTr="003A1AC8">
        <w:trPr>
          <w:trHeight w:val="258"/>
        </w:trPr>
        <w:tc>
          <w:tcPr>
            <w:tcW w:w="5205" w:type="dxa"/>
          </w:tcPr>
          <w:p w:rsidR="00A47B94" w:rsidRPr="003A1AC8" w:rsidRDefault="00A47B94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Виды наездов ТС на пешехода</w:t>
            </w:r>
          </w:p>
        </w:tc>
        <w:tc>
          <w:tcPr>
            <w:tcW w:w="3626" w:type="dxa"/>
          </w:tcPr>
          <w:p w:rsidR="00A47B94" w:rsidRPr="003A1AC8" w:rsidRDefault="00A47B94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Векторы углов скоростей α</w:t>
            </w:r>
          </w:p>
        </w:tc>
      </w:tr>
      <w:tr w:rsidR="00A47B94" w:rsidRPr="003A1AC8" w:rsidTr="003A1AC8">
        <w:trPr>
          <w:trHeight w:val="248"/>
        </w:trPr>
        <w:tc>
          <w:tcPr>
            <w:tcW w:w="5205" w:type="dxa"/>
          </w:tcPr>
          <w:p w:rsidR="00A47B94" w:rsidRPr="003A1AC8" w:rsidRDefault="00A47B94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    Попутный наезд</w:t>
            </w:r>
          </w:p>
        </w:tc>
        <w:tc>
          <w:tcPr>
            <w:tcW w:w="3626" w:type="dxa"/>
          </w:tcPr>
          <w:p w:rsidR="00A47B94" w:rsidRPr="003A1AC8" w:rsidRDefault="007A1B8B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perscript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α=180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perscript"/>
              </w:rPr>
              <w:t>0</w:t>
            </w:r>
          </w:p>
        </w:tc>
      </w:tr>
      <w:tr w:rsidR="00A47B94" w:rsidRPr="003A1AC8" w:rsidTr="003A1AC8">
        <w:trPr>
          <w:trHeight w:val="252"/>
        </w:trPr>
        <w:tc>
          <w:tcPr>
            <w:tcW w:w="5205" w:type="dxa"/>
          </w:tcPr>
          <w:p w:rsidR="00A47B94" w:rsidRPr="003A1AC8" w:rsidRDefault="007A1B8B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    Косой попутный наезд</w:t>
            </w:r>
          </w:p>
        </w:tc>
        <w:tc>
          <w:tcPr>
            <w:tcW w:w="3626" w:type="dxa"/>
          </w:tcPr>
          <w:p w:rsidR="00A47B94" w:rsidRPr="003A1AC8" w:rsidRDefault="007A1B8B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perscript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α= 0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perscript"/>
              </w:rPr>
              <w:t>0</w:t>
            </w:r>
          </w:p>
        </w:tc>
      </w:tr>
      <w:tr w:rsidR="00A47B94" w:rsidRPr="003A1AC8" w:rsidTr="003A1AC8">
        <w:trPr>
          <w:trHeight w:val="256"/>
        </w:trPr>
        <w:tc>
          <w:tcPr>
            <w:tcW w:w="5205" w:type="dxa"/>
          </w:tcPr>
          <w:p w:rsidR="00A47B94" w:rsidRPr="003A1AC8" w:rsidRDefault="007A1B8B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    Поперечный наезд</w:t>
            </w:r>
          </w:p>
        </w:tc>
        <w:tc>
          <w:tcPr>
            <w:tcW w:w="3626" w:type="dxa"/>
          </w:tcPr>
          <w:p w:rsidR="00A47B94" w:rsidRPr="003A1AC8" w:rsidRDefault="007A1B8B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perscript"/>
                <w:lang w:val="en-US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90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perscript"/>
              </w:rPr>
              <w:t>0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&lt;α&lt;180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perscript"/>
                <w:lang w:val="en-US"/>
              </w:rPr>
              <w:t>0</w:t>
            </w:r>
          </w:p>
        </w:tc>
      </w:tr>
      <w:tr w:rsidR="00A47B94" w:rsidRPr="003A1AC8" w:rsidTr="003A1AC8">
        <w:trPr>
          <w:trHeight w:val="259"/>
        </w:trPr>
        <w:tc>
          <w:tcPr>
            <w:tcW w:w="5205" w:type="dxa"/>
          </w:tcPr>
          <w:p w:rsidR="00A47B94" w:rsidRPr="003A1AC8" w:rsidRDefault="007A1B8B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    Косой встречный наезд</w:t>
            </w:r>
          </w:p>
        </w:tc>
        <w:tc>
          <w:tcPr>
            <w:tcW w:w="3626" w:type="dxa"/>
          </w:tcPr>
          <w:p w:rsidR="00A47B94" w:rsidRPr="003A1AC8" w:rsidRDefault="007A1B8B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perscript"/>
                <w:lang w:val="en-US"/>
              </w:rPr>
              <w:t>0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&lt;α&lt;90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perscript"/>
                <w:lang w:val="en-US"/>
              </w:rPr>
              <w:t>0</w:t>
            </w:r>
          </w:p>
        </w:tc>
      </w:tr>
      <w:tr w:rsidR="00A47B94" w:rsidRPr="003A1AC8" w:rsidTr="003A1AC8">
        <w:trPr>
          <w:trHeight w:val="250"/>
        </w:trPr>
        <w:tc>
          <w:tcPr>
            <w:tcW w:w="5205" w:type="dxa"/>
          </w:tcPr>
          <w:p w:rsidR="00A47B94" w:rsidRPr="003A1AC8" w:rsidRDefault="007A1B8B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     Встречный наезд</w:t>
            </w:r>
          </w:p>
        </w:tc>
        <w:tc>
          <w:tcPr>
            <w:tcW w:w="3626" w:type="dxa"/>
          </w:tcPr>
          <w:p w:rsidR="00A47B94" w:rsidRPr="003A1AC8" w:rsidRDefault="007A1B8B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perscript"/>
                <w:lang w:val="en-US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α =90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perscript"/>
                <w:lang w:val="en-US"/>
              </w:rPr>
              <w:t>0</w:t>
            </w:r>
          </w:p>
        </w:tc>
      </w:tr>
    </w:tbl>
    <w:p w:rsidR="008D293B" w:rsidRPr="003A1AC8" w:rsidRDefault="008D293B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Ответ:</w:t>
      </w:r>
    </w:p>
    <w:p w:rsidR="00A47B94" w:rsidRPr="003A1AC8" w:rsidRDefault="00362472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Запишите выбранные цифры под соответствующими буквами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0"/>
        <w:gridCol w:w="1345"/>
        <w:gridCol w:w="1483"/>
        <w:gridCol w:w="1275"/>
        <w:gridCol w:w="1362"/>
      </w:tblGrid>
      <w:tr w:rsidR="00362472" w:rsidRPr="003A1AC8" w:rsidTr="00362472">
        <w:trPr>
          <w:trHeight w:val="546"/>
        </w:trPr>
        <w:tc>
          <w:tcPr>
            <w:tcW w:w="1310" w:type="dxa"/>
          </w:tcPr>
          <w:p w:rsidR="00362472" w:rsidRPr="003A1AC8" w:rsidRDefault="00362472" w:rsidP="003A1AC8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А</w:t>
            </w:r>
          </w:p>
        </w:tc>
        <w:tc>
          <w:tcPr>
            <w:tcW w:w="1345" w:type="dxa"/>
          </w:tcPr>
          <w:p w:rsidR="00362472" w:rsidRPr="003A1AC8" w:rsidRDefault="00362472" w:rsidP="003A1AC8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Б              </w:t>
            </w:r>
          </w:p>
        </w:tc>
        <w:tc>
          <w:tcPr>
            <w:tcW w:w="1483" w:type="dxa"/>
          </w:tcPr>
          <w:p w:rsidR="00362472" w:rsidRPr="003A1AC8" w:rsidRDefault="00362472" w:rsidP="003A1AC8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В</w:t>
            </w:r>
          </w:p>
        </w:tc>
        <w:tc>
          <w:tcPr>
            <w:tcW w:w="1275" w:type="dxa"/>
          </w:tcPr>
          <w:p w:rsidR="00362472" w:rsidRPr="003A1AC8" w:rsidRDefault="00362472" w:rsidP="003A1AC8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Г</w:t>
            </w:r>
          </w:p>
        </w:tc>
        <w:tc>
          <w:tcPr>
            <w:tcW w:w="1362" w:type="dxa"/>
          </w:tcPr>
          <w:p w:rsidR="00362472" w:rsidRPr="003A1AC8" w:rsidRDefault="00362472" w:rsidP="003A1AC8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Д</w:t>
            </w:r>
          </w:p>
        </w:tc>
      </w:tr>
      <w:tr w:rsidR="00362472" w:rsidRPr="003A1AC8" w:rsidTr="003A1AC8">
        <w:trPr>
          <w:trHeight w:val="411"/>
        </w:trPr>
        <w:tc>
          <w:tcPr>
            <w:tcW w:w="1310" w:type="dxa"/>
          </w:tcPr>
          <w:p w:rsidR="00362472" w:rsidRPr="003A1AC8" w:rsidRDefault="00362472" w:rsidP="003A1AC8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345" w:type="dxa"/>
          </w:tcPr>
          <w:p w:rsidR="00362472" w:rsidRPr="003A1AC8" w:rsidRDefault="00362472" w:rsidP="003A1AC8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83" w:type="dxa"/>
          </w:tcPr>
          <w:p w:rsidR="00362472" w:rsidRPr="003A1AC8" w:rsidRDefault="00362472" w:rsidP="003A1AC8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472" w:rsidRPr="003A1AC8" w:rsidRDefault="00362472" w:rsidP="003A1AC8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362" w:type="dxa"/>
          </w:tcPr>
          <w:p w:rsidR="00362472" w:rsidRPr="003A1AC8" w:rsidRDefault="00362472" w:rsidP="003A1AC8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A47B94" w:rsidRDefault="00A47B94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A1AC8" w:rsidRP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4479E" w:rsidRPr="003A1AC8" w:rsidRDefault="00A4479E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Задание 11</w:t>
      </w:r>
    </w:p>
    <w:p w:rsidR="008D293B" w:rsidRPr="003A1AC8" w:rsidRDefault="008D293B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Прочитайте текст и выберите один правильный ответ.</w:t>
      </w:r>
    </w:p>
    <w:p w:rsidR="00CE1FC9" w:rsidRPr="003A1AC8" w:rsidRDefault="00CE1FC9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 исходным материалам для производства судебной автотехнической экспертизы не относятся:</w:t>
      </w:r>
    </w:p>
    <w:p w:rsidR="00CE1FC9" w:rsidRPr="003A1AC8" w:rsidRDefault="00CE1FC9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 Постановление следователя (определение суда) о назначении экспертизы;</w:t>
      </w:r>
    </w:p>
    <w:p w:rsidR="00CE1FC9" w:rsidRPr="003A1AC8" w:rsidRDefault="00CE1FC9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Б. Протокол осмотра места ДТП;</w:t>
      </w:r>
    </w:p>
    <w:p w:rsidR="00CE1FC9" w:rsidRPr="003A1AC8" w:rsidRDefault="00CE1FC9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В. Протокол осмотра и проверки технического состояния транспортного средства;</w:t>
      </w:r>
    </w:p>
    <w:p w:rsidR="00CE1FC9" w:rsidRPr="003A1AC8" w:rsidRDefault="00CE1FC9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Г. Справка о характере телесных повреждений участников ДТП;</w:t>
      </w:r>
    </w:p>
    <w:p w:rsidR="00CE1FC9" w:rsidRPr="003A1AC8" w:rsidRDefault="00CE1FC9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Д. Схема ДТП.</w:t>
      </w:r>
    </w:p>
    <w:p w:rsidR="00CE1FC9" w:rsidRPr="003A1AC8" w:rsidRDefault="00CE1FC9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Ответ:</w:t>
      </w:r>
      <w:r w:rsid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</w:t>
      </w:r>
    </w:p>
    <w:p w:rsidR="008C5005" w:rsidRPr="003A1AC8" w:rsidRDefault="008C5005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8C5005" w:rsidRPr="003A1AC8" w:rsidRDefault="008C5005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Задание 12.</w:t>
      </w:r>
    </w:p>
    <w:p w:rsidR="008D293B" w:rsidRPr="003A1AC8" w:rsidRDefault="008D293B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Прочитайте текст и установите соответствие.</w:t>
      </w:r>
    </w:p>
    <w:p w:rsidR="005E1290" w:rsidRPr="003A1AC8" w:rsidRDefault="005E129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Установите соответствие определения каждой фазе</w:t>
      </w:r>
    </w:p>
    <w:p w:rsidR="008C5005" w:rsidRPr="003A1AC8" w:rsidRDefault="008C5005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2"/>
        <w:gridCol w:w="5274"/>
      </w:tblGrid>
      <w:tr w:rsidR="008C5005" w:rsidRPr="003A1AC8" w:rsidTr="008C5005">
        <w:trPr>
          <w:trHeight w:val="772"/>
        </w:trPr>
        <w:tc>
          <w:tcPr>
            <w:tcW w:w="3782" w:type="dxa"/>
          </w:tcPr>
          <w:p w:rsidR="008C5005" w:rsidRPr="003A1AC8" w:rsidRDefault="008C5005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Название фаз ДТП</w:t>
            </w:r>
          </w:p>
        </w:tc>
        <w:tc>
          <w:tcPr>
            <w:tcW w:w="5274" w:type="dxa"/>
          </w:tcPr>
          <w:p w:rsidR="008C5005" w:rsidRPr="003A1AC8" w:rsidRDefault="008C5005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Фазы ДТП, характеризуемые условиями движения транспортных средств и пешеходов</w:t>
            </w:r>
          </w:p>
        </w:tc>
      </w:tr>
      <w:tr w:rsidR="008C5005" w:rsidRPr="003A1AC8" w:rsidTr="008C5005">
        <w:trPr>
          <w:trHeight w:val="650"/>
        </w:trPr>
        <w:tc>
          <w:tcPr>
            <w:tcW w:w="3782" w:type="dxa"/>
          </w:tcPr>
          <w:p w:rsidR="008C5005" w:rsidRPr="003A1AC8" w:rsidRDefault="001B2BFD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     Начальная</w:t>
            </w:r>
          </w:p>
        </w:tc>
        <w:tc>
          <w:tcPr>
            <w:tcW w:w="5274" w:type="dxa"/>
          </w:tcPr>
          <w:p w:rsidR="008C5005" w:rsidRPr="003A1AC8" w:rsidRDefault="008C5005" w:rsidP="003A1AC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Фаза ДТП, характерная событиями , вызывающими  наиболее тяжелые последствия  (разрушения ТС, </w:t>
            </w:r>
            <w:proofErr w:type="spellStart"/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травмирование</w:t>
            </w:r>
            <w:proofErr w:type="spellEnd"/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пешеходов, водителей</w:t>
            </w:r>
            <w:r w:rsidR="001B2BFD"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пассажиров);</w:t>
            </w:r>
          </w:p>
        </w:tc>
      </w:tr>
      <w:tr w:rsidR="008C5005" w:rsidRPr="003A1AC8" w:rsidTr="008C5005">
        <w:trPr>
          <w:trHeight w:val="633"/>
        </w:trPr>
        <w:tc>
          <w:tcPr>
            <w:tcW w:w="3782" w:type="dxa"/>
          </w:tcPr>
          <w:p w:rsidR="008C5005" w:rsidRPr="003A1AC8" w:rsidRDefault="001B2BFD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Б.   Кульминационная</w:t>
            </w:r>
          </w:p>
        </w:tc>
        <w:tc>
          <w:tcPr>
            <w:tcW w:w="5274" w:type="dxa"/>
          </w:tcPr>
          <w:p w:rsidR="008C5005" w:rsidRPr="003A1AC8" w:rsidRDefault="001B2BFD" w:rsidP="003A1AC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Фаза ДТП, часто совпадающая с прекращением движения ТС;</w:t>
            </w:r>
          </w:p>
        </w:tc>
      </w:tr>
      <w:tr w:rsidR="008C5005" w:rsidRPr="003A1AC8" w:rsidTr="008C5005">
        <w:trPr>
          <w:trHeight w:val="703"/>
        </w:trPr>
        <w:tc>
          <w:tcPr>
            <w:tcW w:w="3782" w:type="dxa"/>
          </w:tcPr>
          <w:p w:rsidR="008C5005" w:rsidRPr="003A1AC8" w:rsidRDefault="001B2BFD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В.    Конечная</w:t>
            </w:r>
          </w:p>
        </w:tc>
        <w:tc>
          <w:tcPr>
            <w:tcW w:w="5274" w:type="dxa"/>
          </w:tcPr>
          <w:p w:rsidR="008C5005" w:rsidRPr="003A1AC8" w:rsidRDefault="001B2BFD" w:rsidP="003A1AC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Фаза ДТП, характеризуется условиями движения ТС и пешеходов, сложившимися перед возникновением опасной ситуации.</w:t>
            </w:r>
          </w:p>
        </w:tc>
      </w:tr>
    </w:tbl>
    <w:p w:rsidR="008C5005" w:rsidRPr="003A1AC8" w:rsidRDefault="008C5005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2D56A9" w:rsidRPr="003A1AC8" w:rsidRDefault="001B2BFD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Запишите выбранные цифры под соответствующими буквами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8"/>
        <w:gridCol w:w="1605"/>
        <w:gridCol w:w="1709"/>
      </w:tblGrid>
      <w:tr w:rsidR="001B2BFD" w:rsidRPr="003A1AC8" w:rsidTr="001B2BFD">
        <w:trPr>
          <w:trHeight w:val="417"/>
        </w:trPr>
        <w:tc>
          <w:tcPr>
            <w:tcW w:w="1778" w:type="dxa"/>
          </w:tcPr>
          <w:p w:rsidR="001B2BFD" w:rsidRPr="003A1AC8" w:rsidRDefault="001B2BFD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А</w:t>
            </w:r>
          </w:p>
        </w:tc>
        <w:tc>
          <w:tcPr>
            <w:tcW w:w="1605" w:type="dxa"/>
          </w:tcPr>
          <w:p w:rsidR="001B2BFD" w:rsidRPr="003A1AC8" w:rsidRDefault="001B2BFD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Б</w:t>
            </w:r>
          </w:p>
        </w:tc>
        <w:tc>
          <w:tcPr>
            <w:tcW w:w="1709" w:type="dxa"/>
          </w:tcPr>
          <w:p w:rsidR="001B2BFD" w:rsidRPr="003A1AC8" w:rsidRDefault="001B2BFD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В</w:t>
            </w:r>
          </w:p>
        </w:tc>
      </w:tr>
      <w:tr w:rsidR="001B2BFD" w:rsidRPr="003A1AC8" w:rsidTr="001B2BFD">
        <w:trPr>
          <w:trHeight w:val="494"/>
        </w:trPr>
        <w:tc>
          <w:tcPr>
            <w:tcW w:w="1778" w:type="dxa"/>
          </w:tcPr>
          <w:p w:rsidR="001B2BFD" w:rsidRPr="003A1AC8" w:rsidRDefault="001B2BFD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05" w:type="dxa"/>
          </w:tcPr>
          <w:p w:rsidR="001B2BFD" w:rsidRPr="003A1AC8" w:rsidRDefault="001B2BFD" w:rsidP="003A1AC8">
            <w:pPr>
              <w:spacing w:after="0" w:line="240" w:lineRule="auto"/>
              <w:ind w:left="-1473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9" w:type="dxa"/>
          </w:tcPr>
          <w:p w:rsidR="001B2BFD" w:rsidRPr="003A1AC8" w:rsidRDefault="001B2BFD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1B2BFD" w:rsidRPr="003A1AC8" w:rsidRDefault="001B2BFD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D3087" w:rsidRPr="003A1AC8" w:rsidRDefault="001D3087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2D56A9" w:rsidRPr="003A1AC8" w:rsidRDefault="00C621C9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Задание 13.</w:t>
      </w:r>
    </w:p>
    <w:p w:rsidR="00C621C9" w:rsidRPr="003A1AC8" w:rsidRDefault="00C621C9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Прочитайте текст задания и установите соответствие.</w:t>
      </w:r>
    </w:p>
    <w:p w:rsidR="00C621C9" w:rsidRPr="003A1AC8" w:rsidRDefault="00C621C9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Основной поток информации, получаемой водителем в процессе вождения автомобиля, доставляют ему органы зрения.</w:t>
      </w:r>
    </w:p>
    <w:p w:rsidR="00C621C9" w:rsidRPr="003A1AC8" w:rsidRDefault="00C621C9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 каждому названию, связанному с видимостью и обзорностью, подберите соответствующее определение.</w:t>
      </w:r>
    </w:p>
    <w:p w:rsidR="00C621C9" w:rsidRPr="003A1AC8" w:rsidRDefault="00C621C9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396"/>
      </w:tblGrid>
      <w:tr w:rsidR="00C621C9" w:rsidRPr="003A1AC8" w:rsidTr="00E20C2D">
        <w:trPr>
          <w:trHeight w:val="511"/>
        </w:trPr>
        <w:tc>
          <w:tcPr>
            <w:tcW w:w="4077" w:type="dxa"/>
          </w:tcPr>
          <w:p w:rsidR="00C621C9" w:rsidRPr="003A1AC8" w:rsidRDefault="00E20C2D" w:rsidP="003A1AC8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bscript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bscript"/>
              </w:rPr>
              <w:t>На</w:t>
            </w:r>
            <w:r w:rsidR="00C621C9"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bscript"/>
              </w:rPr>
              <w:t>звания, характеризующие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vertAlign w:val="subscript"/>
              </w:rPr>
              <w:t xml:space="preserve"> видимость и обзорность</w:t>
            </w:r>
          </w:p>
        </w:tc>
        <w:tc>
          <w:tcPr>
            <w:tcW w:w="5396" w:type="dxa"/>
          </w:tcPr>
          <w:p w:rsidR="00C621C9" w:rsidRPr="003A1AC8" w:rsidRDefault="00E20C2D" w:rsidP="003A1AC8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Определения перечисленных названий</w:t>
            </w:r>
          </w:p>
        </w:tc>
      </w:tr>
      <w:tr w:rsidR="00C621C9" w:rsidRPr="003A1AC8" w:rsidTr="00E20C2D">
        <w:trPr>
          <w:trHeight w:val="668"/>
        </w:trPr>
        <w:tc>
          <w:tcPr>
            <w:tcW w:w="4077" w:type="dxa"/>
          </w:tcPr>
          <w:p w:rsidR="00C621C9" w:rsidRPr="003A1AC8" w:rsidRDefault="00E20C2D" w:rsidP="003A1AC8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  Видимость</w:t>
            </w:r>
          </w:p>
        </w:tc>
        <w:tc>
          <w:tcPr>
            <w:tcW w:w="5396" w:type="dxa"/>
          </w:tcPr>
          <w:p w:rsidR="00C621C9" w:rsidRPr="003A1AC8" w:rsidRDefault="006A671A" w:rsidP="003A1AC8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1.  Возможность различать характерные особенности </w:t>
            </w:r>
            <w:r w:rsidR="00B200BD"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наблюдаемого </w:t>
            </w:r>
            <w:r w:rsidR="009C1492"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="00B200BD"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бъекта, его цвет, форму и т.д.</w:t>
            </w:r>
          </w:p>
        </w:tc>
      </w:tr>
      <w:tr w:rsidR="00C621C9" w:rsidRPr="003A1AC8" w:rsidTr="00E20C2D">
        <w:trPr>
          <w:trHeight w:val="573"/>
        </w:trPr>
        <w:tc>
          <w:tcPr>
            <w:tcW w:w="4077" w:type="dxa"/>
          </w:tcPr>
          <w:p w:rsidR="00C621C9" w:rsidRPr="003A1AC8" w:rsidRDefault="00E20C2D" w:rsidP="003A1AC8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Б.   Степень видимости</w:t>
            </w:r>
          </w:p>
        </w:tc>
        <w:tc>
          <w:tcPr>
            <w:tcW w:w="5396" w:type="dxa"/>
          </w:tcPr>
          <w:p w:rsidR="00C621C9" w:rsidRPr="003A1AC8" w:rsidRDefault="00B200BD" w:rsidP="003A1AC8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2.    Возможность для водителя видеть дорожную обстановку на полосе своего движения и по обе </w:t>
            </w: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стороны от нее, а также пространство на некоторой высоте над автомобилем.</w:t>
            </w:r>
          </w:p>
        </w:tc>
      </w:tr>
      <w:tr w:rsidR="00C621C9" w:rsidRPr="003A1AC8" w:rsidTr="00E20C2D">
        <w:trPr>
          <w:trHeight w:val="572"/>
        </w:trPr>
        <w:tc>
          <w:tcPr>
            <w:tcW w:w="4077" w:type="dxa"/>
          </w:tcPr>
          <w:p w:rsidR="00C621C9" w:rsidRPr="003A1AC8" w:rsidRDefault="00E20C2D" w:rsidP="003A1AC8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В.   Дальность видимости</w:t>
            </w:r>
          </w:p>
        </w:tc>
        <w:tc>
          <w:tcPr>
            <w:tcW w:w="5396" w:type="dxa"/>
          </w:tcPr>
          <w:p w:rsidR="00C621C9" w:rsidRPr="003A1AC8" w:rsidRDefault="00B200BD" w:rsidP="003A1AC8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   Возможность различать особенности окружающей обстановки, обусловленную степенью   освещенности предметов  и прозрачностью воздушной среды.</w:t>
            </w:r>
          </w:p>
        </w:tc>
      </w:tr>
      <w:tr w:rsidR="00C621C9" w:rsidRPr="003A1AC8" w:rsidTr="00E20C2D">
        <w:trPr>
          <w:trHeight w:val="607"/>
        </w:trPr>
        <w:tc>
          <w:tcPr>
            <w:tcW w:w="4077" w:type="dxa"/>
          </w:tcPr>
          <w:p w:rsidR="00C621C9" w:rsidRPr="003A1AC8" w:rsidRDefault="00B200BD" w:rsidP="003A1AC8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Г.   Обзорность</w:t>
            </w:r>
          </w:p>
        </w:tc>
        <w:tc>
          <w:tcPr>
            <w:tcW w:w="5396" w:type="dxa"/>
          </w:tcPr>
          <w:p w:rsidR="00C621C9" w:rsidRPr="003A1AC8" w:rsidRDefault="00B200BD" w:rsidP="003A1AC8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    Максимальное расстояние, на котором рассматриваемый объект  можно различать на фоне окружающих его предметов.</w:t>
            </w:r>
          </w:p>
        </w:tc>
      </w:tr>
    </w:tbl>
    <w:p w:rsidR="00002D01" w:rsidRPr="003A1AC8" w:rsidRDefault="00002D01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B200BD" w:rsidRPr="003A1AC8" w:rsidRDefault="00B200BD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Запишите выбранные цифры под соответствующими буквами.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6"/>
        <w:gridCol w:w="1622"/>
        <w:gridCol w:w="1518"/>
        <w:gridCol w:w="1787"/>
      </w:tblGrid>
      <w:tr w:rsidR="00FF0BBE" w:rsidRPr="003A1AC8" w:rsidTr="00FF0BBE">
        <w:trPr>
          <w:trHeight w:val="408"/>
        </w:trPr>
        <w:tc>
          <w:tcPr>
            <w:tcW w:w="1466" w:type="dxa"/>
          </w:tcPr>
          <w:p w:rsidR="00FF0BBE" w:rsidRPr="003A1AC8" w:rsidRDefault="00FF0BBE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А</w:t>
            </w:r>
          </w:p>
        </w:tc>
        <w:tc>
          <w:tcPr>
            <w:tcW w:w="1622" w:type="dxa"/>
          </w:tcPr>
          <w:p w:rsidR="00FF0BBE" w:rsidRPr="003A1AC8" w:rsidRDefault="00FF0BBE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Б </w:t>
            </w:r>
          </w:p>
        </w:tc>
        <w:tc>
          <w:tcPr>
            <w:tcW w:w="1518" w:type="dxa"/>
          </w:tcPr>
          <w:p w:rsidR="00FF0BBE" w:rsidRPr="003A1AC8" w:rsidRDefault="00FF0BBE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В</w:t>
            </w:r>
          </w:p>
        </w:tc>
        <w:tc>
          <w:tcPr>
            <w:tcW w:w="1787" w:type="dxa"/>
          </w:tcPr>
          <w:p w:rsidR="00FF0BBE" w:rsidRPr="003A1AC8" w:rsidRDefault="00FF0BBE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A1A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Г</w:t>
            </w:r>
          </w:p>
        </w:tc>
      </w:tr>
      <w:tr w:rsidR="00FF0BBE" w:rsidRPr="003A1AC8" w:rsidTr="00FF0BBE">
        <w:trPr>
          <w:trHeight w:val="503"/>
        </w:trPr>
        <w:tc>
          <w:tcPr>
            <w:tcW w:w="1466" w:type="dxa"/>
          </w:tcPr>
          <w:p w:rsidR="00FF0BBE" w:rsidRPr="003A1AC8" w:rsidRDefault="00FF0BBE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2" w:type="dxa"/>
          </w:tcPr>
          <w:p w:rsidR="00FF0BBE" w:rsidRPr="003A1AC8" w:rsidRDefault="00FF0BBE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18" w:type="dxa"/>
          </w:tcPr>
          <w:p w:rsidR="00FF0BBE" w:rsidRPr="003A1AC8" w:rsidRDefault="00FF0BBE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87" w:type="dxa"/>
          </w:tcPr>
          <w:p w:rsidR="00FF0BBE" w:rsidRPr="003A1AC8" w:rsidRDefault="00FF0BBE" w:rsidP="003A1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691225" w:rsidRPr="003A1AC8" w:rsidRDefault="00691225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91225" w:rsidRPr="003A1AC8" w:rsidRDefault="00691225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Задание 14.</w:t>
      </w:r>
    </w:p>
    <w:p w:rsidR="008D293B" w:rsidRPr="003A1AC8" w:rsidRDefault="008D293B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Прочитайте текст и приведите </w:t>
      </w:r>
      <w:r w:rsidR="001F1541"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два </w:t>
      </w:r>
      <w:r w:rsidR="00103D1B"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правильны</w:t>
      </w:r>
      <w:r w:rsidR="001F1541"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х</w:t>
      </w:r>
      <w:r w:rsidR="00103D1B"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ответ</w:t>
      </w:r>
      <w:r w:rsidR="001F1541"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а</w:t>
      </w:r>
      <w:r w:rsidR="00103D1B"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</w:p>
    <w:p w:rsidR="00691225" w:rsidRPr="003A1AC8" w:rsidRDefault="00691225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 время запаздывания тормозного </w:t>
      </w:r>
      <w:proofErr w:type="gramStart"/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привода</w:t>
      </w:r>
      <w:r w:rsidR="007477D8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t</w:t>
      </w:r>
      <w:proofErr w:type="gramEnd"/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  <w:vertAlign w:val="subscript"/>
        </w:rPr>
        <w:t>2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7477D8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 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 влияют:</w:t>
      </w:r>
    </w:p>
    <w:p w:rsidR="00691225" w:rsidRPr="003A1AC8" w:rsidRDefault="00691225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 Дорожные условия;</w:t>
      </w:r>
    </w:p>
    <w:p w:rsidR="00691225" w:rsidRPr="003A1AC8" w:rsidRDefault="00691225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Б. Тип тормозного привода автомобиля;</w:t>
      </w:r>
    </w:p>
    <w:p w:rsidR="00691225" w:rsidRPr="003A1AC8" w:rsidRDefault="00691225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В.  Степень загруженности автомобиля;</w:t>
      </w:r>
    </w:p>
    <w:p w:rsidR="00691225" w:rsidRPr="003A1AC8" w:rsidRDefault="00691225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Г.  Техническое состояние тормозного привода.</w:t>
      </w:r>
    </w:p>
    <w:p w:rsidR="00691225" w:rsidRPr="003A1AC8" w:rsidRDefault="00691225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Ответ:</w:t>
      </w:r>
    </w:p>
    <w:p w:rsidR="001D3087" w:rsidRPr="003A1AC8" w:rsidRDefault="001D3087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75200" w:rsidRPr="003A1AC8" w:rsidRDefault="00E75200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Задание 15. </w:t>
      </w:r>
    </w:p>
    <w:p w:rsidR="00103D1B" w:rsidRPr="003A1AC8" w:rsidRDefault="00103D1B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Прочитайте текст и приведите один правильный ответ.</w:t>
      </w:r>
    </w:p>
    <w:p w:rsidR="00E75200" w:rsidRPr="003A1AC8" w:rsidRDefault="00E7520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Более полно воспроизвести ДТП, его причины и условия позволяют следующие особенности расследования:</w:t>
      </w:r>
    </w:p>
    <w:p w:rsidR="00E75200" w:rsidRPr="003A1AC8" w:rsidRDefault="00E7520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  Общие;</w:t>
      </w:r>
    </w:p>
    <w:p w:rsidR="00E75200" w:rsidRPr="003A1AC8" w:rsidRDefault="00E7520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Б.  Индивидуальные;</w:t>
      </w:r>
    </w:p>
    <w:p w:rsidR="00E75200" w:rsidRPr="003A1AC8" w:rsidRDefault="00E7520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В.   Объективные;</w:t>
      </w:r>
    </w:p>
    <w:p w:rsidR="00E75200" w:rsidRPr="003A1AC8" w:rsidRDefault="00E7520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Г.    Технические.</w:t>
      </w:r>
    </w:p>
    <w:p w:rsidR="00E75200" w:rsidRPr="003A1AC8" w:rsidRDefault="00E7520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Ответ:</w:t>
      </w:r>
    </w:p>
    <w:p w:rsidR="001D3087" w:rsidRPr="003A1AC8" w:rsidRDefault="001D3087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75200" w:rsidRPr="003A1AC8" w:rsidRDefault="00E75200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Задание 16.</w:t>
      </w:r>
    </w:p>
    <w:p w:rsidR="00103D1B" w:rsidRPr="003A1AC8" w:rsidRDefault="00103D1B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Прочитайте текст и приведите один правильный ответ.</w:t>
      </w:r>
    </w:p>
    <w:p w:rsidR="00E75200" w:rsidRPr="003A1AC8" w:rsidRDefault="00E7520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Расстояние, в пределах которого водитель имее</w:t>
      </w:r>
      <w:r w:rsidR="00103D1B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объективную возможность обнаружить находящееся в поле зрения препятствие, создающее опас</w:t>
      </w:r>
      <w:r w:rsidR="001D3087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ость движения,</w:t>
      </w:r>
      <w:r w:rsidR="001D3087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это:</w:t>
      </w:r>
    </w:p>
    <w:p w:rsidR="00582800" w:rsidRPr="003A1AC8" w:rsidRDefault="0058280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 Расстояние видимости;</w:t>
      </w:r>
    </w:p>
    <w:p w:rsidR="00582800" w:rsidRPr="003A1AC8" w:rsidRDefault="0058280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Б.  Расстояние ограниченной видимости;</w:t>
      </w:r>
    </w:p>
    <w:p w:rsidR="00582800" w:rsidRPr="003A1AC8" w:rsidRDefault="0058280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В.  Недостаточная видимость;</w:t>
      </w:r>
    </w:p>
    <w:p w:rsidR="00582800" w:rsidRPr="003A1AC8" w:rsidRDefault="0058280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Г.  Опасное расстояние.</w:t>
      </w:r>
    </w:p>
    <w:p w:rsidR="00582800" w:rsidRPr="003A1AC8" w:rsidRDefault="0058280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Ответ:</w:t>
      </w:r>
    </w:p>
    <w:p w:rsidR="003A1AC8" w:rsidRDefault="003A1AC8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582800" w:rsidRPr="003A1AC8" w:rsidRDefault="00582800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Задание 17.</w:t>
      </w:r>
    </w:p>
    <w:p w:rsidR="00103D1B" w:rsidRPr="003A1AC8" w:rsidRDefault="00103D1B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Прочитайте текст и приведите один правильный ответ</w:t>
      </w:r>
      <w:r w:rsidR="001764C5"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</w:p>
    <w:p w:rsidR="00582800" w:rsidRPr="003A1AC8" w:rsidRDefault="0058280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Расстояние от передней части транспортного средства по направлению движения до различных элементов дорожной обстановки и препятствий, обозначенные </w:t>
      </w:r>
      <w:proofErr w:type="spellStart"/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светотехничесими</w:t>
      </w:r>
      <w:proofErr w:type="spellEnd"/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приборами, называется:</w:t>
      </w:r>
    </w:p>
    <w:p w:rsidR="00582800" w:rsidRPr="003A1AC8" w:rsidRDefault="0058280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 Общей видимостью;</w:t>
      </w:r>
    </w:p>
    <w:p w:rsidR="00582800" w:rsidRPr="003A1AC8" w:rsidRDefault="0058280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Б. Попутной видимостью;</w:t>
      </w:r>
    </w:p>
    <w:p w:rsidR="00582800" w:rsidRPr="003A1AC8" w:rsidRDefault="0058280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В. Обзорностью;</w:t>
      </w:r>
    </w:p>
    <w:p w:rsidR="00582800" w:rsidRPr="003A1AC8" w:rsidRDefault="006744B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Г. Частичной видимостью.</w:t>
      </w:r>
    </w:p>
    <w:p w:rsidR="006744B0" w:rsidRPr="003A1AC8" w:rsidRDefault="006744B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Ответ:</w:t>
      </w:r>
    </w:p>
    <w:p w:rsidR="00A6679E" w:rsidRPr="003A1AC8" w:rsidRDefault="00A6679E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Задание 18.</w:t>
      </w:r>
    </w:p>
    <w:p w:rsidR="00103D1B" w:rsidRPr="003A1AC8" w:rsidRDefault="00103D1B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Прочитайте текст и приведите один правильный ответ.</w:t>
      </w:r>
    </w:p>
    <w:p w:rsidR="00A6679E" w:rsidRPr="003A1AC8" w:rsidRDefault="00A6679E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Какой этап не входит в процесс производства судебной автотехнической экспертизы из перечисленных:</w:t>
      </w:r>
    </w:p>
    <w:p w:rsidR="00A6679E" w:rsidRPr="003A1AC8" w:rsidRDefault="00A6679E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 Ознакомление с постановлением на проведение экспертизы, изучение материалов ДТП;</w:t>
      </w:r>
    </w:p>
    <w:p w:rsidR="00A6679E" w:rsidRPr="003A1AC8" w:rsidRDefault="00A6679E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Б. Построение информационной модели исследуемого ДТП;</w:t>
      </w:r>
    </w:p>
    <w:p w:rsidR="00A6679E" w:rsidRPr="003A1AC8" w:rsidRDefault="00A6679E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В. Проведение расчетов, составление расчетных схем;</w:t>
      </w:r>
    </w:p>
    <w:p w:rsidR="00A6679E" w:rsidRPr="003A1AC8" w:rsidRDefault="00A6679E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Г. Оценка проведенных исследований;</w:t>
      </w:r>
    </w:p>
    <w:p w:rsidR="00A6679E" w:rsidRPr="003A1AC8" w:rsidRDefault="00A6679E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Д. Составление акта служебного расследования;</w:t>
      </w:r>
    </w:p>
    <w:p w:rsidR="00A6679E" w:rsidRPr="003A1AC8" w:rsidRDefault="00A6679E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Е. Формулирование выводов и оформление заключения экспертизы.</w:t>
      </w:r>
    </w:p>
    <w:p w:rsidR="00A6679E" w:rsidRPr="003A1AC8" w:rsidRDefault="00A6679E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Ответ:</w:t>
      </w:r>
    </w:p>
    <w:p w:rsidR="001D3087" w:rsidRPr="003A1AC8" w:rsidRDefault="001D3087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C4915" w:rsidRPr="003A1AC8" w:rsidRDefault="004C4915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Задание 19.</w:t>
      </w:r>
    </w:p>
    <w:p w:rsidR="00103D1B" w:rsidRPr="003A1AC8" w:rsidRDefault="00103D1B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Прочитайте текст и приведите один правильный ответ.</w:t>
      </w:r>
    </w:p>
    <w:p w:rsidR="008B153A" w:rsidRPr="003A1AC8" w:rsidRDefault="008B153A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 время нарастания замедления транспортного средства не влияет:</w:t>
      </w:r>
    </w:p>
    <w:p w:rsidR="008B153A" w:rsidRPr="003A1AC8" w:rsidRDefault="008B153A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 Тип тормозного привода ТС;</w:t>
      </w:r>
    </w:p>
    <w:p w:rsidR="008B153A" w:rsidRPr="003A1AC8" w:rsidRDefault="008B153A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Б.  Состояние дорожного покрытия;</w:t>
      </w:r>
    </w:p>
    <w:p w:rsidR="008B153A" w:rsidRPr="003A1AC8" w:rsidRDefault="008B153A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В. Масса ТС;</w:t>
      </w:r>
    </w:p>
    <w:p w:rsidR="008B153A" w:rsidRPr="003A1AC8" w:rsidRDefault="008B153A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Г. Тип шин.</w:t>
      </w:r>
    </w:p>
    <w:p w:rsidR="008B153A" w:rsidRPr="003A1AC8" w:rsidRDefault="008B153A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Ответ</w:t>
      </w:r>
      <w:r w:rsidR="00F01927"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FB18E0" w:rsidRPr="003A1AC8" w:rsidRDefault="00FB18E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01927" w:rsidRPr="003A1AC8" w:rsidRDefault="00F01927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Задание 20.</w:t>
      </w:r>
    </w:p>
    <w:p w:rsidR="00103D1B" w:rsidRPr="003A1AC8" w:rsidRDefault="00103D1B" w:rsidP="003A1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Прочитайте текст</w:t>
      </w:r>
      <w:r w:rsidR="006B6400" w:rsidRPr="003A1AC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и приведите один правильный ответ.</w:t>
      </w:r>
    </w:p>
    <w:p w:rsidR="00F01927" w:rsidRPr="003A1AC8" w:rsidRDefault="00196C49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Основные признаки, определяющих механизм наезда на пешехода, не включают в себя:</w:t>
      </w:r>
    </w:p>
    <w:p w:rsidR="00196C49" w:rsidRPr="003A1AC8" w:rsidRDefault="00196C49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 По характеру движения автомобиля (при равномерном движении  или при торможении);</w:t>
      </w:r>
    </w:p>
    <w:p w:rsidR="00196C49" w:rsidRPr="003A1AC8" w:rsidRDefault="00196C49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Б. По величине угла α между векторами скоростей автомобиля и пешехода;</w:t>
      </w:r>
    </w:p>
    <w:p w:rsidR="00196C49" w:rsidRPr="003A1AC8" w:rsidRDefault="00196C49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В. По дорожным условиям;</w:t>
      </w:r>
    </w:p>
    <w:p w:rsidR="00196C49" w:rsidRPr="003A1AC8" w:rsidRDefault="00196C49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Г. По расположению места удара на автомобиле.</w:t>
      </w:r>
    </w:p>
    <w:p w:rsidR="00196C49" w:rsidRPr="003A1AC8" w:rsidRDefault="00196C49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A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Ответ:</w:t>
      </w:r>
    </w:p>
    <w:p w:rsidR="00F01927" w:rsidRPr="003A1AC8" w:rsidRDefault="00F01927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C4915" w:rsidRPr="003A1AC8" w:rsidRDefault="004C4915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75200" w:rsidRPr="003A1AC8" w:rsidRDefault="00E7520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75200" w:rsidRPr="003A1AC8" w:rsidRDefault="00E7520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75200" w:rsidRPr="003A1AC8" w:rsidRDefault="00E75200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91225" w:rsidRPr="003A1AC8" w:rsidRDefault="00691225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91262" w:rsidRPr="003A1AC8" w:rsidRDefault="00091262" w:rsidP="003A1AC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25739" w:rsidRPr="003A1AC8" w:rsidRDefault="00525739" w:rsidP="003A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5739" w:rsidRPr="003A1AC8" w:rsidSect="0048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2DB4"/>
    <w:multiLevelType w:val="hybridMultilevel"/>
    <w:tmpl w:val="C18C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D2263"/>
    <w:multiLevelType w:val="hybridMultilevel"/>
    <w:tmpl w:val="1D92BF3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D0A1BA2"/>
    <w:multiLevelType w:val="hybridMultilevel"/>
    <w:tmpl w:val="6D34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83164"/>
    <w:multiLevelType w:val="hybridMultilevel"/>
    <w:tmpl w:val="965A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44484"/>
    <w:multiLevelType w:val="hybridMultilevel"/>
    <w:tmpl w:val="A1AC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D23E8"/>
    <w:multiLevelType w:val="hybridMultilevel"/>
    <w:tmpl w:val="2238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31826"/>
    <w:multiLevelType w:val="hybridMultilevel"/>
    <w:tmpl w:val="E424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A6D3A"/>
    <w:multiLevelType w:val="hybridMultilevel"/>
    <w:tmpl w:val="E0FE3022"/>
    <w:lvl w:ilvl="0" w:tplc="F46200B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8" w15:restartNumberingAfterBreak="0">
    <w:nsid w:val="6D1D4C64"/>
    <w:multiLevelType w:val="hybridMultilevel"/>
    <w:tmpl w:val="C3CE6A9C"/>
    <w:lvl w:ilvl="0" w:tplc="F6B2C2AC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 w15:restartNumberingAfterBreak="0">
    <w:nsid w:val="6D9D6AB5"/>
    <w:multiLevelType w:val="hybridMultilevel"/>
    <w:tmpl w:val="77E8970C"/>
    <w:lvl w:ilvl="0" w:tplc="B91A9234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0" w15:restartNumberingAfterBreak="0">
    <w:nsid w:val="6F236756"/>
    <w:multiLevelType w:val="hybridMultilevel"/>
    <w:tmpl w:val="26E6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BC8"/>
    <w:rsid w:val="00002D01"/>
    <w:rsid w:val="00017168"/>
    <w:rsid w:val="000231E6"/>
    <w:rsid w:val="00026BB7"/>
    <w:rsid w:val="00031DCD"/>
    <w:rsid w:val="00073FC7"/>
    <w:rsid w:val="00074641"/>
    <w:rsid w:val="000900E8"/>
    <w:rsid w:val="00091262"/>
    <w:rsid w:val="0009549A"/>
    <w:rsid w:val="000D4D72"/>
    <w:rsid w:val="00103D1B"/>
    <w:rsid w:val="001764C5"/>
    <w:rsid w:val="00176FD1"/>
    <w:rsid w:val="00185891"/>
    <w:rsid w:val="001874EE"/>
    <w:rsid w:val="0018768E"/>
    <w:rsid w:val="00187BD4"/>
    <w:rsid w:val="00192318"/>
    <w:rsid w:val="00196C49"/>
    <w:rsid w:val="001B1B9A"/>
    <w:rsid w:val="001B2BFD"/>
    <w:rsid w:val="001B6A5E"/>
    <w:rsid w:val="001C2962"/>
    <w:rsid w:val="001D3087"/>
    <w:rsid w:val="001F13CA"/>
    <w:rsid w:val="001F1541"/>
    <w:rsid w:val="00217547"/>
    <w:rsid w:val="002208BD"/>
    <w:rsid w:val="00272968"/>
    <w:rsid w:val="00274951"/>
    <w:rsid w:val="002B0304"/>
    <w:rsid w:val="002C1816"/>
    <w:rsid w:val="002D56A9"/>
    <w:rsid w:val="0030275B"/>
    <w:rsid w:val="00342045"/>
    <w:rsid w:val="003530F2"/>
    <w:rsid w:val="00362472"/>
    <w:rsid w:val="00373B4A"/>
    <w:rsid w:val="003A1AC8"/>
    <w:rsid w:val="003A1E7E"/>
    <w:rsid w:val="003A392E"/>
    <w:rsid w:val="003A5B43"/>
    <w:rsid w:val="003C350E"/>
    <w:rsid w:val="003F326D"/>
    <w:rsid w:val="004027DB"/>
    <w:rsid w:val="00405FCF"/>
    <w:rsid w:val="0040602C"/>
    <w:rsid w:val="00415484"/>
    <w:rsid w:val="004567B9"/>
    <w:rsid w:val="004579D8"/>
    <w:rsid w:val="00485FB6"/>
    <w:rsid w:val="004867E2"/>
    <w:rsid w:val="004A1BC8"/>
    <w:rsid w:val="004B20DE"/>
    <w:rsid w:val="004C4915"/>
    <w:rsid w:val="004D275F"/>
    <w:rsid w:val="004F016F"/>
    <w:rsid w:val="00525739"/>
    <w:rsid w:val="00582800"/>
    <w:rsid w:val="00597D92"/>
    <w:rsid w:val="005C3DD2"/>
    <w:rsid w:val="005D6DFB"/>
    <w:rsid w:val="005E1290"/>
    <w:rsid w:val="005E227B"/>
    <w:rsid w:val="00607123"/>
    <w:rsid w:val="0061431C"/>
    <w:rsid w:val="00614B64"/>
    <w:rsid w:val="0064337D"/>
    <w:rsid w:val="00650426"/>
    <w:rsid w:val="00656115"/>
    <w:rsid w:val="006744B0"/>
    <w:rsid w:val="00683A51"/>
    <w:rsid w:val="00691225"/>
    <w:rsid w:val="00695107"/>
    <w:rsid w:val="0069657C"/>
    <w:rsid w:val="006A671A"/>
    <w:rsid w:val="006B6400"/>
    <w:rsid w:val="006C19EE"/>
    <w:rsid w:val="00713E2D"/>
    <w:rsid w:val="00716736"/>
    <w:rsid w:val="007477D8"/>
    <w:rsid w:val="007754CA"/>
    <w:rsid w:val="00776859"/>
    <w:rsid w:val="007A1B8B"/>
    <w:rsid w:val="007C11E3"/>
    <w:rsid w:val="007F41BB"/>
    <w:rsid w:val="00806F7D"/>
    <w:rsid w:val="008274C8"/>
    <w:rsid w:val="00832F76"/>
    <w:rsid w:val="0084743C"/>
    <w:rsid w:val="00862CC0"/>
    <w:rsid w:val="00864108"/>
    <w:rsid w:val="008753B8"/>
    <w:rsid w:val="0089653D"/>
    <w:rsid w:val="008970BF"/>
    <w:rsid w:val="008B153A"/>
    <w:rsid w:val="008C5005"/>
    <w:rsid w:val="008D0E91"/>
    <w:rsid w:val="008D1DD4"/>
    <w:rsid w:val="008D293B"/>
    <w:rsid w:val="008E6ABE"/>
    <w:rsid w:val="008F720C"/>
    <w:rsid w:val="00907CF4"/>
    <w:rsid w:val="00914E34"/>
    <w:rsid w:val="0095051B"/>
    <w:rsid w:val="0097244C"/>
    <w:rsid w:val="00974AFD"/>
    <w:rsid w:val="009A4175"/>
    <w:rsid w:val="009C1492"/>
    <w:rsid w:val="009C3B53"/>
    <w:rsid w:val="009C5AA1"/>
    <w:rsid w:val="009E320C"/>
    <w:rsid w:val="00A177F0"/>
    <w:rsid w:val="00A4343A"/>
    <w:rsid w:val="00A4479E"/>
    <w:rsid w:val="00A47B94"/>
    <w:rsid w:val="00A50B3C"/>
    <w:rsid w:val="00A6679E"/>
    <w:rsid w:val="00A94A0B"/>
    <w:rsid w:val="00AA4910"/>
    <w:rsid w:val="00AB527E"/>
    <w:rsid w:val="00AC14F0"/>
    <w:rsid w:val="00AC5CAD"/>
    <w:rsid w:val="00AD0460"/>
    <w:rsid w:val="00AE2D0B"/>
    <w:rsid w:val="00B0059D"/>
    <w:rsid w:val="00B200BD"/>
    <w:rsid w:val="00B33936"/>
    <w:rsid w:val="00B345A2"/>
    <w:rsid w:val="00B4067D"/>
    <w:rsid w:val="00B45296"/>
    <w:rsid w:val="00B87D54"/>
    <w:rsid w:val="00B902B8"/>
    <w:rsid w:val="00B9200C"/>
    <w:rsid w:val="00B96C2C"/>
    <w:rsid w:val="00BE09F0"/>
    <w:rsid w:val="00BF3D7F"/>
    <w:rsid w:val="00C022CE"/>
    <w:rsid w:val="00C1432C"/>
    <w:rsid w:val="00C621C9"/>
    <w:rsid w:val="00C91846"/>
    <w:rsid w:val="00CD2405"/>
    <w:rsid w:val="00CD33AE"/>
    <w:rsid w:val="00CE1FC9"/>
    <w:rsid w:val="00CF7DB6"/>
    <w:rsid w:val="00D10565"/>
    <w:rsid w:val="00D400FD"/>
    <w:rsid w:val="00D529AF"/>
    <w:rsid w:val="00D62847"/>
    <w:rsid w:val="00D64B11"/>
    <w:rsid w:val="00D87A3B"/>
    <w:rsid w:val="00D91326"/>
    <w:rsid w:val="00DA2496"/>
    <w:rsid w:val="00DB4363"/>
    <w:rsid w:val="00DB6C1F"/>
    <w:rsid w:val="00DB74A8"/>
    <w:rsid w:val="00DD5C5E"/>
    <w:rsid w:val="00DE0712"/>
    <w:rsid w:val="00E11589"/>
    <w:rsid w:val="00E12F06"/>
    <w:rsid w:val="00E163A5"/>
    <w:rsid w:val="00E20C2D"/>
    <w:rsid w:val="00E23CE7"/>
    <w:rsid w:val="00E30490"/>
    <w:rsid w:val="00E32B5E"/>
    <w:rsid w:val="00E75200"/>
    <w:rsid w:val="00EB3251"/>
    <w:rsid w:val="00EB5F8F"/>
    <w:rsid w:val="00EC237C"/>
    <w:rsid w:val="00EC7610"/>
    <w:rsid w:val="00ED018C"/>
    <w:rsid w:val="00ED2514"/>
    <w:rsid w:val="00F00304"/>
    <w:rsid w:val="00F01927"/>
    <w:rsid w:val="00F0383B"/>
    <w:rsid w:val="00F35B9B"/>
    <w:rsid w:val="00F510CB"/>
    <w:rsid w:val="00F61C90"/>
    <w:rsid w:val="00F633D5"/>
    <w:rsid w:val="00FA14A5"/>
    <w:rsid w:val="00FB18E0"/>
    <w:rsid w:val="00FF0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4729"/>
  <w15:docId w15:val="{4E78F79A-BF26-4BAE-B62E-95FBC1E6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FB6"/>
  </w:style>
  <w:style w:type="paragraph" w:styleId="1">
    <w:name w:val="heading 1"/>
    <w:basedOn w:val="a"/>
    <w:next w:val="a"/>
    <w:link w:val="10"/>
    <w:uiPriority w:val="9"/>
    <w:qFormat/>
    <w:rsid w:val="008F7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Placeholder Text"/>
    <w:basedOn w:val="a0"/>
    <w:uiPriority w:val="99"/>
    <w:semiHidden/>
    <w:rsid w:val="00002D0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0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D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6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18E3-E1BD-4D80-8E24-42D9C97B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5028</Words>
  <Characters>28663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2024-11-05T09:51:00Z</dcterms:created>
  <dcterms:modified xsi:type="dcterms:W3CDTF">2024-11-06T06:26:00Z</dcterms:modified>
</cp:coreProperties>
</file>