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9232" w14:textId="77777777" w:rsidR="00BF72C8" w:rsidRPr="00697056" w:rsidRDefault="00BF72C8" w:rsidP="00BF72C8">
      <w:pPr>
        <w:widowControl w:val="0"/>
        <w:spacing w:before="60" w:line="259" w:lineRule="auto"/>
        <w:ind w:firstLine="680"/>
        <w:jc w:val="center"/>
        <w:rPr>
          <w:rFonts w:eastAsia="Calibri"/>
        </w:rPr>
      </w:pPr>
      <w:r w:rsidRPr="00697056">
        <w:rPr>
          <w:rFonts w:eastAsia="Calibri"/>
        </w:rPr>
        <w:t>МИНОБРНАУКИ РОССИИ</w:t>
      </w:r>
    </w:p>
    <w:p w14:paraId="0BA7842D" w14:textId="77777777" w:rsidR="00BF72C8" w:rsidRPr="00697056" w:rsidRDefault="00BF72C8" w:rsidP="00BF72C8">
      <w:pPr>
        <w:jc w:val="center"/>
        <w:rPr>
          <w:rFonts w:eastAsia="Calibri"/>
        </w:rPr>
      </w:pPr>
      <w:r w:rsidRPr="00697056">
        <w:rPr>
          <w:rFonts w:eastAsia="Calibri"/>
        </w:rPr>
        <w:t>Федеральное государственное бюджетное образовательное учреждение</w:t>
      </w:r>
    </w:p>
    <w:p w14:paraId="34865723" w14:textId="77777777" w:rsidR="00BF72C8" w:rsidRPr="00697056" w:rsidRDefault="00BF72C8" w:rsidP="00BF72C8">
      <w:pPr>
        <w:jc w:val="center"/>
        <w:rPr>
          <w:rFonts w:eastAsia="Calibri"/>
        </w:rPr>
      </w:pPr>
      <w:r w:rsidRPr="00697056">
        <w:rPr>
          <w:rFonts w:eastAsia="Calibri"/>
        </w:rPr>
        <w:t xml:space="preserve">высшего образования </w:t>
      </w:r>
    </w:p>
    <w:p w14:paraId="20C9BAAD" w14:textId="77777777" w:rsidR="00BF72C8" w:rsidRPr="00697056" w:rsidRDefault="00BF72C8" w:rsidP="00BF72C8">
      <w:pPr>
        <w:jc w:val="center"/>
        <w:rPr>
          <w:rFonts w:eastAsia="Calibri"/>
          <w:b/>
        </w:rPr>
      </w:pPr>
      <w:r w:rsidRPr="00697056">
        <w:rPr>
          <w:rFonts w:eastAsia="Calibri"/>
          <w:b/>
        </w:rPr>
        <w:t>«Тверской государственный технический университет»</w:t>
      </w:r>
    </w:p>
    <w:p w14:paraId="760B33F8" w14:textId="77777777" w:rsidR="00BF72C8" w:rsidRPr="00697056" w:rsidRDefault="00BF72C8" w:rsidP="00BF72C8">
      <w:pPr>
        <w:jc w:val="center"/>
        <w:rPr>
          <w:rFonts w:eastAsia="Calibri"/>
        </w:rPr>
      </w:pPr>
      <w:r w:rsidRPr="00697056">
        <w:rPr>
          <w:rFonts w:eastAsia="Calibri"/>
        </w:rPr>
        <w:t>(ТвГТУ)</w:t>
      </w:r>
    </w:p>
    <w:p w14:paraId="26D5A8FB" w14:textId="77777777" w:rsidR="00BF72C8" w:rsidRDefault="00BF72C8" w:rsidP="00BF72C8">
      <w:pPr>
        <w:ind w:firstLine="426"/>
        <w:jc w:val="center"/>
        <w:rPr>
          <w:rFonts w:eastAsia="Calibri"/>
        </w:rPr>
      </w:pPr>
    </w:p>
    <w:p w14:paraId="6DC070A2" w14:textId="77777777" w:rsidR="00BF72C8" w:rsidRDefault="00BF72C8" w:rsidP="00BF72C8">
      <w:pPr>
        <w:ind w:firstLine="426"/>
        <w:jc w:val="center"/>
        <w:rPr>
          <w:rFonts w:eastAsia="Calibri"/>
        </w:rPr>
      </w:pPr>
    </w:p>
    <w:p w14:paraId="0AADF3B0" w14:textId="77777777" w:rsidR="00BF72C8" w:rsidRPr="00697056" w:rsidRDefault="00BF72C8" w:rsidP="00BF72C8">
      <w:pPr>
        <w:ind w:firstLine="426"/>
        <w:jc w:val="center"/>
        <w:rPr>
          <w:rFonts w:eastAsia="Calibri"/>
        </w:rPr>
      </w:pPr>
    </w:p>
    <w:p w14:paraId="4E6A4BBA" w14:textId="77777777" w:rsidR="00BF72C8" w:rsidRPr="00697056" w:rsidRDefault="00BF72C8" w:rsidP="00BF72C8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УТВЕРЖДАЮ</w:t>
      </w:r>
    </w:p>
    <w:p w14:paraId="5EE7FF87" w14:textId="77777777" w:rsidR="00BF72C8" w:rsidRPr="00697056" w:rsidRDefault="00BF72C8" w:rsidP="00BF72C8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Директор центра менеджмента качества</w:t>
      </w:r>
    </w:p>
    <w:p w14:paraId="0542B989" w14:textId="77777777" w:rsidR="00BF72C8" w:rsidRPr="00697056" w:rsidRDefault="00BF72C8" w:rsidP="00BF72C8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 xml:space="preserve">_________________ </w:t>
      </w:r>
      <w:r w:rsidRPr="00697056">
        <w:rPr>
          <w:bCs/>
          <w:sz w:val="22"/>
          <w:szCs w:val="22"/>
          <w:lang w:eastAsia="en-US"/>
        </w:rPr>
        <w:t>/</w:t>
      </w:r>
      <w:r>
        <w:rPr>
          <w:bCs/>
          <w:sz w:val="22"/>
          <w:szCs w:val="22"/>
          <w:lang w:eastAsia="en-US"/>
        </w:rPr>
        <w:t>Петропавловская В.Б.</w:t>
      </w:r>
      <w:r w:rsidRPr="00697056">
        <w:rPr>
          <w:bCs/>
          <w:sz w:val="22"/>
          <w:szCs w:val="22"/>
          <w:lang w:eastAsia="en-US"/>
        </w:rPr>
        <w:t>/</w:t>
      </w:r>
    </w:p>
    <w:p w14:paraId="6BD467ED" w14:textId="77777777" w:rsidR="00BF72C8" w:rsidRPr="00697056" w:rsidRDefault="00BF72C8" w:rsidP="00BF72C8">
      <w:pPr>
        <w:ind w:left="4678"/>
        <w:jc w:val="both"/>
        <w:rPr>
          <w:rFonts w:eastAsia="Calibri"/>
        </w:rPr>
      </w:pPr>
      <w:r w:rsidRPr="00697056">
        <w:rPr>
          <w:rFonts w:eastAsia="Calibri"/>
        </w:rPr>
        <w:t>«____</w:t>
      </w:r>
      <w:proofErr w:type="gramStart"/>
      <w:r w:rsidRPr="00697056">
        <w:rPr>
          <w:rFonts w:eastAsia="Calibri"/>
        </w:rPr>
        <w:t>_»_</w:t>
      </w:r>
      <w:proofErr w:type="gramEnd"/>
      <w:r w:rsidRPr="00697056">
        <w:rPr>
          <w:rFonts w:eastAsia="Calibri"/>
        </w:rPr>
        <w:t>______________ 20_____ г.</w:t>
      </w:r>
    </w:p>
    <w:p w14:paraId="4EA3E0EA" w14:textId="77777777" w:rsidR="00BF72C8" w:rsidRPr="00697056" w:rsidRDefault="00BF72C8" w:rsidP="00BF72C8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7FF8478C" w14:textId="77777777" w:rsidR="00BF72C8" w:rsidRDefault="00BF72C8" w:rsidP="00BF72C8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72DDBE31" w14:textId="77777777" w:rsidR="00BF72C8" w:rsidRDefault="00BF72C8" w:rsidP="00BF72C8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3FD65337" w14:textId="77777777" w:rsidR="00BF72C8" w:rsidRPr="00697056" w:rsidRDefault="00BF72C8" w:rsidP="00BF72C8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14:paraId="1C4330BC" w14:textId="77777777" w:rsidR="00BF72C8" w:rsidRPr="00697056" w:rsidRDefault="00BF72C8" w:rsidP="00BF72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7056">
        <w:rPr>
          <w:b/>
          <w:sz w:val="28"/>
          <w:szCs w:val="28"/>
        </w:rPr>
        <w:t>Материалы для диагностической работы</w:t>
      </w:r>
    </w:p>
    <w:p w14:paraId="58B16846" w14:textId="03115A5A" w:rsidR="00BF72C8" w:rsidRDefault="00FC6B19" w:rsidP="00BF72C8">
      <w:pPr>
        <w:jc w:val="center"/>
        <w:rPr>
          <w:rFonts w:eastAsia="Calibri"/>
          <w:sz w:val="28"/>
          <w:szCs w:val="28"/>
        </w:rPr>
      </w:pPr>
      <w:r w:rsidRPr="00FC6B19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</w:p>
    <w:p w14:paraId="28FA2650" w14:textId="243C4D54" w:rsidR="00BF72C8" w:rsidRPr="00FC6B19" w:rsidRDefault="00FC6B19" w:rsidP="00BF72C8">
      <w:pPr>
        <w:jc w:val="center"/>
        <w:rPr>
          <w:rFonts w:eastAsia="Calibri"/>
          <w:b/>
          <w:bCs/>
          <w:sz w:val="28"/>
          <w:szCs w:val="28"/>
        </w:rPr>
      </w:pPr>
      <w:r w:rsidRPr="00FC6B19">
        <w:rPr>
          <w:rFonts w:eastAsia="Calibri"/>
          <w:b/>
          <w:bCs/>
          <w:sz w:val="28"/>
          <w:szCs w:val="28"/>
        </w:rPr>
        <w:t>«</w:t>
      </w:r>
      <w:r w:rsidR="00BF72C8" w:rsidRPr="00FC6B19">
        <w:rPr>
          <w:rFonts w:eastAsia="Calibri"/>
          <w:b/>
          <w:bCs/>
          <w:sz w:val="28"/>
          <w:szCs w:val="28"/>
        </w:rPr>
        <w:t>Информатика</w:t>
      </w:r>
      <w:r w:rsidRPr="00FC6B19">
        <w:rPr>
          <w:rFonts w:eastAsia="Calibri"/>
          <w:b/>
          <w:bCs/>
          <w:sz w:val="28"/>
          <w:szCs w:val="28"/>
        </w:rPr>
        <w:t>»</w:t>
      </w:r>
    </w:p>
    <w:p w14:paraId="1F9C9F95" w14:textId="77777777" w:rsidR="00BF72C8" w:rsidRDefault="00BF72C8" w:rsidP="00BF72C8">
      <w:pPr>
        <w:jc w:val="center"/>
        <w:rPr>
          <w:rFonts w:eastAsia="Calibri"/>
          <w:sz w:val="28"/>
          <w:szCs w:val="28"/>
        </w:rPr>
      </w:pPr>
    </w:p>
    <w:p w14:paraId="56A2ECC5" w14:textId="77777777" w:rsidR="00BF72C8" w:rsidRPr="00697056" w:rsidRDefault="00BF72C8" w:rsidP="00BF72C8">
      <w:pPr>
        <w:jc w:val="center"/>
        <w:rPr>
          <w:rFonts w:eastAsia="Calibri"/>
          <w:sz w:val="28"/>
          <w:szCs w:val="28"/>
        </w:rPr>
      </w:pPr>
    </w:p>
    <w:p w14:paraId="43623302" w14:textId="77777777"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направление подготовки _</w:t>
      </w:r>
      <w:r w:rsidRPr="006139F0">
        <w:rPr>
          <w:rFonts w:eastAsia="Calibri"/>
          <w:sz w:val="28"/>
          <w:szCs w:val="28"/>
        </w:rPr>
        <w:t xml:space="preserve">11.05.01 </w:t>
      </w:r>
      <w:bookmarkStart w:id="0" w:name="_Hlk173754696"/>
      <w:r w:rsidRPr="006139F0">
        <w:rPr>
          <w:rFonts w:eastAsia="Calibri"/>
          <w:sz w:val="28"/>
          <w:szCs w:val="28"/>
        </w:rPr>
        <w:t>Радиоэлектронные системы и комплексы</w:t>
      </w:r>
      <w:bookmarkEnd w:id="0"/>
    </w:p>
    <w:p w14:paraId="294BADB8" w14:textId="77777777" w:rsidR="00BF72C8" w:rsidRDefault="00BF72C8" w:rsidP="00BF72C8">
      <w:pPr>
        <w:rPr>
          <w:rFonts w:eastAsia="Calibri"/>
          <w:sz w:val="28"/>
          <w:szCs w:val="28"/>
        </w:rPr>
      </w:pPr>
    </w:p>
    <w:p w14:paraId="57542516" w14:textId="77777777"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Направленность (профиль) – </w:t>
      </w:r>
      <w:r w:rsidRPr="006139F0">
        <w:rPr>
          <w:rFonts w:eastAsia="Calibri"/>
          <w:sz w:val="28"/>
          <w:szCs w:val="28"/>
        </w:rPr>
        <w:t xml:space="preserve">Радиоэлектронные системы и комплексы </w:t>
      </w:r>
    </w:p>
    <w:p w14:paraId="521FB481" w14:textId="77777777" w:rsidR="00BF72C8" w:rsidRPr="006139F0" w:rsidRDefault="00BF72C8" w:rsidP="00BF72C8">
      <w:pPr>
        <w:ind w:right="-57"/>
        <w:rPr>
          <w:rFonts w:eastAsia="Calibri"/>
          <w:sz w:val="28"/>
          <w:szCs w:val="28"/>
        </w:rPr>
      </w:pPr>
    </w:p>
    <w:p w14:paraId="255C87D7" w14:textId="77777777" w:rsidR="00BF72C8" w:rsidRPr="00697056" w:rsidRDefault="00BF72C8" w:rsidP="00BF72C8">
      <w:pPr>
        <w:ind w:right="-57"/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Тип задач – </w:t>
      </w:r>
      <w:r w:rsidRPr="006139F0">
        <w:rPr>
          <w:rFonts w:eastAsia="Calibri"/>
          <w:sz w:val="28"/>
          <w:szCs w:val="28"/>
        </w:rPr>
        <w:t>проектный; научно-исследовательский</w:t>
      </w:r>
    </w:p>
    <w:p w14:paraId="69D407D0" w14:textId="77777777" w:rsidR="00BF72C8" w:rsidRPr="00697056" w:rsidRDefault="00BF72C8" w:rsidP="00BF72C8">
      <w:pPr>
        <w:ind w:firstLine="426"/>
        <w:rPr>
          <w:rFonts w:eastAsia="Calibri"/>
          <w:sz w:val="28"/>
          <w:szCs w:val="28"/>
        </w:rPr>
      </w:pPr>
    </w:p>
    <w:p w14:paraId="063CA60F" w14:textId="77777777"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Разработаны в соответствии с:</w:t>
      </w:r>
    </w:p>
    <w:p w14:paraId="5FBB4BB7" w14:textId="77777777" w:rsidR="00BF72C8" w:rsidRDefault="00BF72C8" w:rsidP="00BF72C8">
      <w:pPr>
        <w:rPr>
          <w:rFonts w:eastAsia="Calibri"/>
          <w:sz w:val="28"/>
          <w:szCs w:val="28"/>
        </w:rPr>
      </w:pPr>
    </w:p>
    <w:p w14:paraId="2F548326" w14:textId="6F165EA5" w:rsidR="00BF72C8" w:rsidRDefault="00BF72C8" w:rsidP="00BF72C8">
      <w:pPr>
        <w:rPr>
          <w:rFonts w:eastAsia="Calibri"/>
          <w:sz w:val="28"/>
          <w:szCs w:val="28"/>
        </w:rPr>
      </w:pPr>
      <w:bookmarkStart w:id="1" w:name="_Hlk173924633"/>
      <w:r>
        <w:rPr>
          <w:rFonts w:eastAsia="Calibri"/>
          <w:sz w:val="28"/>
          <w:szCs w:val="28"/>
        </w:rPr>
        <w:t xml:space="preserve">Рабочей программой </w:t>
      </w:r>
      <w:r w:rsidRPr="00700156">
        <w:rPr>
          <w:rFonts w:eastAsia="Calibri"/>
          <w:sz w:val="28"/>
          <w:szCs w:val="28"/>
        </w:rPr>
        <w:t>дисциплины обязательной части Блока 1 «Дисциплины (модули)»</w:t>
      </w:r>
      <w:r>
        <w:rPr>
          <w:rFonts w:eastAsia="Calibri"/>
          <w:sz w:val="28"/>
          <w:szCs w:val="28"/>
        </w:rPr>
        <w:t xml:space="preserve"> </w:t>
      </w:r>
      <w:r w:rsidRPr="00700156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Информатика</w:t>
      </w:r>
      <w:r w:rsidRPr="0070015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</w:p>
    <w:p w14:paraId="58381036" w14:textId="7DA62004"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 xml:space="preserve">утвержденной </w:t>
      </w:r>
      <w:r>
        <w:rPr>
          <w:rFonts w:eastAsia="Calibri"/>
          <w:sz w:val="28"/>
          <w:szCs w:val="28"/>
        </w:rPr>
        <w:t xml:space="preserve">проректором по учебной работе Майковой Э.Ю. 29.06.2020 г </w:t>
      </w:r>
      <w:bookmarkEnd w:id="1"/>
    </w:p>
    <w:p w14:paraId="79D2C56D" w14:textId="77777777" w:rsidR="00BF72C8" w:rsidRPr="00697056" w:rsidRDefault="00BF72C8" w:rsidP="00BF72C8">
      <w:pPr>
        <w:rPr>
          <w:rFonts w:eastAsia="Calibri"/>
          <w:sz w:val="28"/>
          <w:szCs w:val="28"/>
        </w:rPr>
      </w:pPr>
    </w:p>
    <w:p w14:paraId="25ECD053" w14:textId="77777777" w:rsidR="00BF72C8" w:rsidRDefault="00BF72C8" w:rsidP="00BF72C8">
      <w:pPr>
        <w:rPr>
          <w:rFonts w:eastAsia="Calibri"/>
          <w:sz w:val="28"/>
          <w:szCs w:val="28"/>
        </w:rPr>
      </w:pPr>
    </w:p>
    <w:p w14:paraId="0900BF05" w14:textId="0869A239" w:rsidR="00BF72C8" w:rsidRPr="00697056" w:rsidRDefault="00BF72C8" w:rsidP="00BF72C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697056">
        <w:rPr>
          <w:rFonts w:eastAsia="Calibri"/>
          <w:sz w:val="28"/>
          <w:szCs w:val="28"/>
        </w:rPr>
        <w:t>азработчик(и):</w:t>
      </w:r>
      <w:r>
        <w:rPr>
          <w:rFonts w:eastAsia="Calibri"/>
          <w:sz w:val="28"/>
          <w:szCs w:val="28"/>
        </w:rPr>
        <w:t xml:space="preserve"> Гусаров Андрей Александрович</w:t>
      </w:r>
    </w:p>
    <w:p w14:paraId="7CACE580" w14:textId="77777777" w:rsidR="00BF72C8" w:rsidRDefault="00BF72C8" w:rsidP="00BF72C8">
      <w:pPr>
        <w:rPr>
          <w:rFonts w:eastAsia="Calibri"/>
          <w:sz w:val="28"/>
          <w:szCs w:val="28"/>
        </w:rPr>
      </w:pPr>
    </w:p>
    <w:p w14:paraId="0FED52AB" w14:textId="77777777" w:rsidR="00BF72C8" w:rsidRDefault="00BF72C8" w:rsidP="00BF72C8">
      <w:pPr>
        <w:rPr>
          <w:rFonts w:eastAsia="Calibri"/>
          <w:sz w:val="28"/>
          <w:szCs w:val="28"/>
        </w:rPr>
      </w:pPr>
    </w:p>
    <w:p w14:paraId="1E8924A4" w14:textId="77777777"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Согласовано:</w:t>
      </w:r>
    </w:p>
    <w:p w14:paraId="0E4F7C1A" w14:textId="77777777" w:rsidR="00BF72C8" w:rsidRPr="00697056" w:rsidRDefault="00BF72C8" w:rsidP="00BF72C8">
      <w:pPr>
        <w:rPr>
          <w:rFonts w:eastAsia="Calibri"/>
          <w:sz w:val="28"/>
          <w:szCs w:val="28"/>
        </w:rPr>
      </w:pPr>
    </w:p>
    <w:p w14:paraId="1A58A0BA" w14:textId="77777777" w:rsidR="00BF72C8" w:rsidRPr="00697056" w:rsidRDefault="00BF72C8" w:rsidP="00BF72C8">
      <w:pPr>
        <w:rPr>
          <w:rFonts w:eastAsia="Calibri"/>
          <w:sz w:val="28"/>
          <w:szCs w:val="28"/>
        </w:rPr>
      </w:pPr>
      <w:r w:rsidRPr="00697056">
        <w:rPr>
          <w:rFonts w:eastAsia="Calibri"/>
          <w:sz w:val="28"/>
          <w:szCs w:val="28"/>
        </w:rPr>
        <w:t>Заведующий кафедрой</w:t>
      </w:r>
      <w:r>
        <w:rPr>
          <w:rFonts w:eastAsia="Calibri"/>
          <w:sz w:val="28"/>
          <w:szCs w:val="28"/>
        </w:rPr>
        <w:t xml:space="preserve"> ИПМ</w:t>
      </w:r>
      <w:r w:rsidRPr="00697056">
        <w:rPr>
          <w:rFonts w:eastAsia="Calibri"/>
          <w:sz w:val="28"/>
          <w:szCs w:val="28"/>
        </w:rPr>
        <w:t>_____________________________</w:t>
      </w:r>
      <w:r w:rsidRPr="00697056">
        <w:rPr>
          <w:bCs/>
          <w:sz w:val="28"/>
          <w:szCs w:val="28"/>
          <w:lang w:eastAsia="en-US"/>
        </w:rPr>
        <w:t>/</w:t>
      </w:r>
      <w:r>
        <w:rPr>
          <w:bCs/>
          <w:sz w:val="28"/>
          <w:szCs w:val="28"/>
          <w:lang w:eastAsia="en-US"/>
        </w:rPr>
        <w:t>Е.Е. Фомина</w:t>
      </w:r>
      <w:r w:rsidRPr="00697056">
        <w:rPr>
          <w:bCs/>
          <w:sz w:val="28"/>
          <w:szCs w:val="28"/>
          <w:lang w:eastAsia="en-US"/>
        </w:rPr>
        <w:t>/</w:t>
      </w:r>
    </w:p>
    <w:p w14:paraId="551ACAA6" w14:textId="77777777" w:rsidR="00BF72C8" w:rsidRPr="00697056" w:rsidRDefault="00BF72C8" w:rsidP="00BF72C8">
      <w:pPr>
        <w:rPr>
          <w:rFonts w:eastAsia="Calibri"/>
          <w:sz w:val="28"/>
          <w:szCs w:val="28"/>
        </w:rPr>
      </w:pPr>
    </w:p>
    <w:p w14:paraId="7FDD1C4A" w14:textId="77777777" w:rsidR="00BF72C8" w:rsidRDefault="00BF72C8" w:rsidP="00BF72C8">
      <w:pPr>
        <w:jc w:val="center"/>
        <w:rPr>
          <w:rFonts w:eastAsia="Calibri"/>
        </w:rPr>
      </w:pPr>
    </w:p>
    <w:p w14:paraId="609348DA" w14:textId="77777777" w:rsidR="00BF72C8" w:rsidRDefault="00BF72C8" w:rsidP="00BF72C8">
      <w:pPr>
        <w:jc w:val="center"/>
        <w:rPr>
          <w:rFonts w:eastAsia="Calibri"/>
        </w:rPr>
      </w:pPr>
    </w:p>
    <w:p w14:paraId="0D5ECAB6" w14:textId="77777777" w:rsidR="00BF72C8" w:rsidRPr="00697056" w:rsidRDefault="00BF72C8" w:rsidP="00BF72C8">
      <w:pPr>
        <w:jc w:val="center"/>
        <w:rPr>
          <w:rFonts w:eastAsia="Calibri"/>
        </w:rPr>
      </w:pPr>
    </w:p>
    <w:p w14:paraId="089350BB" w14:textId="77777777" w:rsidR="00BF72C8" w:rsidRPr="00697056" w:rsidRDefault="00BF72C8" w:rsidP="00BF72C8">
      <w:pPr>
        <w:jc w:val="center"/>
      </w:pPr>
      <w:r w:rsidRPr="00697056">
        <w:rPr>
          <w:rFonts w:eastAsia="Calibri"/>
        </w:rPr>
        <w:t>Тверь 20</w:t>
      </w:r>
      <w:r>
        <w:rPr>
          <w:rFonts w:eastAsia="Calibri"/>
        </w:rPr>
        <w:t>23</w:t>
      </w:r>
    </w:p>
    <w:p w14:paraId="168CDAA5" w14:textId="77777777" w:rsidR="00BF72C8" w:rsidRPr="00697056" w:rsidRDefault="00BF72C8" w:rsidP="00BF72C8">
      <w:pPr>
        <w:numPr>
          <w:ilvl w:val="0"/>
          <w:numId w:val="28"/>
        </w:numPr>
        <w:jc w:val="both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br w:type="page"/>
      </w:r>
      <w:r w:rsidRPr="00697056"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Спецификация оценочных средств</w:t>
      </w:r>
    </w:p>
    <w:p w14:paraId="34ACB513" w14:textId="77777777" w:rsidR="00BF72C8" w:rsidRDefault="00BF72C8" w:rsidP="00BF72C8">
      <w:pPr>
        <w:ind w:firstLine="680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60AB582B" w14:textId="77777777" w:rsidR="00BF72C8" w:rsidRDefault="00BF72C8" w:rsidP="00BF72C8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39F0">
        <w:rPr>
          <w:rFonts w:eastAsia="Calibri"/>
          <w:color w:val="000000"/>
          <w:sz w:val="28"/>
          <w:szCs w:val="28"/>
          <w:lang w:eastAsia="en-US"/>
        </w:rPr>
        <w:t>К</w:t>
      </w:r>
      <w:r w:rsidRPr="00697056">
        <w:rPr>
          <w:rFonts w:eastAsia="Calibri"/>
          <w:color w:val="000000"/>
          <w:sz w:val="28"/>
          <w:szCs w:val="28"/>
          <w:lang w:eastAsia="en-US"/>
        </w:rPr>
        <w:t xml:space="preserve">омплект оценочных материалов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тестовые задания, </w:t>
      </w:r>
      <w:r w:rsidRPr="006139F0">
        <w:rPr>
          <w:rFonts w:eastAsia="Calibri"/>
          <w:color w:val="000000"/>
          <w:sz w:val="28"/>
          <w:szCs w:val="28"/>
          <w:lang w:eastAsia="en-US"/>
        </w:rPr>
        <w:t>предназначен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ные </w:t>
      </w:r>
      <w:r w:rsidRPr="006139F0">
        <w:rPr>
          <w:rFonts w:eastAsia="Calibri"/>
          <w:color w:val="000000"/>
          <w:sz w:val="28"/>
          <w:szCs w:val="28"/>
          <w:lang w:eastAsia="en-US"/>
        </w:rPr>
        <w:t>для проведения диагностической работы</w:t>
      </w:r>
      <w:r>
        <w:rPr>
          <w:rFonts w:eastAsia="Calibri"/>
          <w:color w:val="000000"/>
          <w:sz w:val="28"/>
          <w:szCs w:val="28"/>
          <w:lang w:eastAsia="en-US"/>
        </w:rPr>
        <w:t>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</w:t>
      </w:r>
      <w:r w:rsidRPr="006139F0">
        <w:rPr>
          <w:rFonts w:eastAsia="Calibri"/>
          <w:color w:val="000000"/>
          <w:sz w:val="28"/>
          <w:szCs w:val="28"/>
          <w:lang w:eastAsia="en-US"/>
        </w:rPr>
        <w:t xml:space="preserve"> по образовательной программе специалитета 11.05.01 Радиоэлектронные системы и комплексы,</w:t>
      </w:r>
      <w:r w:rsidRPr="006139F0">
        <w:rPr>
          <w:sz w:val="28"/>
          <w:szCs w:val="28"/>
        </w:rPr>
        <w:t xml:space="preserve"> н</w:t>
      </w:r>
      <w:r w:rsidRPr="006139F0">
        <w:rPr>
          <w:rFonts w:eastAsia="Calibri"/>
          <w:color w:val="000000"/>
          <w:sz w:val="28"/>
          <w:szCs w:val="28"/>
          <w:lang w:eastAsia="en-US"/>
        </w:rPr>
        <w:t>аправленность (профиль) – Радиоэлектронные системы и комплексы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862414A" w14:textId="77777777" w:rsidR="00BF72C8" w:rsidRPr="00697056" w:rsidRDefault="00BF72C8" w:rsidP="00BF72C8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Содержание материалов для диагностической работы соответствует:</w:t>
      </w:r>
    </w:p>
    <w:p w14:paraId="5C6F7B4A" w14:textId="77777777" w:rsidR="00BF72C8" w:rsidRDefault="00BF72C8" w:rsidP="00BF72C8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FE5DFE">
        <w:rPr>
          <w:rFonts w:eastAsia="Calibri"/>
          <w:color w:val="000000"/>
          <w:sz w:val="28"/>
          <w:szCs w:val="22"/>
          <w:lang w:eastAsia="en-US"/>
        </w:rPr>
        <w:t>ФГОС ВО – федеральный государственный образовательный стандарт высшего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образования - специалитет по специальности 11.05.01 Радиоэлектронные системы 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комплексы, утвержденном приказом Министерства образования и науки Российской Федерации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от 9 февраля 2018 г. № 94 (зарегистрирован Министерством юстиции Российской Федерации 2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марта 2018 г., регистрационный № 50243), (редакция с изменениями № 1456 от 26.11.2020 года,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FE5DFE">
        <w:rPr>
          <w:rFonts w:eastAsia="Calibri"/>
          <w:color w:val="000000"/>
          <w:sz w:val="28"/>
          <w:szCs w:val="22"/>
          <w:lang w:eastAsia="en-US"/>
        </w:rPr>
        <w:t>№84 от 08.02 2021 г.)</w:t>
      </w:r>
      <w:r>
        <w:rPr>
          <w:rFonts w:eastAsia="Calibri"/>
          <w:color w:val="000000"/>
          <w:sz w:val="28"/>
          <w:szCs w:val="22"/>
          <w:lang w:eastAsia="en-US"/>
        </w:rPr>
        <w:t>.</w:t>
      </w:r>
    </w:p>
    <w:p w14:paraId="3BD9A3B2" w14:textId="77777777" w:rsidR="00BF72C8" w:rsidRDefault="00BF72C8" w:rsidP="00BF72C8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6139F0">
        <w:rPr>
          <w:rFonts w:eastAsia="Calibri"/>
          <w:color w:val="000000"/>
          <w:sz w:val="28"/>
          <w:szCs w:val="22"/>
          <w:lang w:eastAsia="en-US"/>
        </w:rPr>
        <w:t>Общ</w:t>
      </w:r>
      <w:r>
        <w:rPr>
          <w:rFonts w:eastAsia="Calibri"/>
          <w:color w:val="000000"/>
          <w:sz w:val="28"/>
          <w:szCs w:val="22"/>
          <w:lang w:eastAsia="en-US"/>
        </w:rPr>
        <w:t>ей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характеристик</w:t>
      </w:r>
      <w:r>
        <w:rPr>
          <w:rFonts w:eastAsia="Calibri"/>
          <w:color w:val="000000"/>
          <w:sz w:val="28"/>
          <w:szCs w:val="22"/>
          <w:lang w:eastAsia="en-US"/>
        </w:rPr>
        <w:t>е</w:t>
      </w:r>
      <w:r w:rsidRPr="006139F0">
        <w:rPr>
          <w:rFonts w:eastAsia="Calibri"/>
          <w:color w:val="000000"/>
          <w:sz w:val="28"/>
          <w:szCs w:val="22"/>
          <w:lang w:eastAsia="en-US"/>
        </w:rPr>
        <w:t xml:space="preserve"> образовательной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</w:t>
      </w:r>
      <w:r w:rsidRPr="006139F0">
        <w:rPr>
          <w:rFonts w:eastAsia="Calibri"/>
          <w:color w:val="000000"/>
          <w:sz w:val="28"/>
          <w:szCs w:val="22"/>
          <w:lang w:eastAsia="en-US"/>
        </w:rPr>
        <w:t>рограммы специалитета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н</w:t>
      </w:r>
      <w:r w:rsidRPr="006139F0">
        <w:rPr>
          <w:rFonts w:eastAsia="Calibri"/>
          <w:color w:val="000000"/>
          <w:sz w:val="28"/>
          <w:szCs w:val="22"/>
          <w:lang w:eastAsia="en-US"/>
        </w:rPr>
        <w:t>аправление подготовки – 11.05.01 Радиоэлектронные системы и комплексы</w:t>
      </w:r>
      <w:r>
        <w:rPr>
          <w:rFonts w:eastAsia="Calibri"/>
          <w:color w:val="000000"/>
          <w:sz w:val="28"/>
          <w:szCs w:val="22"/>
          <w:lang w:eastAsia="en-US"/>
        </w:rPr>
        <w:t>, утвержденной ректором ТвГТУ 29.04.2020 г.</w:t>
      </w:r>
    </w:p>
    <w:p w14:paraId="2769A707" w14:textId="74008542" w:rsidR="00BF72C8" w:rsidRPr="00697056" w:rsidRDefault="00BF72C8" w:rsidP="00BF72C8">
      <w:pPr>
        <w:ind w:firstLine="567"/>
        <w:jc w:val="both"/>
        <w:rPr>
          <w:rFonts w:eastAsia="Calibri"/>
          <w:sz w:val="28"/>
          <w:szCs w:val="28"/>
        </w:rPr>
      </w:pPr>
      <w:r w:rsidRPr="00BF72C8">
        <w:rPr>
          <w:rFonts w:eastAsia="Calibri"/>
          <w:sz w:val="28"/>
          <w:szCs w:val="28"/>
        </w:rPr>
        <w:t>Рабочей программой дисциплины обязательной части Блока 1 «Дисциплины (модули)» «Информатика»</w:t>
      </w:r>
      <w:r>
        <w:rPr>
          <w:rFonts w:eastAsia="Calibri"/>
          <w:sz w:val="28"/>
          <w:szCs w:val="28"/>
        </w:rPr>
        <w:t xml:space="preserve">, </w:t>
      </w:r>
      <w:r w:rsidRPr="00BF72C8">
        <w:rPr>
          <w:rFonts w:eastAsia="Calibri"/>
          <w:sz w:val="28"/>
          <w:szCs w:val="28"/>
        </w:rPr>
        <w:t>утвержденной проректором по учебной работе Майковой Э.Ю. 29.06.2020 г</w:t>
      </w:r>
    </w:p>
    <w:p w14:paraId="1B397656" w14:textId="77777777" w:rsidR="00BF72C8" w:rsidRDefault="00BF72C8" w:rsidP="00BF72C8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067D7CF7" w14:textId="77777777" w:rsidR="00BF72C8" w:rsidRPr="00133F93" w:rsidRDefault="00BF72C8" w:rsidP="00BF72C8">
      <w:pPr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33F93">
        <w:rPr>
          <w:rFonts w:eastAsia="Calibri"/>
          <w:b/>
          <w:bCs/>
          <w:color w:val="000000"/>
          <w:sz w:val="28"/>
          <w:szCs w:val="28"/>
          <w:lang w:eastAsia="en-US"/>
        </w:rPr>
        <w:t>2. Распределение тестовых заданий по компетенциям</w:t>
      </w:r>
    </w:p>
    <w:p w14:paraId="36DF4E8D" w14:textId="77777777" w:rsidR="00BF72C8" w:rsidRDefault="00BF72C8" w:rsidP="00A653DB">
      <w:pPr>
        <w:ind w:firstLine="567"/>
      </w:pPr>
    </w:p>
    <w:p w14:paraId="4ACE3DD0" w14:textId="619DBC9A" w:rsidR="00A653DB" w:rsidRDefault="00A653DB" w:rsidP="00BF72C8">
      <w:pPr>
        <w:ind w:firstLine="567"/>
        <w:jc w:val="both"/>
        <w:rPr>
          <w:sz w:val="28"/>
          <w:szCs w:val="28"/>
        </w:rPr>
      </w:pPr>
      <w:r w:rsidRPr="00BF72C8">
        <w:rPr>
          <w:sz w:val="28"/>
          <w:szCs w:val="28"/>
        </w:rPr>
        <w:t xml:space="preserve">Таблица 2. Распределение тестовых заданий по компетенциям </w:t>
      </w:r>
    </w:p>
    <w:p w14:paraId="7B595D12" w14:textId="77777777" w:rsidR="00BF72C8" w:rsidRPr="00BF72C8" w:rsidRDefault="00BF72C8" w:rsidP="00BF72C8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5152" w:type="pct"/>
        <w:tblInd w:w="-289" w:type="dxa"/>
        <w:tblLook w:val="04A0" w:firstRow="1" w:lastRow="0" w:firstColumn="1" w:lastColumn="0" w:noHBand="0" w:noVBand="1"/>
      </w:tblPr>
      <w:tblGrid>
        <w:gridCol w:w="817"/>
        <w:gridCol w:w="1894"/>
        <w:gridCol w:w="1841"/>
        <w:gridCol w:w="1459"/>
        <w:gridCol w:w="926"/>
        <w:gridCol w:w="878"/>
        <w:gridCol w:w="1819"/>
      </w:tblGrid>
      <w:tr w:rsidR="00A653DB" w:rsidRPr="00595D39" w14:paraId="07483455" w14:textId="77777777" w:rsidTr="00475166">
        <w:tc>
          <w:tcPr>
            <w:tcW w:w="381" w:type="pct"/>
          </w:tcPr>
          <w:p w14:paraId="65261F90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 xml:space="preserve">Код </w:t>
            </w:r>
            <w:proofErr w:type="gramStart"/>
            <w:r w:rsidRPr="00595D39">
              <w:rPr>
                <w:sz w:val="20"/>
                <w:szCs w:val="20"/>
              </w:rPr>
              <w:t>компе</w:t>
            </w:r>
            <w:r w:rsidR="00475166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595D39">
              <w:rPr>
                <w:sz w:val="20"/>
                <w:szCs w:val="20"/>
              </w:rPr>
              <w:t>тенции</w:t>
            </w:r>
            <w:proofErr w:type="spellEnd"/>
            <w:proofErr w:type="gramEnd"/>
          </w:p>
        </w:tc>
        <w:tc>
          <w:tcPr>
            <w:tcW w:w="857" w:type="pct"/>
          </w:tcPr>
          <w:p w14:paraId="0295D0B3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58" w:type="pct"/>
          </w:tcPr>
          <w:p w14:paraId="48742065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04" w:type="pct"/>
          </w:tcPr>
          <w:p w14:paraId="2A0B9378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32" w:type="pct"/>
          </w:tcPr>
          <w:p w14:paraId="192525BB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Семестр</w:t>
            </w:r>
          </w:p>
        </w:tc>
        <w:tc>
          <w:tcPr>
            <w:tcW w:w="409" w:type="pct"/>
          </w:tcPr>
          <w:p w14:paraId="4125472F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1359" w:type="pct"/>
          </w:tcPr>
          <w:p w14:paraId="4E289E28" w14:textId="77777777" w:rsidR="00A653DB" w:rsidRPr="00595D39" w:rsidRDefault="00A653DB" w:rsidP="00A653DB">
            <w:pPr>
              <w:jc w:val="center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475166" w:rsidRPr="00595D39" w14:paraId="2A925829" w14:textId="77777777" w:rsidTr="00475166">
        <w:trPr>
          <w:trHeight w:val="232"/>
        </w:trPr>
        <w:tc>
          <w:tcPr>
            <w:tcW w:w="381" w:type="pct"/>
            <w:vMerge w:val="restart"/>
            <w:shd w:val="clear" w:color="auto" w:fill="auto"/>
          </w:tcPr>
          <w:p w14:paraId="780C6583" w14:textId="77777777" w:rsidR="00475166" w:rsidRPr="00CF3F53" w:rsidRDefault="00475166" w:rsidP="00475166">
            <w:pPr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УК-4</w:t>
            </w:r>
          </w:p>
        </w:tc>
        <w:tc>
          <w:tcPr>
            <w:tcW w:w="857" w:type="pct"/>
            <w:vMerge w:val="restart"/>
            <w:shd w:val="clear" w:color="auto" w:fill="auto"/>
          </w:tcPr>
          <w:p w14:paraId="0E9F3B1E" w14:textId="77777777" w:rsidR="003F7A69" w:rsidRPr="003F7A69" w:rsidRDefault="003F7A69" w:rsidP="003F7A69">
            <w:pPr>
              <w:shd w:val="clear" w:color="auto" w:fill="FFFFFF"/>
              <w:rPr>
                <w:sz w:val="20"/>
                <w:szCs w:val="20"/>
              </w:rPr>
            </w:pPr>
            <w:r w:rsidRPr="003F7A69">
              <w:rPr>
                <w:sz w:val="20"/>
                <w:szCs w:val="20"/>
              </w:rPr>
              <w:t>Способен</w:t>
            </w:r>
          </w:p>
          <w:p w14:paraId="0DABB05D" w14:textId="77777777" w:rsidR="003F7A69" w:rsidRPr="003F7A69" w:rsidRDefault="003F7A69" w:rsidP="003F7A69">
            <w:pPr>
              <w:shd w:val="clear" w:color="auto" w:fill="FFFFFF"/>
              <w:rPr>
                <w:sz w:val="20"/>
                <w:szCs w:val="20"/>
              </w:rPr>
            </w:pPr>
            <w:r w:rsidRPr="003F7A69">
              <w:rPr>
                <w:sz w:val="20"/>
                <w:szCs w:val="20"/>
              </w:rPr>
              <w:t>применять</w:t>
            </w:r>
          </w:p>
          <w:p w14:paraId="0E9997AF" w14:textId="77777777" w:rsidR="003F7A69" w:rsidRPr="003F7A69" w:rsidRDefault="003F7A69" w:rsidP="003F7A69">
            <w:pPr>
              <w:shd w:val="clear" w:color="auto" w:fill="FFFFFF"/>
              <w:rPr>
                <w:sz w:val="20"/>
                <w:szCs w:val="20"/>
              </w:rPr>
            </w:pPr>
            <w:r w:rsidRPr="003F7A69">
              <w:rPr>
                <w:sz w:val="20"/>
                <w:szCs w:val="20"/>
              </w:rPr>
              <w:t>современные</w:t>
            </w:r>
          </w:p>
          <w:p w14:paraId="355CDB62" w14:textId="77777777" w:rsidR="003F7A69" w:rsidRPr="003F7A69" w:rsidRDefault="003F7A69" w:rsidP="003F7A69">
            <w:pPr>
              <w:shd w:val="clear" w:color="auto" w:fill="FFFFFF"/>
              <w:rPr>
                <w:sz w:val="20"/>
                <w:szCs w:val="20"/>
              </w:rPr>
            </w:pPr>
            <w:r w:rsidRPr="003F7A69">
              <w:rPr>
                <w:sz w:val="20"/>
                <w:szCs w:val="20"/>
              </w:rPr>
              <w:t>коммуникативные технологии, в том</w:t>
            </w:r>
          </w:p>
          <w:p w14:paraId="46590B07" w14:textId="77777777" w:rsidR="003F7A69" w:rsidRPr="003F7A69" w:rsidRDefault="003F7A69" w:rsidP="003F7A69">
            <w:pPr>
              <w:shd w:val="clear" w:color="auto" w:fill="FFFFFF"/>
              <w:rPr>
                <w:sz w:val="20"/>
                <w:szCs w:val="20"/>
              </w:rPr>
            </w:pPr>
            <w:r w:rsidRPr="003F7A69">
              <w:rPr>
                <w:sz w:val="20"/>
                <w:szCs w:val="20"/>
              </w:rPr>
              <w:t>числе на иностранном(</w:t>
            </w:r>
            <w:proofErr w:type="spellStart"/>
            <w:r w:rsidRPr="003F7A69">
              <w:rPr>
                <w:sz w:val="20"/>
                <w:szCs w:val="20"/>
              </w:rPr>
              <w:t>ых</w:t>
            </w:r>
            <w:proofErr w:type="spellEnd"/>
            <w:r w:rsidRPr="003F7A69">
              <w:rPr>
                <w:sz w:val="20"/>
                <w:szCs w:val="20"/>
              </w:rPr>
              <w:t>) языке(ах),</w:t>
            </w:r>
          </w:p>
          <w:p w14:paraId="6108EFDF" w14:textId="77777777" w:rsidR="003F7A69" w:rsidRPr="003F7A69" w:rsidRDefault="003F7A69" w:rsidP="003F7A69">
            <w:pPr>
              <w:shd w:val="clear" w:color="auto" w:fill="FFFFFF"/>
              <w:rPr>
                <w:sz w:val="20"/>
                <w:szCs w:val="20"/>
              </w:rPr>
            </w:pPr>
            <w:r w:rsidRPr="003F7A69">
              <w:rPr>
                <w:sz w:val="20"/>
                <w:szCs w:val="20"/>
              </w:rPr>
              <w:t>для</w:t>
            </w:r>
          </w:p>
          <w:p w14:paraId="2EE7202B" w14:textId="77777777" w:rsidR="003F7A69" w:rsidRPr="003F7A69" w:rsidRDefault="003F7A69" w:rsidP="003F7A69">
            <w:pPr>
              <w:shd w:val="clear" w:color="auto" w:fill="FFFFFF"/>
              <w:rPr>
                <w:sz w:val="20"/>
                <w:szCs w:val="20"/>
              </w:rPr>
            </w:pPr>
            <w:r w:rsidRPr="003F7A69">
              <w:rPr>
                <w:sz w:val="20"/>
                <w:szCs w:val="20"/>
              </w:rPr>
              <w:t>академического</w:t>
            </w:r>
          </w:p>
          <w:p w14:paraId="73C9E982" w14:textId="77777777" w:rsidR="003F7A69" w:rsidRPr="003F7A69" w:rsidRDefault="003F7A69" w:rsidP="003F7A69">
            <w:pPr>
              <w:shd w:val="clear" w:color="auto" w:fill="FFFFFF"/>
              <w:rPr>
                <w:sz w:val="20"/>
                <w:szCs w:val="20"/>
              </w:rPr>
            </w:pPr>
            <w:r w:rsidRPr="003F7A69">
              <w:rPr>
                <w:sz w:val="20"/>
                <w:szCs w:val="20"/>
              </w:rPr>
              <w:t>профессионального взаимодействия.</w:t>
            </w:r>
          </w:p>
          <w:p w14:paraId="241022E7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 w:val="restart"/>
            <w:shd w:val="clear" w:color="auto" w:fill="auto"/>
          </w:tcPr>
          <w:p w14:paraId="1A17C95E" w14:textId="77777777" w:rsidR="00475166" w:rsidRPr="00CF3F53" w:rsidRDefault="00475166" w:rsidP="00475166">
            <w:pPr>
              <w:rPr>
                <w:sz w:val="20"/>
                <w:szCs w:val="20"/>
              </w:rPr>
            </w:pPr>
            <w:r w:rsidRPr="00C95847">
              <w:rPr>
                <w:sz w:val="20"/>
                <w:szCs w:val="20"/>
              </w:rPr>
              <w:t>ИУК-4.3. Использует современные информационно-коммуникативные средства для коммуникации</w:t>
            </w:r>
          </w:p>
        </w:tc>
        <w:tc>
          <w:tcPr>
            <w:tcW w:w="704" w:type="pct"/>
            <w:vMerge w:val="restart"/>
            <w:shd w:val="clear" w:color="auto" w:fill="auto"/>
          </w:tcPr>
          <w:p w14:paraId="1D94DFA3" w14:textId="77777777" w:rsidR="00475166" w:rsidRPr="00CF3F53" w:rsidRDefault="00475166" w:rsidP="00475166">
            <w:pPr>
              <w:rPr>
                <w:sz w:val="20"/>
                <w:szCs w:val="20"/>
              </w:rPr>
            </w:pPr>
            <w:r w:rsidRPr="00C95847">
              <w:rPr>
                <w:sz w:val="20"/>
                <w:szCs w:val="20"/>
              </w:rPr>
              <w:t>Информатика</w:t>
            </w:r>
          </w:p>
        </w:tc>
        <w:tc>
          <w:tcPr>
            <w:tcW w:w="432" w:type="pct"/>
            <w:vMerge w:val="restart"/>
            <w:shd w:val="clear" w:color="auto" w:fill="auto"/>
          </w:tcPr>
          <w:p w14:paraId="73542470" w14:textId="77777777" w:rsidR="00475166" w:rsidRPr="00CF3F53" w:rsidRDefault="00475166" w:rsidP="00475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E06CDAD" w14:textId="77777777" w:rsidR="00475166" w:rsidRPr="00CF3F53" w:rsidRDefault="00475166" w:rsidP="00475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1359" w:type="pct"/>
            <w:shd w:val="clear" w:color="auto" w:fill="auto"/>
          </w:tcPr>
          <w:p w14:paraId="660D62C0" w14:textId="77777777" w:rsidR="00475166" w:rsidRPr="00595D39" w:rsidRDefault="00475166" w:rsidP="00475166">
            <w:pPr>
              <w:rPr>
                <w:sz w:val="20"/>
                <w:szCs w:val="20"/>
              </w:rPr>
            </w:pPr>
            <w:r w:rsidRPr="00C95847">
              <w:rPr>
                <w:sz w:val="20"/>
                <w:szCs w:val="20"/>
              </w:rPr>
              <w:t>З1.1. Основы работы в табличном процессоре MS Excel.</w:t>
            </w:r>
          </w:p>
        </w:tc>
      </w:tr>
      <w:tr w:rsidR="00475166" w:rsidRPr="00595D39" w14:paraId="13B275B0" w14:textId="77777777" w:rsidTr="00475166">
        <w:trPr>
          <w:trHeight w:val="230"/>
        </w:trPr>
        <w:tc>
          <w:tcPr>
            <w:tcW w:w="381" w:type="pct"/>
            <w:vMerge/>
            <w:shd w:val="clear" w:color="auto" w:fill="auto"/>
          </w:tcPr>
          <w:p w14:paraId="4B4CF2C3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auto"/>
          </w:tcPr>
          <w:p w14:paraId="620A02D2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14:paraId="351B2647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14:paraId="6D985286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07A2CBA1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0B6A972A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</w:tcPr>
          <w:p w14:paraId="1335D82A" w14:textId="77777777" w:rsidR="00475166" w:rsidRPr="00595D39" w:rsidRDefault="00475166" w:rsidP="00475166">
            <w:pPr>
              <w:rPr>
                <w:sz w:val="20"/>
                <w:szCs w:val="20"/>
              </w:rPr>
            </w:pPr>
            <w:r w:rsidRPr="00C95847">
              <w:rPr>
                <w:sz w:val="20"/>
                <w:szCs w:val="20"/>
              </w:rPr>
              <w:t>З1.2. Основные технические, программные методы и организационные меры защиты информации при работе с компьютерными системами.</w:t>
            </w:r>
          </w:p>
        </w:tc>
      </w:tr>
      <w:tr w:rsidR="00475166" w:rsidRPr="00595D39" w14:paraId="1BBD7F7E" w14:textId="77777777" w:rsidTr="00475166">
        <w:trPr>
          <w:trHeight w:val="230"/>
        </w:trPr>
        <w:tc>
          <w:tcPr>
            <w:tcW w:w="381" w:type="pct"/>
            <w:vMerge/>
            <w:shd w:val="clear" w:color="auto" w:fill="auto"/>
          </w:tcPr>
          <w:p w14:paraId="40599DC8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auto"/>
          </w:tcPr>
          <w:p w14:paraId="4906C804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14:paraId="24340A6F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14:paraId="7B811B03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22F6485D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5D42DE71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</w:tcPr>
          <w:p w14:paraId="695C79E7" w14:textId="77777777" w:rsidR="00475166" w:rsidRPr="00595D39" w:rsidRDefault="00475166" w:rsidP="00475166">
            <w:pPr>
              <w:rPr>
                <w:sz w:val="20"/>
                <w:szCs w:val="20"/>
              </w:rPr>
            </w:pPr>
            <w:r w:rsidRPr="00C95847">
              <w:rPr>
                <w:sz w:val="20"/>
                <w:szCs w:val="20"/>
              </w:rPr>
              <w:t>У1.1. Создавать и редактировать электронные документы</w:t>
            </w:r>
          </w:p>
        </w:tc>
      </w:tr>
      <w:tr w:rsidR="00475166" w:rsidRPr="00595D39" w14:paraId="4C1A43E4" w14:textId="77777777" w:rsidTr="00475166">
        <w:trPr>
          <w:trHeight w:val="230"/>
        </w:trPr>
        <w:tc>
          <w:tcPr>
            <w:tcW w:w="381" w:type="pct"/>
            <w:vMerge/>
            <w:shd w:val="clear" w:color="auto" w:fill="auto"/>
          </w:tcPr>
          <w:p w14:paraId="4FD0BFD1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auto"/>
          </w:tcPr>
          <w:p w14:paraId="165B93DD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14:paraId="52443E14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14:paraId="1F0E7955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09517338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4BDEDCF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auto"/>
          </w:tcPr>
          <w:p w14:paraId="5558D618" w14:textId="77777777" w:rsidR="00475166" w:rsidRPr="00595D39" w:rsidRDefault="00475166" w:rsidP="00475166">
            <w:pPr>
              <w:rPr>
                <w:sz w:val="20"/>
                <w:szCs w:val="20"/>
              </w:rPr>
            </w:pPr>
            <w:r w:rsidRPr="00C95847">
              <w:rPr>
                <w:sz w:val="20"/>
                <w:szCs w:val="20"/>
              </w:rPr>
              <w:t>У1.2. Выбирать современные информационные технологии и программные средства для решения различных классов задач профессиональной деятельности.</w:t>
            </w:r>
          </w:p>
        </w:tc>
      </w:tr>
      <w:tr w:rsidR="00475166" w:rsidRPr="00595D39" w14:paraId="23D28E33" w14:textId="77777777" w:rsidTr="00475166">
        <w:trPr>
          <w:trHeight w:val="1851"/>
        </w:trPr>
        <w:tc>
          <w:tcPr>
            <w:tcW w:w="381" w:type="pct"/>
            <w:vMerge/>
          </w:tcPr>
          <w:p w14:paraId="26AB4E42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14:paraId="14E5F7F2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14:paraId="5565BAB5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3AB889A5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14:paraId="54855B41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1B0A9E10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1359" w:type="pct"/>
          </w:tcPr>
          <w:p w14:paraId="015E904D" w14:textId="77777777" w:rsidR="00475166" w:rsidRPr="00595D39" w:rsidRDefault="00475166" w:rsidP="00475166">
            <w:pPr>
              <w:rPr>
                <w:sz w:val="20"/>
                <w:szCs w:val="20"/>
              </w:rPr>
            </w:pPr>
            <w:r w:rsidRPr="00C95847">
              <w:rPr>
                <w:sz w:val="20"/>
                <w:szCs w:val="20"/>
              </w:rPr>
              <w:t>У1.3. Применять современные программные среды разработки информационных систем и технологий для автоматизации решения прикладных задач профессиональной деятельности.</w:t>
            </w:r>
          </w:p>
        </w:tc>
      </w:tr>
      <w:tr w:rsidR="00475166" w:rsidRPr="00595D39" w14:paraId="28D0C3A1" w14:textId="77777777" w:rsidTr="00475166">
        <w:trPr>
          <w:trHeight w:val="585"/>
        </w:trPr>
        <w:tc>
          <w:tcPr>
            <w:tcW w:w="381" w:type="pct"/>
            <w:vMerge/>
          </w:tcPr>
          <w:p w14:paraId="5FA60528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14:paraId="7F20B192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14:paraId="24493510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27856694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14:paraId="43BD0558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4582E90B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1359" w:type="pct"/>
          </w:tcPr>
          <w:p w14:paraId="4A33304D" w14:textId="77777777" w:rsidR="00475166" w:rsidRPr="00595D39" w:rsidRDefault="00475166" w:rsidP="00475166">
            <w:pPr>
              <w:rPr>
                <w:sz w:val="20"/>
                <w:szCs w:val="20"/>
              </w:rPr>
            </w:pPr>
            <w:r w:rsidRPr="00C95847">
              <w:rPr>
                <w:sz w:val="20"/>
                <w:szCs w:val="20"/>
              </w:rPr>
              <w:t>У1.4. Осуществлять поиск информации в сети Интернет.</w:t>
            </w:r>
          </w:p>
        </w:tc>
      </w:tr>
      <w:tr w:rsidR="00475166" w:rsidRPr="00595D39" w14:paraId="596BD8D0" w14:textId="77777777" w:rsidTr="00475166">
        <w:trPr>
          <w:trHeight w:val="526"/>
        </w:trPr>
        <w:tc>
          <w:tcPr>
            <w:tcW w:w="381" w:type="pct"/>
            <w:vMerge/>
          </w:tcPr>
          <w:p w14:paraId="6BEDC02B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</w:tcPr>
          <w:p w14:paraId="1AF212CE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14:paraId="53C832F0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425713AE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14:paraId="219AC2AB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492AE666" w14:textId="77777777" w:rsidR="00475166" w:rsidRPr="00CF3F53" w:rsidRDefault="00475166" w:rsidP="00475166">
            <w:pPr>
              <w:rPr>
                <w:sz w:val="20"/>
                <w:szCs w:val="20"/>
              </w:rPr>
            </w:pPr>
          </w:p>
        </w:tc>
        <w:tc>
          <w:tcPr>
            <w:tcW w:w="1359" w:type="pct"/>
          </w:tcPr>
          <w:p w14:paraId="0DD5AD73" w14:textId="77777777" w:rsidR="00475166" w:rsidRPr="00595D39" w:rsidRDefault="00475166" w:rsidP="00475166">
            <w:pPr>
              <w:rPr>
                <w:sz w:val="20"/>
                <w:szCs w:val="20"/>
              </w:rPr>
            </w:pPr>
            <w:r w:rsidRPr="00C95847">
              <w:rPr>
                <w:sz w:val="20"/>
                <w:szCs w:val="20"/>
              </w:rPr>
              <w:t>У1.5. Работать в локальных компьютерных сетях.</w:t>
            </w:r>
          </w:p>
        </w:tc>
      </w:tr>
    </w:tbl>
    <w:p w14:paraId="19697AB5" w14:textId="77777777" w:rsidR="00A653DB" w:rsidRDefault="00A653DB" w:rsidP="00A653DB">
      <w:pPr>
        <w:jc w:val="center"/>
        <w:rPr>
          <w:b/>
        </w:rPr>
      </w:pPr>
    </w:p>
    <w:p w14:paraId="7DA125A7" w14:textId="77777777" w:rsidR="0080103A" w:rsidRDefault="0080103A" w:rsidP="0080103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Распределение тестовых заданий по типам, уровню сложности и времени выполнения</w:t>
      </w:r>
    </w:p>
    <w:p w14:paraId="2A2E6703" w14:textId="77777777" w:rsidR="0080103A" w:rsidRDefault="0080103A" w:rsidP="0080103A">
      <w:pPr>
        <w:ind w:firstLine="567"/>
        <w:jc w:val="both"/>
        <w:rPr>
          <w:b/>
          <w:sz w:val="28"/>
          <w:szCs w:val="28"/>
        </w:rPr>
      </w:pPr>
    </w:p>
    <w:p w14:paraId="5132B4EE" w14:textId="77777777" w:rsidR="0080103A" w:rsidRDefault="0080103A" w:rsidP="00801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3. Распределение заданий по типам, уровням сложности и времени выполнения</w:t>
      </w:r>
    </w:p>
    <w:p w14:paraId="7E952EBE" w14:textId="586A3FAD" w:rsidR="00CF3F53" w:rsidRPr="0080103A" w:rsidRDefault="00CF3F53" w:rsidP="0080103A">
      <w:pPr>
        <w:ind w:firstLine="851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2002"/>
        <w:gridCol w:w="943"/>
        <w:gridCol w:w="2106"/>
        <w:gridCol w:w="1498"/>
        <w:gridCol w:w="1351"/>
      </w:tblGrid>
      <w:tr w:rsidR="00CF3F53" w:rsidRPr="006B09F8" w14:paraId="585C3C20" w14:textId="77777777" w:rsidTr="0009242E">
        <w:trPr>
          <w:tblHeader/>
          <w:jc w:val="center"/>
        </w:trPr>
        <w:tc>
          <w:tcPr>
            <w:tcW w:w="1566" w:type="dxa"/>
          </w:tcPr>
          <w:p w14:paraId="3C2F29AE" w14:textId="77777777" w:rsidR="00CF3F53" w:rsidRPr="006B09F8" w:rsidRDefault="00CF3F53" w:rsidP="00501B03">
            <w:pPr>
              <w:jc w:val="center"/>
            </w:pPr>
            <w:r w:rsidRPr="006B09F8">
              <w:t>Код компетенции</w:t>
            </w:r>
          </w:p>
        </w:tc>
        <w:tc>
          <w:tcPr>
            <w:tcW w:w="2175" w:type="dxa"/>
          </w:tcPr>
          <w:p w14:paraId="785EDF62" w14:textId="77777777" w:rsidR="00CF3F53" w:rsidRPr="006B09F8" w:rsidRDefault="00CF3F53" w:rsidP="00501B03">
            <w:pPr>
              <w:jc w:val="center"/>
            </w:pPr>
            <w:r w:rsidRPr="006B09F8">
              <w:t>Индикатор сформированности компетенции</w:t>
            </w:r>
          </w:p>
        </w:tc>
        <w:tc>
          <w:tcPr>
            <w:tcW w:w="1216" w:type="dxa"/>
          </w:tcPr>
          <w:p w14:paraId="6AACB75F" w14:textId="77777777" w:rsidR="00CF3F53" w:rsidRPr="006B09F8" w:rsidRDefault="00CF3F53" w:rsidP="00501B03">
            <w:pPr>
              <w:jc w:val="center"/>
            </w:pPr>
            <w:r w:rsidRPr="006B09F8">
              <w:t>Номер задания</w:t>
            </w:r>
          </w:p>
        </w:tc>
        <w:tc>
          <w:tcPr>
            <w:tcW w:w="2268" w:type="dxa"/>
          </w:tcPr>
          <w:p w14:paraId="7F03B29E" w14:textId="77777777" w:rsidR="00CF3F53" w:rsidRPr="006B09F8" w:rsidRDefault="00CF3F53" w:rsidP="00501B03">
            <w:pPr>
              <w:jc w:val="center"/>
            </w:pPr>
            <w:r w:rsidRPr="006B09F8">
              <w:t>Тип задания</w:t>
            </w:r>
          </w:p>
        </w:tc>
        <w:tc>
          <w:tcPr>
            <w:tcW w:w="1622" w:type="dxa"/>
          </w:tcPr>
          <w:p w14:paraId="4BE841F2" w14:textId="77777777" w:rsidR="00CF3F53" w:rsidRPr="006B09F8" w:rsidRDefault="00CF3F53" w:rsidP="00501B03">
            <w:pPr>
              <w:jc w:val="center"/>
            </w:pPr>
            <w:r w:rsidRPr="006B09F8">
              <w:t>Уровень сложности задания</w:t>
            </w:r>
          </w:p>
        </w:tc>
        <w:tc>
          <w:tcPr>
            <w:tcW w:w="1515" w:type="dxa"/>
          </w:tcPr>
          <w:p w14:paraId="2836C625" w14:textId="77777777" w:rsidR="00CF3F53" w:rsidRPr="006B09F8" w:rsidRDefault="00CF3F53" w:rsidP="00501B03">
            <w:pPr>
              <w:jc w:val="center"/>
            </w:pPr>
            <w:r w:rsidRPr="006B09F8">
              <w:t>Время выполнения задания (мин.)</w:t>
            </w:r>
          </w:p>
        </w:tc>
      </w:tr>
      <w:tr w:rsidR="00667C58" w:rsidRPr="006B09F8" w14:paraId="294A8113" w14:textId="77777777" w:rsidTr="003F7A69">
        <w:trPr>
          <w:jc w:val="center"/>
        </w:trPr>
        <w:tc>
          <w:tcPr>
            <w:tcW w:w="1566" w:type="dxa"/>
          </w:tcPr>
          <w:p w14:paraId="657B8ACA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4F884831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3A464D5A" w14:textId="77777777" w:rsidR="00667C58" w:rsidRPr="006B09F8" w:rsidRDefault="00667C58" w:rsidP="00667C58">
            <w:pPr>
              <w:jc w:val="center"/>
            </w:pPr>
            <w:r w:rsidRPr="006B09F8">
              <w:t>1</w:t>
            </w:r>
          </w:p>
        </w:tc>
        <w:tc>
          <w:tcPr>
            <w:tcW w:w="2268" w:type="dxa"/>
          </w:tcPr>
          <w:p w14:paraId="36124F76" w14:textId="77777777" w:rsidR="00667C58" w:rsidRPr="006B09F8" w:rsidRDefault="00667C58" w:rsidP="00D6559D">
            <w:r w:rsidRPr="006B09F8">
              <w:t xml:space="preserve">Задание открытого типа </w:t>
            </w:r>
          </w:p>
        </w:tc>
        <w:tc>
          <w:tcPr>
            <w:tcW w:w="1622" w:type="dxa"/>
            <w:vAlign w:val="center"/>
          </w:tcPr>
          <w:p w14:paraId="777F2C91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64DDBA8C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6CC99C05" w14:textId="77777777" w:rsidTr="0009242E">
        <w:trPr>
          <w:jc w:val="center"/>
        </w:trPr>
        <w:tc>
          <w:tcPr>
            <w:tcW w:w="1566" w:type="dxa"/>
          </w:tcPr>
          <w:p w14:paraId="2A46852E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6E6FEFED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57545C78" w14:textId="77777777" w:rsidR="00667C58" w:rsidRPr="006B09F8" w:rsidRDefault="00667C58" w:rsidP="00667C58">
            <w:pPr>
              <w:jc w:val="center"/>
            </w:pPr>
            <w:r w:rsidRPr="006B09F8">
              <w:t>2</w:t>
            </w:r>
          </w:p>
        </w:tc>
        <w:tc>
          <w:tcPr>
            <w:tcW w:w="2268" w:type="dxa"/>
          </w:tcPr>
          <w:p w14:paraId="5A6C4DB8" w14:textId="77777777" w:rsidR="00667C58" w:rsidRPr="006B09F8" w:rsidRDefault="00667C58" w:rsidP="00D6559D">
            <w:r w:rsidRPr="006B09F8">
              <w:t xml:space="preserve">Задание открытого типа </w:t>
            </w:r>
          </w:p>
        </w:tc>
        <w:tc>
          <w:tcPr>
            <w:tcW w:w="1622" w:type="dxa"/>
          </w:tcPr>
          <w:p w14:paraId="07EE7BCA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630FB618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4D59C65A" w14:textId="77777777" w:rsidTr="0009242E">
        <w:trPr>
          <w:jc w:val="center"/>
        </w:trPr>
        <w:tc>
          <w:tcPr>
            <w:tcW w:w="1566" w:type="dxa"/>
          </w:tcPr>
          <w:p w14:paraId="0D735BD6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1D96E980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4188954A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  <w:tc>
          <w:tcPr>
            <w:tcW w:w="2268" w:type="dxa"/>
          </w:tcPr>
          <w:p w14:paraId="2FD3FDCB" w14:textId="77777777" w:rsidR="00667C58" w:rsidRPr="006B09F8" w:rsidRDefault="00667C58" w:rsidP="00D6559D">
            <w:r w:rsidRPr="006B09F8">
              <w:t>Задание открытого типа</w:t>
            </w:r>
          </w:p>
        </w:tc>
        <w:tc>
          <w:tcPr>
            <w:tcW w:w="1622" w:type="dxa"/>
          </w:tcPr>
          <w:p w14:paraId="72BC1A47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35490536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1BFE5C15" w14:textId="77777777" w:rsidTr="0009242E">
        <w:trPr>
          <w:jc w:val="center"/>
        </w:trPr>
        <w:tc>
          <w:tcPr>
            <w:tcW w:w="1566" w:type="dxa"/>
          </w:tcPr>
          <w:p w14:paraId="081B4D74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1A771E0E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66C8BA6D" w14:textId="77777777" w:rsidR="00667C58" w:rsidRPr="006B09F8" w:rsidRDefault="00667C58" w:rsidP="00667C58">
            <w:pPr>
              <w:jc w:val="center"/>
            </w:pPr>
            <w:r w:rsidRPr="006B09F8">
              <w:t>4</w:t>
            </w:r>
          </w:p>
        </w:tc>
        <w:tc>
          <w:tcPr>
            <w:tcW w:w="2268" w:type="dxa"/>
          </w:tcPr>
          <w:p w14:paraId="3DA4E268" w14:textId="77777777" w:rsidR="00667C58" w:rsidRPr="006B09F8" w:rsidRDefault="00667C58" w:rsidP="00D6559D">
            <w:r w:rsidRPr="006B09F8">
              <w:t>Задание открытого типа</w:t>
            </w:r>
          </w:p>
        </w:tc>
        <w:tc>
          <w:tcPr>
            <w:tcW w:w="1622" w:type="dxa"/>
          </w:tcPr>
          <w:p w14:paraId="798E7E74" w14:textId="77777777" w:rsidR="00667C58" w:rsidRPr="006B09F8" w:rsidRDefault="00667C58" w:rsidP="00667C58">
            <w:r w:rsidRPr="006B09F8">
              <w:t>Повышенный уровень</w:t>
            </w:r>
          </w:p>
        </w:tc>
        <w:tc>
          <w:tcPr>
            <w:tcW w:w="1515" w:type="dxa"/>
          </w:tcPr>
          <w:p w14:paraId="6A961DB3" w14:textId="77777777" w:rsidR="00667C58" w:rsidRPr="006B09F8" w:rsidRDefault="00D67D15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1EA49967" w14:textId="77777777" w:rsidTr="0009242E">
        <w:trPr>
          <w:jc w:val="center"/>
        </w:trPr>
        <w:tc>
          <w:tcPr>
            <w:tcW w:w="1566" w:type="dxa"/>
          </w:tcPr>
          <w:p w14:paraId="081F555E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351AB26B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5C3B8058" w14:textId="77777777" w:rsidR="00667C58" w:rsidRPr="006B09F8" w:rsidRDefault="00667C58" w:rsidP="00667C58">
            <w:pPr>
              <w:jc w:val="center"/>
            </w:pPr>
            <w:r w:rsidRPr="006B09F8">
              <w:t>5</w:t>
            </w:r>
          </w:p>
        </w:tc>
        <w:tc>
          <w:tcPr>
            <w:tcW w:w="2268" w:type="dxa"/>
          </w:tcPr>
          <w:p w14:paraId="71B7A920" w14:textId="77777777" w:rsidR="00667C58" w:rsidRPr="006B09F8" w:rsidRDefault="00667C58" w:rsidP="00D6559D">
            <w:r w:rsidRPr="006B09F8">
              <w:t>Задание открытого типа</w:t>
            </w:r>
          </w:p>
        </w:tc>
        <w:tc>
          <w:tcPr>
            <w:tcW w:w="1622" w:type="dxa"/>
          </w:tcPr>
          <w:p w14:paraId="2DE025D0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0B1779B4" w14:textId="77777777" w:rsidR="00667C58" w:rsidRPr="006B09F8" w:rsidRDefault="00D67D15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630955F5" w14:textId="77777777" w:rsidTr="0009242E">
        <w:trPr>
          <w:jc w:val="center"/>
        </w:trPr>
        <w:tc>
          <w:tcPr>
            <w:tcW w:w="1566" w:type="dxa"/>
          </w:tcPr>
          <w:p w14:paraId="2B9DC1F0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5E25CC88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6B246E05" w14:textId="77777777" w:rsidR="00667C58" w:rsidRPr="006B09F8" w:rsidRDefault="00667C58" w:rsidP="00667C58">
            <w:pPr>
              <w:jc w:val="center"/>
            </w:pPr>
            <w:r w:rsidRPr="006B09F8">
              <w:t>6</w:t>
            </w:r>
          </w:p>
        </w:tc>
        <w:tc>
          <w:tcPr>
            <w:tcW w:w="2268" w:type="dxa"/>
          </w:tcPr>
          <w:p w14:paraId="6F9DB63E" w14:textId="77777777" w:rsidR="00667C58" w:rsidRPr="006B09F8" w:rsidRDefault="00D6559D" w:rsidP="00667C58">
            <w:r w:rsidRPr="006B09F8">
              <w:t xml:space="preserve">Задание закрытого типа с </w:t>
            </w:r>
            <w:r w:rsidRPr="006B09F8">
              <w:lastRenderedPageBreak/>
              <w:t>одиночным выбором</w:t>
            </w:r>
          </w:p>
        </w:tc>
        <w:tc>
          <w:tcPr>
            <w:tcW w:w="1622" w:type="dxa"/>
          </w:tcPr>
          <w:p w14:paraId="10654F41" w14:textId="77777777" w:rsidR="00667C58" w:rsidRPr="006B09F8" w:rsidRDefault="00667C58" w:rsidP="00667C58">
            <w:r w:rsidRPr="006B09F8">
              <w:lastRenderedPageBreak/>
              <w:t>Базовый уровень</w:t>
            </w:r>
          </w:p>
        </w:tc>
        <w:tc>
          <w:tcPr>
            <w:tcW w:w="1515" w:type="dxa"/>
          </w:tcPr>
          <w:p w14:paraId="199E254A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53C03BA7" w14:textId="77777777" w:rsidTr="003F7A69">
        <w:trPr>
          <w:jc w:val="center"/>
        </w:trPr>
        <w:tc>
          <w:tcPr>
            <w:tcW w:w="1566" w:type="dxa"/>
          </w:tcPr>
          <w:p w14:paraId="78337C2E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6A2FEB4B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4B627C61" w14:textId="77777777" w:rsidR="00667C58" w:rsidRPr="006B09F8" w:rsidRDefault="00667C58" w:rsidP="00667C58">
            <w:pPr>
              <w:jc w:val="center"/>
            </w:pPr>
            <w:r w:rsidRPr="006B09F8">
              <w:t>7</w:t>
            </w:r>
          </w:p>
        </w:tc>
        <w:tc>
          <w:tcPr>
            <w:tcW w:w="2268" w:type="dxa"/>
          </w:tcPr>
          <w:p w14:paraId="1C4A70CE" w14:textId="77777777" w:rsidR="00667C58" w:rsidRPr="006B09F8" w:rsidRDefault="00667C58" w:rsidP="00667C58">
            <w:r w:rsidRPr="006B09F8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6ED640F6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2C870B10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6417D52E" w14:textId="77777777" w:rsidTr="0009242E">
        <w:trPr>
          <w:jc w:val="center"/>
        </w:trPr>
        <w:tc>
          <w:tcPr>
            <w:tcW w:w="1566" w:type="dxa"/>
          </w:tcPr>
          <w:p w14:paraId="10BD6384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4C9F7D5E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1D9964C1" w14:textId="77777777" w:rsidR="00667C58" w:rsidRPr="006B09F8" w:rsidRDefault="00667C58" w:rsidP="00667C58">
            <w:pPr>
              <w:jc w:val="center"/>
            </w:pPr>
            <w:r w:rsidRPr="006B09F8">
              <w:t>8</w:t>
            </w:r>
          </w:p>
        </w:tc>
        <w:tc>
          <w:tcPr>
            <w:tcW w:w="2268" w:type="dxa"/>
          </w:tcPr>
          <w:p w14:paraId="20BAFF48" w14:textId="77777777" w:rsidR="00667C58" w:rsidRPr="006B09F8" w:rsidRDefault="00667C58" w:rsidP="00667C58">
            <w:r w:rsidRPr="006B09F8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40E0255A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7205D060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33B614E6" w14:textId="77777777" w:rsidTr="0009242E">
        <w:trPr>
          <w:jc w:val="center"/>
        </w:trPr>
        <w:tc>
          <w:tcPr>
            <w:tcW w:w="1566" w:type="dxa"/>
          </w:tcPr>
          <w:p w14:paraId="015A2B8B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7B452133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26179A17" w14:textId="77777777" w:rsidR="00667C58" w:rsidRPr="006B09F8" w:rsidRDefault="00667C58" w:rsidP="00667C58">
            <w:pPr>
              <w:jc w:val="center"/>
            </w:pPr>
            <w:r w:rsidRPr="006B09F8">
              <w:t>9</w:t>
            </w:r>
          </w:p>
        </w:tc>
        <w:tc>
          <w:tcPr>
            <w:tcW w:w="2268" w:type="dxa"/>
          </w:tcPr>
          <w:p w14:paraId="727F2D68" w14:textId="77777777" w:rsidR="00667C58" w:rsidRPr="006B09F8" w:rsidRDefault="00667C58" w:rsidP="00667C58">
            <w:r w:rsidRPr="006B09F8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13FDF2CF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1058A4C7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2DA58945" w14:textId="77777777" w:rsidTr="0009242E">
        <w:trPr>
          <w:jc w:val="center"/>
        </w:trPr>
        <w:tc>
          <w:tcPr>
            <w:tcW w:w="1566" w:type="dxa"/>
          </w:tcPr>
          <w:p w14:paraId="6B4C94A4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73EF56A7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3FDC4745" w14:textId="77777777" w:rsidR="00667C58" w:rsidRPr="006B09F8" w:rsidRDefault="00667C58" w:rsidP="00667C58">
            <w:pPr>
              <w:jc w:val="center"/>
            </w:pPr>
            <w:r w:rsidRPr="006B09F8">
              <w:t>10</w:t>
            </w:r>
          </w:p>
        </w:tc>
        <w:tc>
          <w:tcPr>
            <w:tcW w:w="2268" w:type="dxa"/>
          </w:tcPr>
          <w:p w14:paraId="00A6ECA0" w14:textId="77777777" w:rsidR="00667C58" w:rsidRPr="006B09F8" w:rsidRDefault="00667C58" w:rsidP="00667C58">
            <w:r w:rsidRPr="006B09F8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1ED05F57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3AE63C56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53747719" w14:textId="77777777" w:rsidTr="0009242E">
        <w:trPr>
          <w:jc w:val="center"/>
        </w:trPr>
        <w:tc>
          <w:tcPr>
            <w:tcW w:w="1566" w:type="dxa"/>
          </w:tcPr>
          <w:p w14:paraId="428FEBF1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265B4828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16EBE493" w14:textId="77777777" w:rsidR="00667C58" w:rsidRPr="006B09F8" w:rsidRDefault="00667C58" w:rsidP="00667C58">
            <w:pPr>
              <w:jc w:val="center"/>
            </w:pPr>
            <w:r w:rsidRPr="006B09F8">
              <w:t>11</w:t>
            </w:r>
          </w:p>
        </w:tc>
        <w:tc>
          <w:tcPr>
            <w:tcW w:w="2268" w:type="dxa"/>
          </w:tcPr>
          <w:p w14:paraId="72AC9E29" w14:textId="77777777" w:rsidR="00667C58" w:rsidRPr="006B09F8" w:rsidRDefault="00667C58" w:rsidP="00667C58">
            <w:r w:rsidRPr="006B09F8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633C8507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23C83A62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4B4630F8" w14:textId="77777777" w:rsidTr="0009242E">
        <w:trPr>
          <w:jc w:val="center"/>
        </w:trPr>
        <w:tc>
          <w:tcPr>
            <w:tcW w:w="1566" w:type="dxa"/>
          </w:tcPr>
          <w:p w14:paraId="3609EE72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360D68A0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3B739A77" w14:textId="77777777" w:rsidR="00667C58" w:rsidRPr="006B09F8" w:rsidRDefault="00667C58" w:rsidP="00667C58">
            <w:pPr>
              <w:jc w:val="center"/>
            </w:pPr>
            <w:r w:rsidRPr="006B09F8">
              <w:t>12</w:t>
            </w:r>
          </w:p>
        </w:tc>
        <w:tc>
          <w:tcPr>
            <w:tcW w:w="2268" w:type="dxa"/>
          </w:tcPr>
          <w:p w14:paraId="5CF9A6FD" w14:textId="77777777" w:rsidR="00667C58" w:rsidRPr="006B09F8" w:rsidRDefault="00667C58" w:rsidP="00667C58">
            <w:r w:rsidRPr="006B09F8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708816FE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2FE6FB5F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0C72E8B5" w14:textId="77777777" w:rsidTr="0009242E">
        <w:trPr>
          <w:jc w:val="center"/>
        </w:trPr>
        <w:tc>
          <w:tcPr>
            <w:tcW w:w="1566" w:type="dxa"/>
          </w:tcPr>
          <w:p w14:paraId="5ED1828B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2689F048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14D3AF35" w14:textId="77777777" w:rsidR="00667C58" w:rsidRPr="006B09F8" w:rsidRDefault="00667C58" w:rsidP="00667C58">
            <w:pPr>
              <w:jc w:val="center"/>
            </w:pPr>
            <w:r w:rsidRPr="006B09F8">
              <w:t>13</w:t>
            </w:r>
          </w:p>
        </w:tc>
        <w:tc>
          <w:tcPr>
            <w:tcW w:w="2268" w:type="dxa"/>
          </w:tcPr>
          <w:p w14:paraId="17F54ECF" w14:textId="77777777" w:rsidR="00667C58" w:rsidRPr="006B09F8" w:rsidRDefault="002135B6" w:rsidP="00667C58">
            <w:r w:rsidRPr="006B09F8">
              <w:t>Задание закрытого типа с множественным выбором</w:t>
            </w:r>
          </w:p>
        </w:tc>
        <w:tc>
          <w:tcPr>
            <w:tcW w:w="1622" w:type="dxa"/>
          </w:tcPr>
          <w:p w14:paraId="38DD2AC6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17BEC406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667C58" w:rsidRPr="006B09F8" w14:paraId="61ECBD6D" w14:textId="77777777" w:rsidTr="0009242E">
        <w:trPr>
          <w:jc w:val="center"/>
        </w:trPr>
        <w:tc>
          <w:tcPr>
            <w:tcW w:w="1566" w:type="dxa"/>
          </w:tcPr>
          <w:p w14:paraId="2F562905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17706050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4D2B9914" w14:textId="77777777" w:rsidR="00667C58" w:rsidRPr="006B09F8" w:rsidRDefault="00667C58" w:rsidP="00667C58">
            <w:pPr>
              <w:jc w:val="center"/>
            </w:pPr>
            <w:r w:rsidRPr="006B09F8">
              <w:t>14</w:t>
            </w:r>
          </w:p>
        </w:tc>
        <w:tc>
          <w:tcPr>
            <w:tcW w:w="2268" w:type="dxa"/>
          </w:tcPr>
          <w:p w14:paraId="1C9C8110" w14:textId="77777777" w:rsidR="00667C58" w:rsidRPr="006B09F8" w:rsidRDefault="00667C58" w:rsidP="00667C58">
            <w:r w:rsidRPr="006B09F8">
              <w:t>Задание закрытого типа с одиночным выбором</w:t>
            </w:r>
          </w:p>
        </w:tc>
        <w:tc>
          <w:tcPr>
            <w:tcW w:w="1622" w:type="dxa"/>
          </w:tcPr>
          <w:p w14:paraId="3B1012C3" w14:textId="77777777" w:rsidR="00667C58" w:rsidRPr="006B09F8" w:rsidRDefault="00667C58" w:rsidP="00667C58">
            <w:r w:rsidRPr="006B09F8">
              <w:t>Базовый уровень</w:t>
            </w:r>
          </w:p>
        </w:tc>
        <w:tc>
          <w:tcPr>
            <w:tcW w:w="1515" w:type="dxa"/>
          </w:tcPr>
          <w:p w14:paraId="72AC9568" w14:textId="77777777" w:rsidR="00667C58" w:rsidRPr="006B09F8" w:rsidRDefault="00667C58" w:rsidP="00667C58">
            <w:pPr>
              <w:jc w:val="center"/>
            </w:pPr>
            <w:r w:rsidRPr="006B09F8">
              <w:t>3</w:t>
            </w:r>
          </w:p>
        </w:tc>
      </w:tr>
      <w:tr w:rsidR="003272B0" w:rsidRPr="006B09F8" w14:paraId="7E781BD1" w14:textId="77777777" w:rsidTr="0009242E">
        <w:trPr>
          <w:jc w:val="center"/>
        </w:trPr>
        <w:tc>
          <w:tcPr>
            <w:tcW w:w="1566" w:type="dxa"/>
          </w:tcPr>
          <w:p w14:paraId="522BE82C" w14:textId="77777777" w:rsidR="003272B0" w:rsidRPr="006B09F8" w:rsidRDefault="003272B0" w:rsidP="00667C58">
            <w:r w:rsidRPr="006B09F8">
              <w:t>УК-4</w:t>
            </w:r>
          </w:p>
        </w:tc>
        <w:tc>
          <w:tcPr>
            <w:tcW w:w="2175" w:type="dxa"/>
          </w:tcPr>
          <w:p w14:paraId="7976B733" w14:textId="77777777" w:rsidR="003272B0" w:rsidRPr="006B09F8" w:rsidRDefault="003272B0" w:rsidP="00667C58">
            <w:r w:rsidRPr="006B09F8">
              <w:t>ИУК-4.3.</w:t>
            </w:r>
          </w:p>
        </w:tc>
        <w:tc>
          <w:tcPr>
            <w:tcW w:w="1216" w:type="dxa"/>
          </w:tcPr>
          <w:p w14:paraId="5A5F09D9" w14:textId="77777777" w:rsidR="003272B0" w:rsidRPr="006B09F8" w:rsidRDefault="003272B0" w:rsidP="00667C58">
            <w:pPr>
              <w:jc w:val="center"/>
            </w:pPr>
            <w:r w:rsidRPr="006B09F8">
              <w:t>15</w:t>
            </w:r>
          </w:p>
        </w:tc>
        <w:tc>
          <w:tcPr>
            <w:tcW w:w="2268" w:type="dxa"/>
          </w:tcPr>
          <w:p w14:paraId="0B09C072" w14:textId="77777777" w:rsidR="003272B0" w:rsidRPr="006B09F8" w:rsidRDefault="003272B0" w:rsidP="003272B0">
            <w:r w:rsidRPr="006B09F8">
              <w:t xml:space="preserve">Задание открытого типа </w:t>
            </w:r>
          </w:p>
        </w:tc>
        <w:tc>
          <w:tcPr>
            <w:tcW w:w="1622" w:type="dxa"/>
          </w:tcPr>
          <w:p w14:paraId="10289D80" w14:textId="77777777" w:rsidR="003272B0" w:rsidRPr="006B09F8" w:rsidRDefault="003272B0" w:rsidP="005D71E6">
            <w:r w:rsidRPr="006B09F8">
              <w:t>Базовый уровень</w:t>
            </w:r>
          </w:p>
        </w:tc>
        <w:tc>
          <w:tcPr>
            <w:tcW w:w="1515" w:type="dxa"/>
          </w:tcPr>
          <w:p w14:paraId="012EE0F1" w14:textId="77777777" w:rsidR="003272B0" w:rsidRPr="006B09F8" w:rsidRDefault="003272B0" w:rsidP="005D71E6">
            <w:pPr>
              <w:jc w:val="center"/>
            </w:pPr>
            <w:r w:rsidRPr="006B09F8">
              <w:t>5</w:t>
            </w:r>
          </w:p>
        </w:tc>
      </w:tr>
      <w:tr w:rsidR="002135B6" w:rsidRPr="006B09F8" w14:paraId="4F0974FB" w14:textId="77777777" w:rsidTr="0009242E">
        <w:trPr>
          <w:jc w:val="center"/>
        </w:trPr>
        <w:tc>
          <w:tcPr>
            <w:tcW w:w="1566" w:type="dxa"/>
          </w:tcPr>
          <w:p w14:paraId="60D02FD0" w14:textId="77777777" w:rsidR="002135B6" w:rsidRPr="006B09F8" w:rsidRDefault="002135B6" w:rsidP="002135B6">
            <w:r w:rsidRPr="006B09F8">
              <w:t>УК-4</w:t>
            </w:r>
          </w:p>
        </w:tc>
        <w:tc>
          <w:tcPr>
            <w:tcW w:w="2175" w:type="dxa"/>
          </w:tcPr>
          <w:p w14:paraId="2DC732ED" w14:textId="77777777" w:rsidR="002135B6" w:rsidRPr="006B09F8" w:rsidRDefault="002135B6" w:rsidP="002135B6">
            <w:r w:rsidRPr="006B09F8">
              <w:t>ИУК-4.3.</w:t>
            </w:r>
          </w:p>
        </w:tc>
        <w:tc>
          <w:tcPr>
            <w:tcW w:w="1216" w:type="dxa"/>
          </w:tcPr>
          <w:p w14:paraId="4DF98B4F" w14:textId="77777777" w:rsidR="002135B6" w:rsidRPr="006B09F8" w:rsidRDefault="002135B6" w:rsidP="002135B6">
            <w:pPr>
              <w:jc w:val="center"/>
            </w:pPr>
            <w:r w:rsidRPr="006B09F8">
              <w:t>16</w:t>
            </w:r>
          </w:p>
        </w:tc>
        <w:tc>
          <w:tcPr>
            <w:tcW w:w="2268" w:type="dxa"/>
          </w:tcPr>
          <w:p w14:paraId="79622E09" w14:textId="77777777" w:rsidR="002135B6" w:rsidRPr="006B09F8" w:rsidRDefault="007E0A40" w:rsidP="00CF4CB1">
            <w:r w:rsidRPr="006B09F8">
              <w:t xml:space="preserve">Задание закрытого типа на установление </w:t>
            </w:r>
            <w:r w:rsidR="00CF4CB1" w:rsidRPr="006B09F8">
              <w:t>соответствия</w:t>
            </w:r>
            <w:r w:rsidRPr="006B09F8">
              <w:t xml:space="preserve"> с обоснованием ответа</w:t>
            </w:r>
          </w:p>
        </w:tc>
        <w:tc>
          <w:tcPr>
            <w:tcW w:w="1622" w:type="dxa"/>
          </w:tcPr>
          <w:p w14:paraId="468D1564" w14:textId="77777777" w:rsidR="002135B6" w:rsidRPr="006B09F8" w:rsidRDefault="002135B6" w:rsidP="002135B6">
            <w:r w:rsidRPr="006B09F8">
              <w:t>Повышенный уровень</w:t>
            </w:r>
          </w:p>
        </w:tc>
        <w:tc>
          <w:tcPr>
            <w:tcW w:w="1515" w:type="dxa"/>
          </w:tcPr>
          <w:p w14:paraId="2D7A7C90" w14:textId="77777777" w:rsidR="002135B6" w:rsidRPr="006B09F8" w:rsidRDefault="002135B6" w:rsidP="00CF4CB1">
            <w:pPr>
              <w:jc w:val="center"/>
            </w:pPr>
            <w:r w:rsidRPr="006B09F8">
              <w:t>1</w:t>
            </w:r>
            <w:r w:rsidR="00CF4CB1" w:rsidRPr="006B09F8">
              <w:t>5</w:t>
            </w:r>
          </w:p>
        </w:tc>
      </w:tr>
      <w:tr w:rsidR="002135B6" w:rsidRPr="006B09F8" w14:paraId="59AF9FE9" w14:textId="77777777" w:rsidTr="0009242E">
        <w:trPr>
          <w:jc w:val="center"/>
        </w:trPr>
        <w:tc>
          <w:tcPr>
            <w:tcW w:w="1566" w:type="dxa"/>
          </w:tcPr>
          <w:p w14:paraId="38D9A4C4" w14:textId="77777777" w:rsidR="002135B6" w:rsidRPr="006B09F8" w:rsidRDefault="002135B6" w:rsidP="002135B6">
            <w:r w:rsidRPr="006B09F8">
              <w:t>УК-4</w:t>
            </w:r>
          </w:p>
        </w:tc>
        <w:tc>
          <w:tcPr>
            <w:tcW w:w="2175" w:type="dxa"/>
          </w:tcPr>
          <w:p w14:paraId="1092B60B" w14:textId="77777777" w:rsidR="002135B6" w:rsidRPr="006B09F8" w:rsidRDefault="002135B6" w:rsidP="002135B6">
            <w:r w:rsidRPr="006B09F8">
              <w:t>ИУК-4.3.</w:t>
            </w:r>
          </w:p>
        </w:tc>
        <w:tc>
          <w:tcPr>
            <w:tcW w:w="1216" w:type="dxa"/>
          </w:tcPr>
          <w:p w14:paraId="675E785E" w14:textId="77777777" w:rsidR="002135B6" w:rsidRPr="006B09F8" w:rsidRDefault="002135B6" w:rsidP="002135B6">
            <w:pPr>
              <w:jc w:val="center"/>
            </w:pPr>
            <w:r w:rsidRPr="006B09F8">
              <w:t>17</w:t>
            </w:r>
          </w:p>
        </w:tc>
        <w:tc>
          <w:tcPr>
            <w:tcW w:w="2268" w:type="dxa"/>
          </w:tcPr>
          <w:p w14:paraId="2E3CAD14" w14:textId="77777777" w:rsidR="002135B6" w:rsidRPr="006B09F8" w:rsidRDefault="007E0A40" w:rsidP="002135B6">
            <w:r w:rsidRPr="006B09F8">
              <w:t>Задание открытого типа с развернутым ответом</w:t>
            </w:r>
          </w:p>
        </w:tc>
        <w:tc>
          <w:tcPr>
            <w:tcW w:w="1622" w:type="dxa"/>
          </w:tcPr>
          <w:p w14:paraId="68C8A690" w14:textId="77777777" w:rsidR="002135B6" w:rsidRPr="006B09F8" w:rsidRDefault="002135B6" w:rsidP="002135B6">
            <w:r w:rsidRPr="006B09F8">
              <w:t>Повышенный уровень</w:t>
            </w:r>
          </w:p>
        </w:tc>
        <w:tc>
          <w:tcPr>
            <w:tcW w:w="1515" w:type="dxa"/>
          </w:tcPr>
          <w:p w14:paraId="74AADB65" w14:textId="77777777" w:rsidR="002135B6" w:rsidRPr="006B09F8" w:rsidRDefault="002135B6" w:rsidP="002135B6">
            <w:pPr>
              <w:jc w:val="center"/>
            </w:pPr>
            <w:r w:rsidRPr="006B09F8">
              <w:t>10</w:t>
            </w:r>
          </w:p>
        </w:tc>
      </w:tr>
      <w:tr w:rsidR="00475166" w:rsidRPr="006B09F8" w14:paraId="2924F2AC" w14:textId="77777777" w:rsidTr="0009242E">
        <w:trPr>
          <w:jc w:val="center"/>
        </w:trPr>
        <w:tc>
          <w:tcPr>
            <w:tcW w:w="1566" w:type="dxa"/>
          </w:tcPr>
          <w:p w14:paraId="41968EFA" w14:textId="77777777" w:rsidR="00475166" w:rsidRPr="006B09F8" w:rsidRDefault="00475166" w:rsidP="00475166">
            <w:r w:rsidRPr="006B09F8">
              <w:t>УК-4</w:t>
            </w:r>
          </w:p>
        </w:tc>
        <w:tc>
          <w:tcPr>
            <w:tcW w:w="2175" w:type="dxa"/>
          </w:tcPr>
          <w:p w14:paraId="47F7E4C9" w14:textId="77777777" w:rsidR="00475166" w:rsidRPr="006B09F8" w:rsidRDefault="00475166" w:rsidP="00475166">
            <w:r w:rsidRPr="006B09F8">
              <w:t>ИУК-4.3.</w:t>
            </w:r>
          </w:p>
        </w:tc>
        <w:tc>
          <w:tcPr>
            <w:tcW w:w="1216" w:type="dxa"/>
          </w:tcPr>
          <w:p w14:paraId="0C10D64E" w14:textId="77777777" w:rsidR="00475166" w:rsidRPr="006B09F8" w:rsidRDefault="00475166" w:rsidP="00475166">
            <w:pPr>
              <w:jc w:val="center"/>
            </w:pPr>
            <w:r w:rsidRPr="006B09F8">
              <w:t>18</w:t>
            </w:r>
          </w:p>
        </w:tc>
        <w:tc>
          <w:tcPr>
            <w:tcW w:w="2268" w:type="dxa"/>
          </w:tcPr>
          <w:p w14:paraId="7CFA154C" w14:textId="77777777" w:rsidR="00475166" w:rsidRPr="006B09F8" w:rsidRDefault="00475166" w:rsidP="00BC7957">
            <w:r w:rsidRPr="006B09F8">
              <w:t xml:space="preserve">Задание </w:t>
            </w:r>
            <w:r w:rsidR="00BC7957" w:rsidRPr="006B09F8">
              <w:t xml:space="preserve">на установление </w:t>
            </w:r>
            <w:r w:rsidR="00BC7957" w:rsidRPr="006B09F8">
              <w:lastRenderedPageBreak/>
              <w:t>последовательности</w:t>
            </w:r>
            <w:r w:rsidRPr="006B09F8">
              <w:t xml:space="preserve"> с развернутым ответом</w:t>
            </w:r>
          </w:p>
        </w:tc>
        <w:tc>
          <w:tcPr>
            <w:tcW w:w="1622" w:type="dxa"/>
          </w:tcPr>
          <w:p w14:paraId="210FEFD5" w14:textId="77777777" w:rsidR="00475166" w:rsidRPr="006B09F8" w:rsidRDefault="00475166" w:rsidP="00475166">
            <w:r w:rsidRPr="006B09F8">
              <w:lastRenderedPageBreak/>
              <w:t>Повышенный уровень</w:t>
            </w:r>
          </w:p>
        </w:tc>
        <w:tc>
          <w:tcPr>
            <w:tcW w:w="1515" w:type="dxa"/>
          </w:tcPr>
          <w:p w14:paraId="7B709584" w14:textId="77777777" w:rsidR="00475166" w:rsidRPr="006B09F8" w:rsidRDefault="00475166" w:rsidP="00475166">
            <w:pPr>
              <w:jc w:val="center"/>
            </w:pPr>
            <w:r w:rsidRPr="006B09F8">
              <w:t>10</w:t>
            </w:r>
          </w:p>
        </w:tc>
      </w:tr>
      <w:tr w:rsidR="00667C58" w:rsidRPr="006B09F8" w14:paraId="4CDAEF3B" w14:textId="77777777" w:rsidTr="0009242E">
        <w:trPr>
          <w:jc w:val="center"/>
        </w:trPr>
        <w:tc>
          <w:tcPr>
            <w:tcW w:w="1566" w:type="dxa"/>
          </w:tcPr>
          <w:p w14:paraId="097E84EF" w14:textId="77777777" w:rsidR="00667C58" w:rsidRPr="006B09F8" w:rsidRDefault="00667C58" w:rsidP="00667C58">
            <w:r w:rsidRPr="006B09F8">
              <w:t>УК-4</w:t>
            </w:r>
          </w:p>
        </w:tc>
        <w:tc>
          <w:tcPr>
            <w:tcW w:w="2175" w:type="dxa"/>
          </w:tcPr>
          <w:p w14:paraId="55BE6D22" w14:textId="77777777" w:rsidR="00667C58" w:rsidRPr="006B09F8" w:rsidRDefault="00667C58" w:rsidP="00667C58">
            <w:r w:rsidRPr="006B09F8">
              <w:t>ИУК-4.3.</w:t>
            </w:r>
          </w:p>
        </w:tc>
        <w:tc>
          <w:tcPr>
            <w:tcW w:w="1216" w:type="dxa"/>
          </w:tcPr>
          <w:p w14:paraId="056DA6EB" w14:textId="77777777" w:rsidR="00667C58" w:rsidRPr="006B09F8" w:rsidRDefault="00667C58" w:rsidP="00667C58">
            <w:pPr>
              <w:jc w:val="center"/>
            </w:pPr>
            <w:r w:rsidRPr="006B09F8">
              <w:t>19</w:t>
            </w:r>
          </w:p>
        </w:tc>
        <w:tc>
          <w:tcPr>
            <w:tcW w:w="2268" w:type="dxa"/>
          </w:tcPr>
          <w:p w14:paraId="5AA9389F" w14:textId="77777777" w:rsidR="00667C58" w:rsidRPr="006B09F8" w:rsidRDefault="00667C58" w:rsidP="00667C58">
            <w:r w:rsidRPr="006B09F8">
              <w:t>Задание открытого типа с развернутым ответом</w:t>
            </w:r>
          </w:p>
        </w:tc>
        <w:tc>
          <w:tcPr>
            <w:tcW w:w="1622" w:type="dxa"/>
          </w:tcPr>
          <w:p w14:paraId="28EE0EE5" w14:textId="77777777" w:rsidR="00667C58" w:rsidRPr="006B09F8" w:rsidRDefault="00667C58" w:rsidP="00667C58">
            <w:r w:rsidRPr="006B09F8">
              <w:t>Повышенный уровень</w:t>
            </w:r>
          </w:p>
        </w:tc>
        <w:tc>
          <w:tcPr>
            <w:tcW w:w="1515" w:type="dxa"/>
          </w:tcPr>
          <w:p w14:paraId="4FBE2695" w14:textId="77777777" w:rsidR="00667C58" w:rsidRPr="006B09F8" w:rsidRDefault="00667C58" w:rsidP="00667C58">
            <w:pPr>
              <w:jc w:val="center"/>
            </w:pPr>
            <w:r w:rsidRPr="006B09F8">
              <w:t>10</w:t>
            </w:r>
          </w:p>
        </w:tc>
      </w:tr>
      <w:tr w:rsidR="00475166" w:rsidRPr="006C4E19" w14:paraId="1DD82C4E" w14:textId="77777777" w:rsidTr="00501B03">
        <w:trPr>
          <w:jc w:val="center"/>
        </w:trPr>
        <w:tc>
          <w:tcPr>
            <w:tcW w:w="1566" w:type="dxa"/>
          </w:tcPr>
          <w:p w14:paraId="061880C1" w14:textId="77777777" w:rsidR="00475166" w:rsidRPr="006B09F8" w:rsidRDefault="00475166" w:rsidP="00475166">
            <w:r w:rsidRPr="006B09F8">
              <w:t>УК-4</w:t>
            </w:r>
          </w:p>
        </w:tc>
        <w:tc>
          <w:tcPr>
            <w:tcW w:w="2175" w:type="dxa"/>
          </w:tcPr>
          <w:p w14:paraId="7510292D" w14:textId="77777777" w:rsidR="00475166" w:rsidRPr="006B09F8" w:rsidRDefault="00475166" w:rsidP="00475166">
            <w:r w:rsidRPr="006B09F8">
              <w:t>ИУК-4.3.</w:t>
            </w:r>
          </w:p>
        </w:tc>
        <w:tc>
          <w:tcPr>
            <w:tcW w:w="1216" w:type="dxa"/>
          </w:tcPr>
          <w:p w14:paraId="0808A4FA" w14:textId="77777777" w:rsidR="00475166" w:rsidRPr="006B09F8" w:rsidRDefault="00475166" w:rsidP="00475166">
            <w:pPr>
              <w:jc w:val="center"/>
            </w:pPr>
            <w:r w:rsidRPr="006B09F8">
              <w:t>20</w:t>
            </w:r>
          </w:p>
        </w:tc>
        <w:tc>
          <w:tcPr>
            <w:tcW w:w="2268" w:type="dxa"/>
          </w:tcPr>
          <w:p w14:paraId="4EADC796" w14:textId="77777777" w:rsidR="00475166" w:rsidRPr="006B09F8" w:rsidRDefault="00475166" w:rsidP="00475166">
            <w:r w:rsidRPr="006B09F8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14:paraId="7BCEAB3E" w14:textId="77777777" w:rsidR="00475166" w:rsidRPr="006B09F8" w:rsidRDefault="00475166" w:rsidP="00475166">
            <w:r w:rsidRPr="006B09F8">
              <w:t>Высокий уровень</w:t>
            </w:r>
          </w:p>
        </w:tc>
        <w:tc>
          <w:tcPr>
            <w:tcW w:w="1515" w:type="dxa"/>
          </w:tcPr>
          <w:p w14:paraId="428C5CFD" w14:textId="77777777" w:rsidR="00475166" w:rsidRPr="00CF3F53" w:rsidRDefault="00475166" w:rsidP="00475166">
            <w:pPr>
              <w:jc w:val="center"/>
            </w:pPr>
            <w:r w:rsidRPr="006B09F8">
              <w:t>10</w:t>
            </w:r>
          </w:p>
        </w:tc>
      </w:tr>
    </w:tbl>
    <w:p w14:paraId="09287060" w14:textId="77777777" w:rsidR="00CF3F53" w:rsidRDefault="00CF3F53" w:rsidP="00CF3F53"/>
    <w:p w14:paraId="3A3722C6" w14:textId="77777777" w:rsidR="0080103A" w:rsidRDefault="0080103A" w:rsidP="0080103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Описание последовательности выполнения каждого тестового задания</w:t>
      </w:r>
    </w:p>
    <w:p w14:paraId="703DD5CD" w14:textId="77777777" w:rsidR="0080103A" w:rsidRDefault="0080103A" w:rsidP="0080103A">
      <w:pPr>
        <w:ind w:firstLine="567"/>
        <w:jc w:val="both"/>
        <w:rPr>
          <w:b/>
          <w:bCs/>
          <w:sz w:val="28"/>
          <w:szCs w:val="28"/>
        </w:rPr>
      </w:pPr>
    </w:p>
    <w:p w14:paraId="0F400B71" w14:textId="77777777" w:rsidR="0080103A" w:rsidRDefault="0080103A" w:rsidP="00801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3.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3F7A69" w:rsidRPr="001365E8" w14:paraId="73B6E3CC" w14:textId="77777777" w:rsidTr="003F7A69">
        <w:tc>
          <w:tcPr>
            <w:tcW w:w="1631" w:type="pct"/>
          </w:tcPr>
          <w:p w14:paraId="143DC107" w14:textId="77777777" w:rsidR="003F7A69" w:rsidRPr="001365E8" w:rsidRDefault="003F7A69" w:rsidP="003F7A69">
            <w:pPr>
              <w:jc w:val="center"/>
            </w:pPr>
            <w:r w:rsidRPr="001365E8">
              <w:t>Тип задания</w:t>
            </w:r>
          </w:p>
        </w:tc>
        <w:tc>
          <w:tcPr>
            <w:tcW w:w="3369" w:type="pct"/>
          </w:tcPr>
          <w:p w14:paraId="2022D7A0" w14:textId="77777777" w:rsidR="003F7A69" w:rsidRPr="001365E8" w:rsidRDefault="003F7A69" w:rsidP="003F7A69">
            <w:pPr>
              <w:jc w:val="center"/>
            </w:pPr>
            <w:r w:rsidRPr="001365E8">
              <w:t>Последовательность действий при выполнении задания</w:t>
            </w:r>
          </w:p>
        </w:tc>
      </w:tr>
      <w:tr w:rsidR="003F7A69" w:rsidRPr="001365E8" w14:paraId="78B90EB8" w14:textId="77777777" w:rsidTr="003F7A69">
        <w:tc>
          <w:tcPr>
            <w:tcW w:w="1631" w:type="pct"/>
            <w:shd w:val="clear" w:color="auto" w:fill="auto"/>
          </w:tcPr>
          <w:p w14:paraId="4A4DFEAC" w14:textId="77777777" w:rsidR="003F7A69" w:rsidRPr="001365E8" w:rsidRDefault="003F7A69" w:rsidP="003F7A69">
            <w:r w:rsidRPr="001365E8">
              <w:t>Задание закрытого типа с одиночным выбором</w:t>
            </w:r>
          </w:p>
        </w:tc>
        <w:tc>
          <w:tcPr>
            <w:tcW w:w="3369" w:type="pct"/>
            <w:shd w:val="clear" w:color="auto" w:fill="auto"/>
          </w:tcPr>
          <w:p w14:paraId="2D2FE62D" w14:textId="77777777" w:rsidR="003F7A69" w:rsidRPr="001365E8" w:rsidRDefault="003F7A69" w:rsidP="003F7A69">
            <w:r w:rsidRPr="001365E8">
              <w:t xml:space="preserve">1. Внимательно прочитать текст задания и понять, что в качестве ответа ожидается только </w:t>
            </w:r>
            <w:r w:rsidRPr="001365E8">
              <w:rPr>
                <w:u w:val="single"/>
              </w:rPr>
              <w:t>один</w:t>
            </w:r>
            <w:r w:rsidRPr="001365E8">
              <w:t xml:space="preserve"> из предложенных вариантов.</w:t>
            </w:r>
          </w:p>
          <w:p w14:paraId="219E1016" w14:textId="77777777" w:rsidR="003F7A69" w:rsidRPr="001365E8" w:rsidRDefault="003F7A69" w:rsidP="003F7A69">
            <w:r w:rsidRPr="001365E8">
              <w:t>2. Внимательно прочитать предложенные варианты ответа.</w:t>
            </w:r>
          </w:p>
          <w:p w14:paraId="47DBD743" w14:textId="77777777" w:rsidR="003F7A69" w:rsidRPr="001365E8" w:rsidRDefault="003F7A69" w:rsidP="003F7A69">
            <w:r w:rsidRPr="001365E8">
              <w:t xml:space="preserve">3. Выбрать </w:t>
            </w:r>
            <w:r w:rsidRPr="001365E8">
              <w:rPr>
                <w:u w:val="single"/>
              </w:rPr>
              <w:t>один ответ</w:t>
            </w:r>
            <w:r w:rsidRPr="001365E8">
              <w:t>.</w:t>
            </w:r>
          </w:p>
          <w:p w14:paraId="57DDF2D1" w14:textId="77777777" w:rsidR="003F7A69" w:rsidRPr="001365E8" w:rsidRDefault="003F7A69" w:rsidP="003F7A69">
            <w:r w:rsidRPr="001365E8">
              <w:t>4. Записать только номер (или букву) выбранного варианта ответа.</w:t>
            </w:r>
          </w:p>
        </w:tc>
      </w:tr>
      <w:tr w:rsidR="003F7A69" w:rsidRPr="001365E8" w14:paraId="3C3600D8" w14:textId="77777777" w:rsidTr="003F7A69">
        <w:tc>
          <w:tcPr>
            <w:tcW w:w="1631" w:type="pct"/>
            <w:shd w:val="clear" w:color="auto" w:fill="auto"/>
          </w:tcPr>
          <w:p w14:paraId="6E769E07" w14:textId="77777777" w:rsidR="003F7A69" w:rsidRPr="001365E8" w:rsidRDefault="003F7A69" w:rsidP="003F7A69">
            <w:r w:rsidRPr="001365E8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14:paraId="5799760A" w14:textId="77777777" w:rsidR="003F7A69" w:rsidRPr="001365E8" w:rsidRDefault="003F7A69" w:rsidP="003F7A69">
            <w:r w:rsidRPr="001365E8">
              <w:t xml:space="preserve">1. Внимательно прочитать текст задания и понять, что в качестве ответа ожидается </w:t>
            </w:r>
            <w:r w:rsidRPr="001365E8">
              <w:rPr>
                <w:u w:val="single"/>
              </w:rPr>
              <w:t>несколько</w:t>
            </w:r>
            <w:r w:rsidRPr="001365E8">
              <w:t xml:space="preserve"> из предложенных вариантов.</w:t>
            </w:r>
          </w:p>
          <w:p w14:paraId="35525572" w14:textId="77777777" w:rsidR="003F7A69" w:rsidRPr="001365E8" w:rsidRDefault="003F7A69" w:rsidP="003F7A69">
            <w:r w:rsidRPr="001365E8">
              <w:t>2. Внимательно прочитать предложенные варианты ответа.</w:t>
            </w:r>
          </w:p>
          <w:p w14:paraId="32A4BAE6" w14:textId="77777777" w:rsidR="003F7A69" w:rsidRPr="001365E8" w:rsidRDefault="003F7A69" w:rsidP="003F7A69">
            <w:r w:rsidRPr="001365E8">
              <w:t xml:space="preserve">3. Выбрать </w:t>
            </w:r>
            <w:r w:rsidRPr="001365E8">
              <w:rPr>
                <w:u w:val="single"/>
              </w:rPr>
              <w:t>несколько</w:t>
            </w:r>
            <w:r w:rsidRPr="001365E8">
              <w:t xml:space="preserve"> вариантов.</w:t>
            </w:r>
          </w:p>
          <w:p w14:paraId="1BB5CB15" w14:textId="33340810" w:rsidR="00D67D15" w:rsidRDefault="003F7A69" w:rsidP="003F7A69">
            <w:r w:rsidRPr="001365E8">
              <w:t>4. Записать только номера (или букву) выбранных вариантов ответов.</w:t>
            </w:r>
          </w:p>
          <w:p w14:paraId="283CB69A" w14:textId="77777777" w:rsidR="006B09F8" w:rsidRPr="001365E8" w:rsidRDefault="006B09F8" w:rsidP="003F7A69"/>
        </w:tc>
      </w:tr>
      <w:tr w:rsidR="003F7A69" w:rsidRPr="001365E8" w14:paraId="1396F859" w14:textId="77777777" w:rsidTr="003F7A69">
        <w:tc>
          <w:tcPr>
            <w:tcW w:w="1631" w:type="pct"/>
          </w:tcPr>
          <w:p w14:paraId="7ECB4292" w14:textId="77777777" w:rsidR="003F7A69" w:rsidRPr="001365E8" w:rsidRDefault="003F7A69" w:rsidP="003F7A69">
            <w:r w:rsidRPr="001365E8"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14:paraId="56C5CEA7" w14:textId="77777777" w:rsidR="003F7A69" w:rsidRPr="001365E8" w:rsidRDefault="003F7A69" w:rsidP="003F7A69">
            <w:r w:rsidRPr="001365E8">
              <w:t>1. Внимательно прочитать текст задания и понять, что в качестве ответа ожидаются пары элементов.</w:t>
            </w:r>
          </w:p>
          <w:p w14:paraId="7D95C0FE" w14:textId="77777777" w:rsidR="003F7A69" w:rsidRPr="001365E8" w:rsidRDefault="003F7A69" w:rsidP="003F7A69">
            <w:r w:rsidRPr="001365E8"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7519D8CA" w14:textId="77777777" w:rsidR="003F7A69" w:rsidRPr="001365E8" w:rsidRDefault="003F7A69" w:rsidP="003F7A69">
            <w:r w:rsidRPr="001365E8">
              <w:t>3. Сопоставить элементы списка 1 с элементами списка 2, сформировать пары элементов.</w:t>
            </w:r>
          </w:p>
          <w:p w14:paraId="7B9EBBC9" w14:textId="77777777" w:rsidR="003F7A69" w:rsidRPr="001365E8" w:rsidRDefault="003F7A69" w:rsidP="003F7A69">
            <w:r w:rsidRPr="001365E8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3F7A69" w:rsidRPr="001365E8" w14:paraId="2D6B71B1" w14:textId="77777777" w:rsidTr="003F7A69">
        <w:tc>
          <w:tcPr>
            <w:tcW w:w="1631" w:type="pct"/>
          </w:tcPr>
          <w:p w14:paraId="21C21838" w14:textId="77777777" w:rsidR="003F7A69" w:rsidRPr="001365E8" w:rsidRDefault="003F7A69" w:rsidP="003F7A69">
            <w:r w:rsidRPr="001365E8">
              <w:t>Задание закрытого типа на установление последовательности</w:t>
            </w:r>
          </w:p>
          <w:p w14:paraId="2E27E46D" w14:textId="77777777" w:rsidR="003F7A69" w:rsidRPr="001365E8" w:rsidRDefault="003F7A69" w:rsidP="003F7A69"/>
        </w:tc>
        <w:tc>
          <w:tcPr>
            <w:tcW w:w="3369" w:type="pct"/>
          </w:tcPr>
          <w:p w14:paraId="4B72F965" w14:textId="77777777" w:rsidR="003F7A69" w:rsidRPr="001365E8" w:rsidRDefault="003F7A69" w:rsidP="003F7A69">
            <w:r w:rsidRPr="001365E8">
              <w:lastRenderedPageBreak/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14D682B1" w14:textId="77777777" w:rsidR="003F7A69" w:rsidRPr="001365E8" w:rsidRDefault="003F7A69" w:rsidP="003F7A69">
            <w:r w:rsidRPr="001365E8">
              <w:lastRenderedPageBreak/>
              <w:t>2. Внимательно прочитать предложенные варианты ответа.</w:t>
            </w:r>
          </w:p>
          <w:p w14:paraId="04608277" w14:textId="77777777" w:rsidR="003F7A69" w:rsidRPr="001365E8" w:rsidRDefault="003F7A69" w:rsidP="003F7A69">
            <w:r w:rsidRPr="001365E8">
              <w:t>3. Построить верную последовательность из предложенных элементов.</w:t>
            </w:r>
          </w:p>
          <w:p w14:paraId="0579D19F" w14:textId="77777777" w:rsidR="003F7A69" w:rsidRPr="001365E8" w:rsidRDefault="003F7A69" w:rsidP="003F7A69">
            <w:r w:rsidRPr="001365E8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3F7A69" w:rsidRPr="001365E8" w14:paraId="10B26CF4" w14:textId="77777777" w:rsidTr="003F7A69">
        <w:tc>
          <w:tcPr>
            <w:tcW w:w="1631" w:type="pct"/>
          </w:tcPr>
          <w:p w14:paraId="0DF55E3C" w14:textId="77777777" w:rsidR="003F7A69" w:rsidRPr="001365E8" w:rsidRDefault="003F7A69" w:rsidP="003F7A69">
            <w:r w:rsidRPr="001365E8">
              <w:lastRenderedPageBreak/>
              <w:t xml:space="preserve">Задание открытого типа </w:t>
            </w:r>
          </w:p>
          <w:p w14:paraId="192CC97D" w14:textId="77777777" w:rsidR="003F7A69" w:rsidRPr="001365E8" w:rsidRDefault="003F7A69" w:rsidP="003F7A69"/>
        </w:tc>
        <w:tc>
          <w:tcPr>
            <w:tcW w:w="3369" w:type="pct"/>
          </w:tcPr>
          <w:p w14:paraId="663A81E5" w14:textId="77777777" w:rsidR="003F7A69" w:rsidRPr="001365E8" w:rsidRDefault="003F7A69" w:rsidP="003F7A69">
            <w:r w:rsidRPr="001365E8">
              <w:t>1. Внимательно прочитать текст задания и понять суть вопроса.</w:t>
            </w:r>
          </w:p>
          <w:p w14:paraId="6D9624F3" w14:textId="77777777" w:rsidR="003F7A69" w:rsidRPr="001365E8" w:rsidRDefault="003F7A69" w:rsidP="003F7A69">
            <w:r w:rsidRPr="001365E8">
              <w:t>2. Продумать логику и полноту ответа.</w:t>
            </w:r>
          </w:p>
          <w:p w14:paraId="34147AA9" w14:textId="77777777" w:rsidR="003F7A69" w:rsidRPr="001365E8" w:rsidRDefault="003F7A69" w:rsidP="003F7A69">
            <w:r w:rsidRPr="001365E8">
              <w:t>3. Записать ответ, используя четкие компактные формулировки.</w:t>
            </w:r>
          </w:p>
        </w:tc>
      </w:tr>
      <w:tr w:rsidR="003F7A69" w:rsidRPr="001365E8" w14:paraId="50F8627D" w14:textId="77777777" w:rsidTr="003F7A69">
        <w:tc>
          <w:tcPr>
            <w:tcW w:w="1631" w:type="pct"/>
          </w:tcPr>
          <w:p w14:paraId="280A9207" w14:textId="77777777" w:rsidR="003F7A69" w:rsidRPr="001365E8" w:rsidRDefault="003F7A69" w:rsidP="003F7A69">
            <w:r w:rsidRPr="001365E8"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14:paraId="3890D1AA" w14:textId="77777777" w:rsidR="003F7A69" w:rsidRPr="001365E8" w:rsidRDefault="003F7A69" w:rsidP="003F7A69"/>
        </w:tc>
        <w:tc>
          <w:tcPr>
            <w:tcW w:w="3369" w:type="pct"/>
          </w:tcPr>
          <w:p w14:paraId="26C8264D" w14:textId="77777777" w:rsidR="003F7A69" w:rsidRPr="001365E8" w:rsidRDefault="003F7A69" w:rsidP="003F7A69">
            <w:r w:rsidRPr="001365E8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67720CA5" w14:textId="77777777" w:rsidR="003F7A69" w:rsidRPr="001365E8" w:rsidRDefault="003F7A69" w:rsidP="003F7A69">
            <w:r w:rsidRPr="001365E8">
              <w:t>2. Внимательно прочитать предложенные варианты ответа.</w:t>
            </w:r>
          </w:p>
          <w:p w14:paraId="1D5C0A62" w14:textId="77777777" w:rsidR="003F7A69" w:rsidRPr="001365E8" w:rsidRDefault="003F7A69" w:rsidP="003F7A69">
            <w:r w:rsidRPr="001365E8">
              <w:t>3. Выбрать один ответ, наиболее верный.</w:t>
            </w:r>
          </w:p>
          <w:p w14:paraId="6F070F6A" w14:textId="77777777" w:rsidR="003F7A69" w:rsidRPr="001365E8" w:rsidRDefault="003F7A69" w:rsidP="003F7A69">
            <w:r w:rsidRPr="001365E8">
              <w:t>4. Записать только номер (или букву) выбранного варианта ответа.</w:t>
            </w:r>
          </w:p>
          <w:p w14:paraId="7CE75016" w14:textId="77777777" w:rsidR="003F7A69" w:rsidRPr="001365E8" w:rsidRDefault="003F7A69" w:rsidP="003F7A69">
            <w:r w:rsidRPr="001365E8">
              <w:t>5. Записать аргументы, обосновывающие выбор ответа.</w:t>
            </w:r>
          </w:p>
        </w:tc>
      </w:tr>
      <w:tr w:rsidR="007E0A40" w:rsidRPr="001365E8" w14:paraId="4CF403CF" w14:textId="77777777" w:rsidTr="003F7A69">
        <w:tc>
          <w:tcPr>
            <w:tcW w:w="1631" w:type="pct"/>
          </w:tcPr>
          <w:p w14:paraId="63E7310C" w14:textId="77777777" w:rsidR="007E0A40" w:rsidRPr="001365E8" w:rsidRDefault="007E0A40" w:rsidP="005D71E6">
            <w:r w:rsidRPr="001365E8">
              <w:t xml:space="preserve">Задание комбинированного типа </w:t>
            </w:r>
            <w:r>
              <w:t xml:space="preserve">на установление </w:t>
            </w:r>
            <w:proofErr w:type="gramStart"/>
            <w:r w:rsidR="005B46F2">
              <w:t>последовательности</w:t>
            </w:r>
            <w:r>
              <w:t xml:space="preserve"> </w:t>
            </w:r>
            <w:r w:rsidRPr="001365E8">
              <w:t xml:space="preserve"> и</w:t>
            </w:r>
            <w:proofErr w:type="gramEnd"/>
            <w:r w:rsidRPr="001365E8">
              <w:t xml:space="preserve"> обоснованием выбора</w:t>
            </w:r>
          </w:p>
          <w:p w14:paraId="375178D2" w14:textId="77777777" w:rsidR="007E0A40" w:rsidRPr="001365E8" w:rsidRDefault="007E0A40" w:rsidP="005D71E6"/>
        </w:tc>
        <w:tc>
          <w:tcPr>
            <w:tcW w:w="3369" w:type="pct"/>
          </w:tcPr>
          <w:p w14:paraId="4B94D380" w14:textId="77777777" w:rsidR="007E0A40" w:rsidRPr="001365E8" w:rsidRDefault="007E0A40" w:rsidP="007E0A40">
            <w:r w:rsidRPr="001365E8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2782ACB8" w14:textId="77777777" w:rsidR="007E0A40" w:rsidRPr="001365E8" w:rsidRDefault="007E0A40" w:rsidP="007E0A40">
            <w:r w:rsidRPr="001365E8">
              <w:t>2. Внимательно прочитать предложенные варианты ответа.</w:t>
            </w:r>
          </w:p>
          <w:p w14:paraId="5B28D2CD" w14:textId="77777777" w:rsidR="007E0A40" w:rsidRPr="001365E8" w:rsidRDefault="007E0A40" w:rsidP="007E0A40">
            <w:r w:rsidRPr="001365E8">
              <w:t>3. Построить верную последовательность из предложенных элементов.</w:t>
            </w:r>
          </w:p>
          <w:p w14:paraId="482BF902" w14:textId="77777777" w:rsidR="007E0A40" w:rsidRDefault="007E0A40" w:rsidP="007E0A40">
            <w:r w:rsidRPr="001365E8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  <w:p w14:paraId="59FCA934" w14:textId="77777777" w:rsidR="007E0A40" w:rsidRPr="001365E8" w:rsidRDefault="007E0A40" w:rsidP="007E0A40">
            <w:r w:rsidRPr="001365E8">
              <w:t>5. Записать аргументы, обосновывающие выбор ответа.</w:t>
            </w:r>
          </w:p>
        </w:tc>
      </w:tr>
      <w:tr w:rsidR="003F7A69" w:rsidRPr="001365E8" w14:paraId="1F9F51D3" w14:textId="77777777" w:rsidTr="003F7A69">
        <w:tc>
          <w:tcPr>
            <w:tcW w:w="1631" w:type="pct"/>
          </w:tcPr>
          <w:p w14:paraId="484306D2" w14:textId="77777777" w:rsidR="003F7A69" w:rsidRPr="001365E8" w:rsidRDefault="003F7A69" w:rsidP="003F7A69">
            <w:r w:rsidRPr="001365E8">
              <w:t>Задание открытого типа с развернутым ответом</w:t>
            </w:r>
          </w:p>
          <w:p w14:paraId="4E699256" w14:textId="77777777" w:rsidR="003F7A69" w:rsidRPr="001365E8" w:rsidRDefault="003F7A69" w:rsidP="003F7A69"/>
        </w:tc>
        <w:tc>
          <w:tcPr>
            <w:tcW w:w="3369" w:type="pct"/>
          </w:tcPr>
          <w:p w14:paraId="431FC43C" w14:textId="77777777" w:rsidR="003F7A69" w:rsidRPr="001365E8" w:rsidRDefault="003F7A69" w:rsidP="003F7A69">
            <w:r w:rsidRPr="001365E8">
              <w:t>1. Внимательно прочитать текст задания и понять суть вопроса.</w:t>
            </w:r>
          </w:p>
          <w:p w14:paraId="34B80737" w14:textId="77777777" w:rsidR="003F7A69" w:rsidRPr="001365E8" w:rsidRDefault="003F7A69" w:rsidP="003F7A69">
            <w:r w:rsidRPr="001365E8">
              <w:t>2. Продумать логику и полноту ответа.</w:t>
            </w:r>
          </w:p>
          <w:p w14:paraId="12F9A585" w14:textId="77777777" w:rsidR="003F7A69" w:rsidRPr="001365E8" w:rsidRDefault="003F7A69" w:rsidP="003F7A69">
            <w:r w:rsidRPr="001365E8">
              <w:t>3. Записать ответ, используя четкие компактные формулировки.</w:t>
            </w:r>
          </w:p>
          <w:p w14:paraId="0E4F9F4F" w14:textId="77777777" w:rsidR="003F7A69" w:rsidRPr="001365E8" w:rsidRDefault="003F7A69" w:rsidP="003F7A69">
            <w:r w:rsidRPr="001365E8">
              <w:t>4. В случае расчетной задачи, записать решение и ответ.</w:t>
            </w:r>
          </w:p>
        </w:tc>
      </w:tr>
    </w:tbl>
    <w:p w14:paraId="3E12C100" w14:textId="77777777" w:rsidR="003F7A69" w:rsidRDefault="003F7A69" w:rsidP="00AB386D">
      <w:pPr>
        <w:ind w:firstLine="567"/>
      </w:pPr>
    </w:p>
    <w:p w14:paraId="6321EA5A" w14:textId="77777777" w:rsidR="0080103A" w:rsidRDefault="0080103A" w:rsidP="0080103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Описание системы оценивания выполненных тестовых заданий</w:t>
      </w:r>
    </w:p>
    <w:p w14:paraId="27287934" w14:textId="77777777" w:rsidR="0080103A" w:rsidRDefault="0080103A" w:rsidP="0080103A">
      <w:pPr>
        <w:ind w:firstLine="567"/>
        <w:jc w:val="both"/>
        <w:rPr>
          <w:sz w:val="28"/>
          <w:szCs w:val="28"/>
        </w:rPr>
      </w:pPr>
    </w:p>
    <w:p w14:paraId="56BE990E" w14:textId="6F1301F3" w:rsidR="0080103A" w:rsidRDefault="0080103A" w:rsidP="00801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 Система оценивания тестовых заданий </w:t>
      </w:r>
    </w:p>
    <w:p w14:paraId="473EB798" w14:textId="77777777" w:rsidR="0080103A" w:rsidRDefault="0080103A" w:rsidP="0080103A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5126" w:type="pct"/>
        <w:tblLook w:val="04A0" w:firstRow="1" w:lastRow="0" w:firstColumn="1" w:lastColumn="0" w:noHBand="0" w:noVBand="1"/>
      </w:tblPr>
      <w:tblGrid>
        <w:gridCol w:w="1270"/>
        <w:gridCol w:w="4254"/>
        <w:gridCol w:w="4056"/>
      </w:tblGrid>
      <w:tr w:rsidR="00AB386D" w:rsidRPr="006B09F8" w14:paraId="790AEC21" w14:textId="77777777" w:rsidTr="001076BA">
        <w:trPr>
          <w:tblHeader/>
        </w:trPr>
        <w:tc>
          <w:tcPr>
            <w:tcW w:w="663" w:type="pct"/>
          </w:tcPr>
          <w:p w14:paraId="0AE367AF" w14:textId="77777777" w:rsidR="00AB386D" w:rsidRPr="0080103A" w:rsidRDefault="00AB386D" w:rsidP="00501B03">
            <w:pPr>
              <w:jc w:val="center"/>
            </w:pPr>
            <w:r w:rsidRPr="0080103A">
              <w:t>Номер задания</w:t>
            </w:r>
          </w:p>
        </w:tc>
        <w:tc>
          <w:tcPr>
            <w:tcW w:w="2220" w:type="pct"/>
          </w:tcPr>
          <w:p w14:paraId="510D5EDE" w14:textId="77777777" w:rsidR="00AB386D" w:rsidRPr="0080103A" w:rsidRDefault="00AB386D" w:rsidP="00501B03">
            <w:pPr>
              <w:jc w:val="center"/>
            </w:pPr>
            <w:r w:rsidRPr="0080103A">
              <w:t>Указания по оцениванию</w:t>
            </w:r>
          </w:p>
        </w:tc>
        <w:tc>
          <w:tcPr>
            <w:tcW w:w="2117" w:type="pct"/>
          </w:tcPr>
          <w:p w14:paraId="08FD50A1" w14:textId="77777777" w:rsidR="00AB386D" w:rsidRPr="0080103A" w:rsidRDefault="00AB386D" w:rsidP="00501B03">
            <w:pPr>
              <w:jc w:val="center"/>
            </w:pPr>
            <w:r w:rsidRPr="0080103A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702DB1" w:rsidRPr="006B09F8" w14:paraId="08E5A393" w14:textId="77777777" w:rsidTr="00501B03">
        <w:tc>
          <w:tcPr>
            <w:tcW w:w="663" w:type="pct"/>
          </w:tcPr>
          <w:p w14:paraId="33119E4F" w14:textId="77777777" w:rsidR="00702DB1" w:rsidRPr="0080103A" w:rsidRDefault="00702DB1" w:rsidP="00702DB1">
            <w:r w:rsidRPr="0080103A">
              <w:t>Задание 1.</w:t>
            </w:r>
          </w:p>
        </w:tc>
        <w:tc>
          <w:tcPr>
            <w:tcW w:w="2220" w:type="pct"/>
          </w:tcPr>
          <w:p w14:paraId="45F2FAF7" w14:textId="77777777" w:rsidR="00702DB1" w:rsidRPr="0080103A" w:rsidRDefault="00702DB1" w:rsidP="007E0A40">
            <w:r w:rsidRPr="0080103A">
              <w:t>Задание открытого типа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1592AD66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3712E976" w14:textId="77777777" w:rsidR="00702DB1" w:rsidRPr="0080103A" w:rsidRDefault="00702DB1" w:rsidP="00702DB1">
            <w:r w:rsidRPr="0080103A">
              <w:t>если ответ</w:t>
            </w:r>
          </w:p>
          <w:p w14:paraId="6B9331AD" w14:textId="77777777" w:rsidR="00702DB1" w:rsidRPr="0080103A" w:rsidRDefault="00702DB1" w:rsidP="00702DB1">
            <w:r w:rsidRPr="0080103A">
              <w:t>неправильный/ ответ отсутствует – 0 баллов</w:t>
            </w:r>
          </w:p>
        </w:tc>
      </w:tr>
      <w:tr w:rsidR="00702DB1" w:rsidRPr="006B09F8" w14:paraId="48DB83FE" w14:textId="77777777" w:rsidTr="00501B03">
        <w:tc>
          <w:tcPr>
            <w:tcW w:w="663" w:type="pct"/>
          </w:tcPr>
          <w:p w14:paraId="6CC0FD44" w14:textId="77777777" w:rsidR="00702DB1" w:rsidRPr="0080103A" w:rsidRDefault="00702DB1" w:rsidP="00702DB1">
            <w:r w:rsidRPr="0080103A">
              <w:lastRenderedPageBreak/>
              <w:t>Задание 2</w:t>
            </w:r>
          </w:p>
        </w:tc>
        <w:tc>
          <w:tcPr>
            <w:tcW w:w="2220" w:type="pct"/>
          </w:tcPr>
          <w:p w14:paraId="42C102C1" w14:textId="77777777" w:rsidR="00702DB1" w:rsidRPr="0080103A" w:rsidRDefault="007E0A40" w:rsidP="00702DB1">
            <w:r w:rsidRPr="0080103A">
              <w:t>Задание открытого типа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1937312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10B21B8F" w14:textId="77777777" w:rsidR="00702DB1" w:rsidRPr="0080103A" w:rsidRDefault="00702DB1" w:rsidP="00702DB1">
            <w:r w:rsidRPr="0080103A">
              <w:t>если ответ</w:t>
            </w:r>
          </w:p>
          <w:p w14:paraId="1BD80243" w14:textId="77777777" w:rsidR="00702DB1" w:rsidRPr="0080103A" w:rsidRDefault="00702DB1" w:rsidP="00702DB1">
            <w:r w:rsidRPr="0080103A">
              <w:t>неправильный/ ответ отсутствует – 0 баллов</w:t>
            </w:r>
          </w:p>
        </w:tc>
      </w:tr>
      <w:tr w:rsidR="00702DB1" w:rsidRPr="006B09F8" w14:paraId="7910E601" w14:textId="77777777" w:rsidTr="00501B03">
        <w:tc>
          <w:tcPr>
            <w:tcW w:w="663" w:type="pct"/>
          </w:tcPr>
          <w:p w14:paraId="28637995" w14:textId="77777777" w:rsidR="00702DB1" w:rsidRPr="0080103A" w:rsidRDefault="00702DB1" w:rsidP="00702DB1">
            <w:r w:rsidRPr="0080103A">
              <w:t>Задание 3.</w:t>
            </w:r>
          </w:p>
        </w:tc>
        <w:tc>
          <w:tcPr>
            <w:tcW w:w="2220" w:type="pct"/>
          </w:tcPr>
          <w:p w14:paraId="0B3C243F" w14:textId="77777777" w:rsidR="00702DB1" w:rsidRPr="0080103A" w:rsidRDefault="007E0A40" w:rsidP="00702DB1">
            <w:r w:rsidRPr="0080103A">
              <w:t>Задание открытого типа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1D473392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4F9221BC" w14:textId="77777777" w:rsidR="00702DB1" w:rsidRPr="0080103A" w:rsidRDefault="00702DB1" w:rsidP="00702DB1">
            <w:r w:rsidRPr="0080103A">
              <w:t>если ответ</w:t>
            </w:r>
          </w:p>
          <w:p w14:paraId="3424FDE4" w14:textId="77777777" w:rsidR="00702DB1" w:rsidRPr="0080103A" w:rsidRDefault="00702DB1" w:rsidP="00702DB1">
            <w:r w:rsidRPr="0080103A">
              <w:t>неправильный/ ответ отсутствует – 0 баллов</w:t>
            </w:r>
          </w:p>
          <w:p w14:paraId="0A2CF071" w14:textId="77777777" w:rsidR="006B09F8" w:rsidRPr="0080103A" w:rsidRDefault="006B09F8" w:rsidP="00702DB1"/>
        </w:tc>
      </w:tr>
      <w:tr w:rsidR="00702DB1" w:rsidRPr="006B09F8" w14:paraId="2BFD1E54" w14:textId="77777777" w:rsidTr="00501B03">
        <w:tc>
          <w:tcPr>
            <w:tcW w:w="663" w:type="pct"/>
          </w:tcPr>
          <w:p w14:paraId="1854B518" w14:textId="77777777" w:rsidR="00702DB1" w:rsidRPr="0080103A" w:rsidRDefault="00702DB1" w:rsidP="00702DB1">
            <w:r w:rsidRPr="0080103A">
              <w:t>Задание 4</w:t>
            </w:r>
          </w:p>
        </w:tc>
        <w:tc>
          <w:tcPr>
            <w:tcW w:w="2220" w:type="pct"/>
          </w:tcPr>
          <w:p w14:paraId="04B40F99" w14:textId="77777777" w:rsidR="00702DB1" w:rsidRPr="0080103A" w:rsidRDefault="007E0A40" w:rsidP="00702DB1">
            <w:r w:rsidRPr="0080103A">
              <w:t>Задание открытого типа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AC704B3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100C0FA3" w14:textId="77777777" w:rsidR="00702DB1" w:rsidRPr="0080103A" w:rsidRDefault="00702DB1" w:rsidP="00702DB1">
            <w:r w:rsidRPr="0080103A">
              <w:t>если ответ</w:t>
            </w:r>
          </w:p>
          <w:p w14:paraId="39C09411" w14:textId="77777777" w:rsidR="00702DB1" w:rsidRPr="0080103A" w:rsidRDefault="00702DB1" w:rsidP="00702DB1">
            <w:r w:rsidRPr="0080103A">
              <w:t>неправильный/ ответ отсутствует – 0 баллов</w:t>
            </w:r>
          </w:p>
        </w:tc>
      </w:tr>
      <w:tr w:rsidR="00702DB1" w:rsidRPr="006B09F8" w14:paraId="554B007D" w14:textId="77777777" w:rsidTr="00D67D15">
        <w:trPr>
          <w:trHeight w:val="1312"/>
        </w:trPr>
        <w:tc>
          <w:tcPr>
            <w:tcW w:w="663" w:type="pct"/>
          </w:tcPr>
          <w:p w14:paraId="2881414D" w14:textId="77777777" w:rsidR="00702DB1" w:rsidRPr="0080103A" w:rsidRDefault="00702DB1" w:rsidP="00702DB1">
            <w:r w:rsidRPr="0080103A">
              <w:t>Задание 5.</w:t>
            </w:r>
          </w:p>
        </w:tc>
        <w:tc>
          <w:tcPr>
            <w:tcW w:w="2220" w:type="pct"/>
          </w:tcPr>
          <w:p w14:paraId="49BD4E0C" w14:textId="4C1626D9" w:rsidR="007E0A40" w:rsidRPr="0080103A" w:rsidRDefault="007E0A40" w:rsidP="00702DB1">
            <w:r w:rsidRPr="0080103A">
              <w:t>Задание открытого типа считается верным, если ответ совпадает с эталонным по содержанию и полноте.</w:t>
            </w:r>
          </w:p>
          <w:p w14:paraId="7E67FA66" w14:textId="77777777" w:rsidR="007E0A40" w:rsidRPr="0080103A" w:rsidRDefault="007E0A40" w:rsidP="00702DB1"/>
        </w:tc>
        <w:tc>
          <w:tcPr>
            <w:tcW w:w="2117" w:type="pct"/>
          </w:tcPr>
          <w:p w14:paraId="75FE1C4E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3090C2EA" w14:textId="77777777" w:rsidR="00702DB1" w:rsidRPr="0080103A" w:rsidRDefault="00702DB1" w:rsidP="00702DB1">
            <w:r w:rsidRPr="0080103A">
              <w:t>если ответ</w:t>
            </w:r>
          </w:p>
          <w:p w14:paraId="3C92581C" w14:textId="77777777" w:rsidR="00702DB1" w:rsidRPr="0080103A" w:rsidRDefault="00702DB1" w:rsidP="00702DB1">
            <w:r w:rsidRPr="0080103A">
              <w:t>неправильный/ ответ отсутствует – 0 баллов</w:t>
            </w:r>
          </w:p>
        </w:tc>
      </w:tr>
      <w:tr w:rsidR="00702DB1" w:rsidRPr="006B09F8" w14:paraId="1D077721" w14:textId="77777777" w:rsidTr="00501B03">
        <w:tc>
          <w:tcPr>
            <w:tcW w:w="663" w:type="pct"/>
          </w:tcPr>
          <w:p w14:paraId="395E9ED7" w14:textId="77777777" w:rsidR="00702DB1" w:rsidRPr="0080103A" w:rsidRDefault="00702DB1" w:rsidP="00702DB1">
            <w:r w:rsidRPr="0080103A">
              <w:t>Задание 6.</w:t>
            </w:r>
          </w:p>
        </w:tc>
        <w:tc>
          <w:tcPr>
            <w:tcW w:w="2220" w:type="pct"/>
          </w:tcPr>
          <w:p w14:paraId="7E00795D" w14:textId="77777777" w:rsidR="00702DB1" w:rsidRPr="0080103A" w:rsidRDefault="00702DB1" w:rsidP="00702DB1">
            <w:r w:rsidRPr="0080103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33CEE20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03883FE2" w14:textId="77777777" w:rsidR="00702DB1" w:rsidRPr="0080103A" w:rsidRDefault="00702DB1" w:rsidP="00702DB1">
            <w:r w:rsidRPr="0080103A">
              <w:t>неверный ответ или его отсутствие – 0 баллов</w:t>
            </w:r>
          </w:p>
        </w:tc>
      </w:tr>
      <w:tr w:rsidR="00702DB1" w:rsidRPr="006B09F8" w14:paraId="250C74D7" w14:textId="77777777" w:rsidTr="00501B03">
        <w:tc>
          <w:tcPr>
            <w:tcW w:w="663" w:type="pct"/>
          </w:tcPr>
          <w:p w14:paraId="4271DF0A" w14:textId="77777777" w:rsidR="00702DB1" w:rsidRPr="0080103A" w:rsidRDefault="00702DB1" w:rsidP="00702DB1">
            <w:r w:rsidRPr="0080103A">
              <w:t>Задание 7.</w:t>
            </w:r>
          </w:p>
        </w:tc>
        <w:tc>
          <w:tcPr>
            <w:tcW w:w="2220" w:type="pct"/>
          </w:tcPr>
          <w:p w14:paraId="2586695D" w14:textId="77777777" w:rsidR="00702DB1" w:rsidRPr="0080103A" w:rsidRDefault="00702DB1" w:rsidP="00702DB1">
            <w:r w:rsidRPr="0080103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3084C963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712EA212" w14:textId="77777777" w:rsidR="00702DB1" w:rsidRPr="0080103A" w:rsidRDefault="00702DB1" w:rsidP="00702DB1">
            <w:r w:rsidRPr="0080103A">
              <w:t>неверный ответ или его отсутствие – 0 баллов</w:t>
            </w:r>
          </w:p>
        </w:tc>
      </w:tr>
      <w:tr w:rsidR="00702DB1" w:rsidRPr="006B09F8" w14:paraId="110F499F" w14:textId="77777777" w:rsidTr="00501B03">
        <w:tc>
          <w:tcPr>
            <w:tcW w:w="663" w:type="pct"/>
          </w:tcPr>
          <w:p w14:paraId="69EB2FF3" w14:textId="77777777" w:rsidR="00702DB1" w:rsidRPr="0080103A" w:rsidRDefault="00702DB1" w:rsidP="00702DB1">
            <w:r w:rsidRPr="0080103A">
              <w:t>Задание 8.</w:t>
            </w:r>
          </w:p>
        </w:tc>
        <w:tc>
          <w:tcPr>
            <w:tcW w:w="2220" w:type="pct"/>
          </w:tcPr>
          <w:p w14:paraId="7E9B60EE" w14:textId="77777777" w:rsidR="00702DB1" w:rsidRPr="0080103A" w:rsidRDefault="00702DB1" w:rsidP="00702DB1">
            <w:r w:rsidRPr="0080103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9E27AA1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7087492D" w14:textId="77777777" w:rsidR="00702DB1" w:rsidRPr="0080103A" w:rsidRDefault="00702DB1" w:rsidP="00702DB1">
            <w:r w:rsidRPr="0080103A">
              <w:t>неверный ответ или его отсутствие – 0 баллов</w:t>
            </w:r>
          </w:p>
        </w:tc>
      </w:tr>
      <w:tr w:rsidR="00702DB1" w:rsidRPr="006B09F8" w14:paraId="7D4A35F5" w14:textId="77777777" w:rsidTr="00501B03">
        <w:tc>
          <w:tcPr>
            <w:tcW w:w="663" w:type="pct"/>
          </w:tcPr>
          <w:p w14:paraId="12881F6C" w14:textId="77777777" w:rsidR="00702DB1" w:rsidRPr="0080103A" w:rsidRDefault="00702DB1" w:rsidP="00702DB1">
            <w:r w:rsidRPr="0080103A">
              <w:t>Задание 9.</w:t>
            </w:r>
          </w:p>
        </w:tc>
        <w:tc>
          <w:tcPr>
            <w:tcW w:w="2220" w:type="pct"/>
          </w:tcPr>
          <w:p w14:paraId="0B2A30BA" w14:textId="77777777" w:rsidR="00702DB1" w:rsidRPr="0080103A" w:rsidRDefault="00702DB1" w:rsidP="00702DB1">
            <w:r w:rsidRPr="0080103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C9C15C7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3AFC54B3" w14:textId="77777777" w:rsidR="00702DB1" w:rsidRPr="0080103A" w:rsidRDefault="00702DB1" w:rsidP="00702DB1">
            <w:r w:rsidRPr="0080103A">
              <w:t>неверный ответ или его отсутствие – 0 баллов</w:t>
            </w:r>
          </w:p>
        </w:tc>
      </w:tr>
      <w:tr w:rsidR="00702DB1" w:rsidRPr="006B09F8" w14:paraId="2D94A093" w14:textId="77777777" w:rsidTr="00501B03">
        <w:tc>
          <w:tcPr>
            <w:tcW w:w="663" w:type="pct"/>
          </w:tcPr>
          <w:p w14:paraId="2304FD87" w14:textId="77777777" w:rsidR="00702DB1" w:rsidRPr="0080103A" w:rsidRDefault="00702DB1" w:rsidP="00702DB1">
            <w:r w:rsidRPr="0080103A">
              <w:t>Задание 10.</w:t>
            </w:r>
          </w:p>
        </w:tc>
        <w:tc>
          <w:tcPr>
            <w:tcW w:w="2220" w:type="pct"/>
          </w:tcPr>
          <w:p w14:paraId="117EF1E6" w14:textId="77777777" w:rsidR="00702DB1" w:rsidRPr="0080103A" w:rsidRDefault="00702DB1" w:rsidP="00702DB1">
            <w:r w:rsidRPr="0080103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4E12AD77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3D958ED0" w14:textId="77777777" w:rsidR="00702DB1" w:rsidRPr="0080103A" w:rsidRDefault="00702DB1" w:rsidP="00702DB1">
            <w:r w:rsidRPr="0080103A">
              <w:t>неверный ответ или его отсутствие – 0 баллов</w:t>
            </w:r>
          </w:p>
        </w:tc>
      </w:tr>
      <w:tr w:rsidR="00702DB1" w:rsidRPr="006B09F8" w14:paraId="7CA17FE7" w14:textId="77777777" w:rsidTr="00501B03">
        <w:tc>
          <w:tcPr>
            <w:tcW w:w="663" w:type="pct"/>
          </w:tcPr>
          <w:p w14:paraId="39E0E72B" w14:textId="77777777" w:rsidR="00702DB1" w:rsidRPr="0080103A" w:rsidRDefault="00702DB1" w:rsidP="00702DB1">
            <w:r w:rsidRPr="0080103A">
              <w:t>Задание 11.</w:t>
            </w:r>
          </w:p>
        </w:tc>
        <w:tc>
          <w:tcPr>
            <w:tcW w:w="2220" w:type="pct"/>
          </w:tcPr>
          <w:p w14:paraId="04112634" w14:textId="77777777" w:rsidR="00702DB1" w:rsidRPr="0080103A" w:rsidRDefault="00702DB1" w:rsidP="00702DB1">
            <w:r w:rsidRPr="0080103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0F35A9B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32E7AB40" w14:textId="77777777" w:rsidR="00702DB1" w:rsidRPr="0080103A" w:rsidRDefault="00702DB1" w:rsidP="00702DB1">
            <w:r w:rsidRPr="0080103A">
              <w:t>неверный ответ или его отсутствие – 0 баллов</w:t>
            </w:r>
          </w:p>
        </w:tc>
      </w:tr>
      <w:tr w:rsidR="00702DB1" w:rsidRPr="006B09F8" w14:paraId="1BB16AEA" w14:textId="77777777" w:rsidTr="00501B03">
        <w:tc>
          <w:tcPr>
            <w:tcW w:w="663" w:type="pct"/>
          </w:tcPr>
          <w:p w14:paraId="5AB4AFF6" w14:textId="77777777" w:rsidR="00702DB1" w:rsidRPr="0080103A" w:rsidRDefault="00702DB1" w:rsidP="00702DB1">
            <w:r w:rsidRPr="0080103A">
              <w:t>Задание 12.</w:t>
            </w:r>
          </w:p>
        </w:tc>
        <w:tc>
          <w:tcPr>
            <w:tcW w:w="2220" w:type="pct"/>
          </w:tcPr>
          <w:p w14:paraId="60CF51B3" w14:textId="77777777" w:rsidR="00702DB1" w:rsidRPr="0080103A" w:rsidRDefault="00702DB1" w:rsidP="00702DB1">
            <w:r w:rsidRPr="0080103A">
              <w:t xml:space="preserve">Задание закрытого типа с одиночным выбором. Ответ считается верным, </w:t>
            </w:r>
            <w:r w:rsidRPr="0080103A">
              <w:lastRenderedPageBreak/>
              <w:t>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C7E17FF" w14:textId="77777777" w:rsidR="00702DB1" w:rsidRPr="0080103A" w:rsidRDefault="00702DB1" w:rsidP="00702DB1">
            <w:r w:rsidRPr="0080103A">
              <w:lastRenderedPageBreak/>
              <w:t>Полный правильный ответ на задание оценивается 1 баллом;</w:t>
            </w:r>
          </w:p>
          <w:p w14:paraId="5C6B4E8D" w14:textId="77777777" w:rsidR="00702DB1" w:rsidRPr="0080103A" w:rsidRDefault="00702DB1" w:rsidP="00702DB1">
            <w:r w:rsidRPr="0080103A">
              <w:lastRenderedPageBreak/>
              <w:t>неверный ответ или его отсутствие – 0 баллов</w:t>
            </w:r>
          </w:p>
        </w:tc>
      </w:tr>
      <w:tr w:rsidR="00702DB1" w:rsidRPr="006B09F8" w14:paraId="74E3D2B5" w14:textId="77777777" w:rsidTr="00501B03">
        <w:tc>
          <w:tcPr>
            <w:tcW w:w="663" w:type="pct"/>
          </w:tcPr>
          <w:p w14:paraId="005F57DF" w14:textId="77777777" w:rsidR="00702DB1" w:rsidRPr="0080103A" w:rsidRDefault="00702DB1" w:rsidP="00702DB1">
            <w:r w:rsidRPr="0080103A">
              <w:lastRenderedPageBreak/>
              <w:t>Задание 13.</w:t>
            </w:r>
          </w:p>
        </w:tc>
        <w:tc>
          <w:tcPr>
            <w:tcW w:w="2220" w:type="pct"/>
          </w:tcPr>
          <w:p w14:paraId="64BAB6B7" w14:textId="77777777" w:rsidR="00702DB1" w:rsidRPr="0080103A" w:rsidRDefault="00702DB1" w:rsidP="00702DB1">
            <w:r w:rsidRPr="0080103A"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A0066DE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2C773974" w14:textId="77777777" w:rsidR="00702DB1" w:rsidRPr="0080103A" w:rsidRDefault="00702DB1" w:rsidP="00702DB1">
            <w:r w:rsidRPr="0080103A">
              <w:t xml:space="preserve">Неверный, </w:t>
            </w:r>
            <w:proofErr w:type="gramStart"/>
            <w:r w:rsidRPr="0080103A">
              <w:t>неполный  ответ</w:t>
            </w:r>
            <w:proofErr w:type="gramEnd"/>
            <w:r w:rsidRPr="0080103A">
              <w:t xml:space="preserve"> или его отсутствие – 0 баллов.</w:t>
            </w:r>
          </w:p>
        </w:tc>
      </w:tr>
      <w:tr w:rsidR="00702DB1" w:rsidRPr="006B09F8" w14:paraId="442B6B94" w14:textId="77777777" w:rsidTr="00501B03">
        <w:tc>
          <w:tcPr>
            <w:tcW w:w="663" w:type="pct"/>
          </w:tcPr>
          <w:p w14:paraId="6317531A" w14:textId="77777777" w:rsidR="00702DB1" w:rsidRPr="0080103A" w:rsidRDefault="00702DB1" w:rsidP="00702DB1">
            <w:r w:rsidRPr="0080103A">
              <w:t>Задание 14.</w:t>
            </w:r>
          </w:p>
        </w:tc>
        <w:tc>
          <w:tcPr>
            <w:tcW w:w="2220" w:type="pct"/>
          </w:tcPr>
          <w:p w14:paraId="10DBF546" w14:textId="77777777" w:rsidR="00702DB1" w:rsidRPr="0080103A" w:rsidRDefault="00702DB1" w:rsidP="00702DB1">
            <w:r w:rsidRPr="0080103A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15D3653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4FF9FB52" w14:textId="77777777" w:rsidR="00702DB1" w:rsidRPr="0080103A" w:rsidRDefault="00702DB1" w:rsidP="00702DB1">
            <w:r w:rsidRPr="0080103A">
              <w:t>неверный ответ или его отсутствие – 0 баллов</w:t>
            </w:r>
          </w:p>
        </w:tc>
      </w:tr>
      <w:tr w:rsidR="00702DB1" w:rsidRPr="006B09F8" w14:paraId="0198B7E8" w14:textId="77777777" w:rsidTr="00501B03">
        <w:tc>
          <w:tcPr>
            <w:tcW w:w="663" w:type="pct"/>
          </w:tcPr>
          <w:p w14:paraId="50CAF118" w14:textId="77777777" w:rsidR="00702DB1" w:rsidRPr="0080103A" w:rsidRDefault="00702DB1" w:rsidP="00702DB1">
            <w:r w:rsidRPr="0080103A">
              <w:t>Задание 15.</w:t>
            </w:r>
          </w:p>
        </w:tc>
        <w:tc>
          <w:tcPr>
            <w:tcW w:w="2220" w:type="pct"/>
          </w:tcPr>
          <w:p w14:paraId="149007E1" w14:textId="77777777" w:rsidR="00702DB1" w:rsidRPr="0080103A" w:rsidRDefault="00702DB1" w:rsidP="003272B0">
            <w:r w:rsidRPr="0080103A">
              <w:t xml:space="preserve">Задание </w:t>
            </w:r>
            <w:r w:rsidR="003272B0" w:rsidRPr="0080103A">
              <w:t>открытого</w:t>
            </w:r>
            <w:r w:rsidRPr="0080103A">
              <w:t xml:space="preserve"> типа.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48AF443" w14:textId="77777777" w:rsidR="00702DB1" w:rsidRPr="0080103A" w:rsidRDefault="00702DB1" w:rsidP="00702DB1">
            <w:r w:rsidRPr="0080103A">
              <w:t>Полный правильный ответ на задание оценивается 1 баллом;</w:t>
            </w:r>
          </w:p>
          <w:p w14:paraId="11C9B105" w14:textId="77777777" w:rsidR="00702DB1" w:rsidRPr="0080103A" w:rsidRDefault="00702DB1" w:rsidP="00702DB1">
            <w:r w:rsidRPr="0080103A">
              <w:t>неверный ответ или его отсутствие – 0 баллов.</w:t>
            </w:r>
          </w:p>
        </w:tc>
      </w:tr>
      <w:tr w:rsidR="00702DB1" w:rsidRPr="0080103A" w14:paraId="669428C6" w14:textId="77777777" w:rsidTr="00501B03">
        <w:tc>
          <w:tcPr>
            <w:tcW w:w="663" w:type="pct"/>
          </w:tcPr>
          <w:p w14:paraId="5AD3DD67" w14:textId="77777777" w:rsidR="00702DB1" w:rsidRPr="0080103A" w:rsidRDefault="00702DB1" w:rsidP="00702DB1">
            <w:r w:rsidRPr="0080103A">
              <w:t>Задание 16</w:t>
            </w:r>
          </w:p>
        </w:tc>
        <w:tc>
          <w:tcPr>
            <w:tcW w:w="2220" w:type="pct"/>
          </w:tcPr>
          <w:p w14:paraId="0CE19303" w14:textId="77777777" w:rsidR="00702DB1" w:rsidRPr="0080103A" w:rsidRDefault="00702DB1" w:rsidP="007E0A40">
            <w:pPr>
              <w:rPr>
                <w:lang w:val="en-US"/>
              </w:rPr>
            </w:pPr>
            <w:r w:rsidRPr="0080103A">
              <w:t xml:space="preserve">Задание </w:t>
            </w:r>
            <w:r w:rsidR="007E0A40" w:rsidRPr="0080103A">
              <w:t>комбинированного типа на установление последовательности с обоснованием ответа</w:t>
            </w:r>
            <w:r w:rsidRPr="0080103A">
              <w:t xml:space="preserve">. </w:t>
            </w:r>
            <w:r w:rsidR="00930952" w:rsidRPr="0080103A">
              <w:t>Задача выполнена полностью, если представлено верное решение и ответ.</w:t>
            </w:r>
          </w:p>
          <w:p w14:paraId="44D189D2" w14:textId="77777777" w:rsidR="007671C9" w:rsidRPr="0080103A" w:rsidRDefault="007671C9" w:rsidP="007E0A40">
            <w:pPr>
              <w:rPr>
                <w:lang w:val="en-US"/>
              </w:rPr>
            </w:pPr>
          </w:p>
          <w:p w14:paraId="35A10BD1" w14:textId="77777777" w:rsidR="007671C9" w:rsidRPr="0080103A" w:rsidRDefault="007671C9" w:rsidP="007E0A40">
            <w:pPr>
              <w:rPr>
                <w:lang w:val="en-US"/>
              </w:rPr>
            </w:pPr>
          </w:p>
        </w:tc>
        <w:tc>
          <w:tcPr>
            <w:tcW w:w="2117" w:type="pct"/>
          </w:tcPr>
          <w:p w14:paraId="7E4F122F" w14:textId="77777777" w:rsidR="00702DB1" w:rsidRPr="0080103A" w:rsidRDefault="00702DB1" w:rsidP="00702DB1">
            <w:r w:rsidRPr="0080103A">
              <w:t>Полный правильный ответ на задание оценивается 3 баллом;</w:t>
            </w:r>
          </w:p>
          <w:p w14:paraId="3A799D4B" w14:textId="77777777" w:rsidR="00702DB1" w:rsidRPr="0080103A" w:rsidRDefault="00702DB1" w:rsidP="00702DB1">
            <w:r w:rsidRPr="0080103A">
              <w:t>неверный ответ или его отсутствие – 0 баллов.</w:t>
            </w:r>
          </w:p>
        </w:tc>
      </w:tr>
      <w:tr w:rsidR="00702DB1" w:rsidRPr="0080103A" w14:paraId="4F582285" w14:textId="77777777" w:rsidTr="00501B03">
        <w:tc>
          <w:tcPr>
            <w:tcW w:w="663" w:type="pct"/>
          </w:tcPr>
          <w:p w14:paraId="5CED2EA9" w14:textId="77777777" w:rsidR="00702DB1" w:rsidRPr="0080103A" w:rsidRDefault="00702DB1" w:rsidP="00702DB1">
            <w:r w:rsidRPr="0080103A">
              <w:t>Задание 17</w:t>
            </w:r>
          </w:p>
        </w:tc>
        <w:tc>
          <w:tcPr>
            <w:tcW w:w="2220" w:type="pct"/>
          </w:tcPr>
          <w:p w14:paraId="1223F778" w14:textId="77777777" w:rsidR="00702DB1" w:rsidRPr="0080103A" w:rsidRDefault="00702DB1" w:rsidP="007E0A40">
            <w:r w:rsidRPr="0080103A">
              <w:t xml:space="preserve">Задание </w:t>
            </w:r>
            <w:r w:rsidR="007E0A40" w:rsidRPr="0080103A">
              <w:t>открытого</w:t>
            </w:r>
            <w:r w:rsidRPr="0080103A">
              <w:t xml:space="preserve"> типа с </w:t>
            </w:r>
            <w:r w:rsidR="007E0A40" w:rsidRPr="0080103A">
              <w:t>обоснованием ответа</w:t>
            </w:r>
            <w:r w:rsidRPr="0080103A">
              <w:t xml:space="preserve">. </w:t>
            </w:r>
            <w:r w:rsidR="00930952" w:rsidRPr="0080103A">
              <w:t>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08D9638E" w14:textId="77777777" w:rsidR="00702DB1" w:rsidRPr="0080103A" w:rsidRDefault="00702DB1" w:rsidP="00702DB1">
            <w:r w:rsidRPr="0080103A">
              <w:t>Полный правильный ответ на задание оценивается 3 баллом;</w:t>
            </w:r>
          </w:p>
          <w:p w14:paraId="16CCF177" w14:textId="77777777" w:rsidR="00702DB1" w:rsidRPr="0080103A" w:rsidRDefault="00702DB1" w:rsidP="00702DB1">
            <w:r w:rsidRPr="0080103A">
              <w:t>неверный ответ или его отсутствие – 0 баллов.</w:t>
            </w:r>
          </w:p>
        </w:tc>
      </w:tr>
      <w:tr w:rsidR="00702DB1" w:rsidRPr="0080103A" w14:paraId="75668DC4" w14:textId="77777777" w:rsidTr="00501B03">
        <w:tc>
          <w:tcPr>
            <w:tcW w:w="663" w:type="pct"/>
          </w:tcPr>
          <w:p w14:paraId="03311C51" w14:textId="77777777" w:rsidR="00702DB1" w:rsidRPr="0080103A" w:rsidRDefault="00702DB1" w:rsidP="00702DB1">
            <w:r w:rsidRPr="0080103A">
              <w:t>Задание 18</w:t>
            </w:r>
          </w:p>
        </w:tc>
        <w:tc>
          <w:tcPr>
            <w:tcW w:w="2220" w:type="pct"/>
          </w:tcPr>
          <w:p w14:paraId="0E17F44B" w14:textId="77777777" w:rsidR="00702DB1" w:rsidRPr="0080103A" w:rsidRDefault="00702DB1" w:rsidP="00930952">
            <w:r w:rsidRPr="0080103A">
              <w:t xml:space="preserve">Задание </w:t>
            </w:r>
            <w:r w:rsidR="00930952" w:rsidRPr="0080103A">
              <w:t>установление последовательности. 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4803A2CF" w14:textId="77777777" w:rsidR="00702DB1" w:rsidRPr="0080103A" w:rsidRDefault="00702DB1" w:rsidP="00702DB1">
            <w:r w:rsidRPr="0080103A">
              <w:t xml:space="preserve">Полный правильный ответ на задание оценивается </w:t>
            </w:r>
            <w:r w:rsidR="00930952" w:rsidRPr="0080103A">
              <w:t>3</w:t>
            </w:r>
            <w:r w:rsidRPr="0080103A">
              <w:t xml:space="preserve"> баллами;</w:t>
            </w:r>
          </w:p>
          <w:p w14:paraId="4E89CD91" w14:textId="77777777" w:rsidR="00702DB1" w:rsidRPr="0080103A" w:rsidRDefault="00702DB1" w:rsidP="00702DB1">
            <w:r w:rsidRPr="0080103A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17A022DF" w14:textId="77777777" w:rsidR="00702DB1" w:rsidRPr="0080103A" w:rsidRDefault="00702DB1" w:rsidP="00702DB1">
            <w:r w:rsidRPr="0080103A">
              <w:t>неправильный/ ответ отсутствует – 0 баллов</w:t>
            </w:r>
          </w:p>
        </w:tc>
      </w:tr>
      <w:tr w:rsidR="00702DB1" w:rsidRPr="0080103A" w14:paraId="353E9E43" w14:textId="77777777" w:rsidTr="00501B03">
        <w:tc>
          <w:tcPr>
            <w:tcW w:w="663" w:type="pct"/>
          </w:tcPr>
          <w:p w14:paraId="7A59805A" w14:textId="77777777" w:rsidR="00702DB1" w:rsidRPr="0080103A" w:rsidRDefault="00702DB1" w:rsidP="00702DB1">
            <w:r w:rsidRPr="0080103A">
              <w:t>Задание 19</w:t>
            </w:r>
          </w:p>
        </w:tc>
        <w:tc>
          <w:tcPr>
            <w:tcW w:w="2220" w:type="pct"/>
          </w:tcPr>
          <w:p w14:paraId="569DE91E" w14:textId="77777777" w:rsidR="00702DB1" w:rsidRPr="0080103A" w:rsidRDefault="00702DB1" w:rsidP="00BC7957">
            <w:r w:rsidRPr="0080103A">
              <w:t>Задание открытого типа с развернутым ответом</w:t>
            </w:r>
            <w:r w:rsidR="00BC7957" w:rsidRPr="0080103A">
              <w:t>. 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0304F773" w14:textId="77777777" w:rsidR="00702DB1" w:rsidRPr="0080103A" w:rsidRDefault="00702DB1" w:rsidP="00702DB1">
            <w:r w:rsidRPr="0080103A">
              <w:t>Полный правильный ответ на задание оценивается 3 баллами;</w:t>
            </w:r>
          </w:p>
          <w:p w14:paraId="70959831" w14:textId="77777777" w:rsidR="00702DB1" w:rsidRPr="0080103A" w:rsidRDefault="00702DB1" w:rsidP="00702DB1">
            <w:r w:rsidRPr="0080103A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35FC9075" w14:textId="77777777" w:rsidR="00702DB1" w:rsidRPr="0080103A" w:rsidRDefault="00702DB1" w:rsidP="00702DB1">
            <w:r w:rsidRPr="0080103A">
              <w:t>неправильный/ ответ отсутствует – 0 баллов</w:t>
            </w:r>
          </w:p>
        </w:tc>
      </w:tr>
      <w:tr w:rsidR="00702DB1" w:rsidRPr="00FF0C57" w14:paraId="3DD8C972" w14:textId="77777777" w:rsidTr="00501B03">
        <w:tc>
          <w:tcPr>
            <w:tcW w:w="663" w:type="pct"/>
          </w:tcPr>
          <w:p w14:paraId="3E4A4E4D" w14:textId="77777777" w:rsidR="00702DB1" w:rsidRPr="0080103A" w:rsidRDefault="00702DB1" w:rsidP="00702DB1">
            <w:r w:rsidRPr="0080103A">
              <w:t>Задание 20</w:t>
            </w:r>
          </w:p>
        </w:tc>
        <w:tc>
          <w:tcPr>
            <w:tcW w:w="2220" w:type="pct"/>
          </w:tcPr>
          <w:p w14:paraId="43AAB145" w14:textId="77777777" w:rsidR="00702DB1" w:rsidRPr="0080103A" w:rsidRDefault="00702DB1" w:rsidP="00BC7957">
            <w:r w:rsidRPr="0080103A">
              <w:t>Задание открытого типа с развернутым ответом</w:t>
            </w:r>
            <w:r w:rsidR="00BC7957" w:rsidRPr="0080103A">
              <w:t>. 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065F80FB" w14:textId="77777777" w:rsidR="00702DB1" w:rsidRPr="0080103A" w:rsidRDefault="00702DB1" w:rsidP="00702DB1">
            <w:r w:rsidRPr="0080103A">
              <w:t xml:space="preserve">Полный правильный ответ на задание оценивается </w:t>
            </w:r>
            <w:r w:rsidR="00BC7957" w:rsidRPr="0080103A">
              <w:t>3</w:t>
            </w:r>
            <w:r w:rsidRPr="0080103A">
              <w:t xml:space="preserve"> баллами;</w:t>
            </w:r>
          </w:p>
          <w:p w14:paraId="18E3D9A7" w14:textId="77777777" w:rsidR="00702DB1" w:rsidRPr="0080103A" w:rsidRDefault="00702DB1" w:rsidP="00702DB1">
            <w:r w:rsidRPr="0080103A">
              <w:t xml:space="preserve">если допущена одна ошибка/неточность/ответ </w:t>
            </w:r>
            <w:r w:rsidRPr="0080103A">
              <w:lastRenderedPageBreak/>
              <w:t>правильный, но не полный – 1 балл, если допущено более одной ошибки/ответ</w:t>
            </w:r>
          </w:p>
          <w:p w14:paraId="7821A58B" w14:textId="77777777" w:rsidR="00702DB1" w:rsidRPr="0080103A" w:rsidRDefault="00702DB1" w:rsidP="00702DB1">
            <w:r w:rsidRPr="0080103A">
              <w:t>неправильный/ ответ отсутствует – 0 баллов</w:t>
            </w:r>
          </w:p>
        </w:tc>
      </w:tr>
    </w:tbl>
    <w:p w14:paraId="40B4EF4F" w14:textId="77777777" w:rsidR="00AB386D" w:rsidRDefault="00AB386D" w:rsidP="00A653DB">
      <w:pPr>
        <w:jc w:val="center"/>
        <w:rPr>
          <w:b/>
        </w:rPr>
      </w:pPr>
    </w:p>
    <w:p w14:paraId="559CD6DA" w14:textId="77777777" w:rsidR="005B2BB7" w:rsidRDefault="005B2BB7" w:rsidP="005B2BB7">
      <w:pPr>
        <w:spacing w:after="160" w:line="254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Ключи к оцениванию</w:t>
      </w:r>
    </w:p>
    <w:p w14:paraId="7CEB5756" w14:textId="0A9A1908" w:rsidR="005B2BB7" w:rsidRDefault="005B2BB7" w:rsidP="005B2B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5. Ключи к оцениванию</w:t>
      </w:r>
    </w:p>
    <w:p w14:paraId="54BF0007" w14:textId="77777777" w:rsidR="005B2BB7" w:rsidRDefault="005B2BB7" w:rsidP="005B2BB7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936"/>
        <w:gridCol w:w="4854"/>
      </w:tblGrid>
      <w:tr w:rsidR="00197056" w:rsidRPr="005B2BB7" w14:paraId="12CB5C1E" w14:textId="77777777" w:rsidTr="005B2BB7">
        <w:trPr>
          <w:tblHeader/>
          <w:jc w:val="center"/>
        </w:trPr>
        <w:tc>
          <w:tcPr>
            <w:tcW w:w="832" w:type="pct"/>
          </w:tcPr>
          <w:p w14:paraId="7C6F1B8F" w14:textId="77777777" w:rsidR="00197056" w:rsidRPr="005B2BB7" w:rsidRDefault="00197056" w:rsidP="00694582">
            <w:pPr>
              <w:jc w:val="center"/>
            </w:pPr>
            <w:r w:rsidRPr="005B2BB7">
              <w:t>№ задания</w:t>
            </w:r>
          </w:p>
        </w:tc>
        <w:tc>
          <w:tcPr>
            <w:tcW w:w="1571" w:type="pct"/>
          </w:tcPr>
          <w:p w14:paraId="4D813848" w14:textId="77777777" w:rsidR="00197056" w:rsidRPr="005B2BB7" w:rsidRDefault="00197056" w:rsidP="00694582">
            <w:pPr>
              <w:jc w:val="center"/>
            </w:pPr>
            <w:r w:rsidRPr="005B2BB7">
              <w:t>Верный ответ</w:t>
            </w:r>
          </w:p>
        </w:tc>
        <w:tc>
          <w:tcPr>
            <w:tcW w:w="2597" w:type="pct"/>
          </w:tcPr>
          <w:p w14:paraId="7158FB65" w14:textId="77777777" w:rsidR="00197056" w:rsidRPr="005B2BB7" w:rsidRDefault="00197056" w:rsidP="00694582">
            <w:pPr>
              <w:jc w:val="center"/>
            </w:pPr>
            <w:r w:rsidRPr="005B2BB7">
              <w:t>Критерии</w:t>
            </w:r>
          </w:p>
          <w:p w14:paraId="7DB13857" w14:textId="77777777" w:rsidR="00197056" w:rsidRPr="005B2BB7" w:rsidRDefault="00197056" w:rsidP="00694582">
            <w:pPr>
              <w:jc w:val="center"/>
            </w:pPr>
          </w:p>
        </w:tc>
      </w:tr>
      <w:tr w:rsidR="00197056" w:rsidRPr="005B2BB7" w14:paraId="3170801F" w14:textId="77777777" w:rsidTr="005B2BB7">
        <w:trPr>
          <w:jc w:val="center"/>
        </w:trPr>
        <w:tc>
          <w:tcPr>
            <w:tcW w:w="832" w:type="pct"/>
          </w:tcPr>
          <w:p w14:paraId="1E999DC7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</w:t>
            </w:r>
          </w:p>
        </w:tc>
        <w:tc>
          <w:tcPr>
            <w:tcW w:w="1571" w:type="pct"/>
          </w:tcPr>
          <w:p w14:paraId="06469B96" w14:textId="77777777" w:rsidR="00197056" w:rsidRPr="005B2BB7" w:rsidRDefault="00D67D15" w:rsidP="000D37E2">
            <w:r w:rsidRPr="005B2BB7">
              <w:t xml:space="preserve">Ответ: </w:t>
            </w:r>
            <w:r w:rsidR="000D37E2" w:rsidRPr="005B2BB7">
              <w:t>1</w:t>
            </w:r>
          </w:p>
        </w:tc>
        <w:tc>
          <w:tcPr>
            <w:tcW w:w="2597" w:type="pct"/>
          </w:tcPr>
          <w:p w14:paraId="5DCB771F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61A5D1DA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2C6B45D3" w14:textId="77777777" w:rsidTr="005B2BB7">
        <w:trPr>
          <w:jc w:val="center"/>
        </w:trPr>
        <w:tc>
          <w:tcPr>
            <w:tcW w:w="832" w:type="pct"/>
          </w:tcPr>
          <w:p w14:paraId="43EFFCA1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2</w:t>
            </w:r>
          </w:p>
        </w:tc>
        <w:tc>
          <w:tcPr>
            <w:tcW w:w="1571" w:type="pct"/>
          </w:tcPr>
          <w:p w14:paraId="68BB7E62" w14:textId="77777777" w:rsidR="00197056" w:rsidRPr="005B2BB7" w:rsidRDefault="00D67D15" w:rsidP="005C0FA6">
            <w:r w:rsidRPr="005B2BB7">
              <w:rPr>
                <w:lang w:bidi="ru-RU"/>
              </w:rPr>
              <w:t xml:space="preserve">Ответ: </w:t>
            </w:r>
            <w:r w:rsidR="00790077" w:rsidRPr="005B2BB7">
              <w:rPr>
                <w:lang w:bidi="ru-RU"/>
              </w:rPr>
              <w:t>528</w:t>
            </w:r>
          </w:p>
        </w:tc>
        <w:tc>
          <w:tcPr>
            <w:tcW w:w="2597" w:type="pct"/>
          </w:tcPr>
          <w:p w14:paraId="7BEC63E5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36C1306B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16743B98" w14:textId="77777777" w:rsidTr="005B2BB7">
        <w:trPr>
          <w:jc w:val="center"/>
        </w:trPr>
        <w:tc>
          <w:tcPr>
            <w:tcW w:w="832" w:type="pct"/>
          </w:tcPr>
          <w:p w14:paraId="2A627809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3</w:t>
            </w:r>
          </w:p>
        </w:tc>
        <w:tc>
          <w:tcPr>
            <w:tcW w:w="1571" w:type="pct"/>
          </w:tcPr>
          <w:p w14:paraId="1EA3B695" w14:textId="77777777" w:rsidR="00197056" w:rsidRPr="005B2BB7" w:rsidRDefault="00D67D15" w:rsidP="00501B03">
            <w:r w:rsidRPr="005B2BB7">
              <w:t>Ответ: 1001011</w:t>
            </w:r>
          </w:p>
        </w:tc>
        <w:tc>
          <w:tcPr>
            <w:tcW w:w="2597" w:type="pct"/>
          </w:tcPr>
          <w:p w14:paraId="09A02648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5FE95BD1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53BB2C6D" w14:textId="77777777" w:rsidTr="005B2BB7">
        <w:trPr>
          <w:jc w:val="center"/>
        </w:trPr>
        <w:tc>
          <w:tcPr>
            <w:tcW w:w="832" w:type="pct"/>
          </w:tcPr>
          <w:p w14:paraId="041EE175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4</w:t>
            </w:r>
          </w:p>
        </w:tc>
        <w:tc>
          <w:tcPr>
            <w:tcW w:w="1571" w:type="pct"/>
          </w:tcPr>
          <w:p w14:paraId="2FBBF190" w14:textId="77777777" w:rsidR="00197056" w:rsidRPr="005B2BB7" w:rsidRDefault="00B53833" w:rsidP="00501B03">
            <w:r w:rsidRPr="005B2BB7">
              <w:t xml:space="preserve">Ответ: </w:t>
            </w:r>
            <w:r w:rsidR="00790077" w:rsidRPr="005B2BB7">
              <w:rPr>
                <w:noProof/>
              </w:rPr>
              <w:t>табличный</w:t>
            </w:r>
          </w:p>
        </w:tc>
        <w:tc>
          <w:tcPr>
            <w:tcW w:w="2597" w:type="pct"/>
          </w:tcPr>
          <w:p w14:paraId="582EF3A8" w14:textId="77777777" w:rsidR="005C0FA6" w:rsidRPr="005B2BB7" w:rsidRDefault="00F47A34" w:rsidP="005C0FA6">
            <w:r w:rsidRPr="005B2BB7">
              <w:t>1</w:t>
            </w:r>
            <w:r w:rsidR="005C0FA6" w:rsidRPr="005B2BB7">
              <w:t xml:space="preserve"> б – полное правильное соответствие</w:t>
            </w:r>
          </w:p>
          <w:p w14:paraId="1C4665C6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15AC444C" w14:textId="77777777" w:rsidTr="005B2BB7">
        <w:trPr>
          <w:jc w:val="center"/>
        </w:trPr>
        <w:tc>
          <w:tcPr>
            <w:tcW w:w="832" w:type="pct"/>
          </w:tcPr>
          <w:p w14:paraId="4EA44716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5</w:t>
            </w:r>
          </w:p>
        </w:tc>
        <w:tc>
          <w:tcPr>
            <w:tcW w:w="1571" w:type="pct"/>
          </w:tcPr>
          <w:p w14:paraId="0F47E9A4" w14:textId="77777777" w:rsidR="00197056" w:rsidRPr="005B2BB7" w:rsidRDefault="00B53833" w:rsidP="00501B03">
            <w:r w:rsidRPr="005B2BB7">
              <w:t xml:space="preserve">Ответ: </w:t>
            </w:r>
            <w:r w:rsidR="00790077" w:rsidRPr="005B2BB7">
              <w:t>относительная</w:t>
            </w:r>
          </w:p>
        </w:tc>
        <w:tc>
          <w:tcPr>
            <w:tcW w:w="2597" w:type="pct"/>
          </w:tcPr>
          <w:p w14:paraId="54DAF977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6FA12F9B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1FB6A5AA" w14:textId="77777777" w:rsidTr="005B2BB7">
        <w:trPr>
          <w:jc w:val="center"/>
        </w:trPr>
        <w:tc>
          <w:tcPr>
            <w:tcW w:w="832" w:type="pct"/>
          </w:tcPr>
          <w:p w14:paraId="0CC4DC2C" w14:textId="77777777" w:rsidR="00197056" w:rsidRPr="005B2BB7" w:rsidRDefault="006429E4" w:rsidP="006429E4">
            <w:r w:rsidRPr="005B2BB7">
              <w:t xml:space="preserve">Задание </w:t>
            </w:r>
            <w:r w:rsidR="00197056" w:rsidRPr="005B2BB7">
              <w:t>6</w:t>
            </w:r>
            <w:r w:rsidRPr="005B2BB7">
              <w:t xml:space="preserve"> </w:t>
            </w:r>
          </w:p>
        </w:tc>
        <w:tc>
          <w:tcPr>
            <w:tcW w:w="1571" w:type="pct"/>
          </w:tcPr>
          <w:p w14:paraId="773F3F2D" w14:textId="77777777" w:rsidR="00197056" w:rsidRPr="005B2BB7" w:rsidRDefault="00F21E57" w:rsidP="00501B03">
            <w:r w:rsidRPr="005B2BB7">
              <w:t>Г</w:t>
            </w:r>
            <w:r w:rsidR="00790077" w:rsidRPr="005B2BB7">
              <w:t>)</w:t>
            </w:r>
          </w:p>
        </w:tc>
        <w:tc>
          <w:tcPr>
            <w:tcW w:w="2597" w:type="pct"/>
          </w:tcPr>
          <w:p w14:paraId="50678E38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2FC7D156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1E164AD7" w14:textId="77777777" w:rsidTr="005B2BB7">
        <w:trPr>
          <w:jc w:val="center"/>
        </w:trPr>
        <w:tc>
          <w:tcPr>
            <w:tcW w:w="832" w:type="pct"/>
          </w:tcPr>
          <w:p w14:paraId="3CFE20EE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7</w:t>
            </w:r>
          </w:p>
        </w:tc>
        <w:tc>
          <w:tcPr>
            <w:tcW w:w="1571" w:type="pct"/>
          </w:tcPr>
          <w:p w14:paraId="7C4230CF" w14:textId="77777777" w:rsidR="00197056" w:rsidRPr="005B2BB7" w:rsidRDefault="00790077" w:rsidP="00501B03">
            <w:r w:rsidRPr="005B2BB7">
              <w:t>Б)</w:t>
            </w:r>
          </w:p>
        </w:tc>
        <w:tc>
          <w:tcPr>
            <w:tcW w:w="2597" w:type="pct"/>
          </w:tcPr>
          <w:p w14:paraId="12577A0D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40F1FA26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33BB191D" w14:textId="77777777" w:rsidTr="005B2BB7">
        <w:trPr>
          <w:jc w:val="center"/>
        </w:trPr>
        <w:tc>
          <w:tcPr>
            <w:tcW w:w="832" w:type="pct"/>
          </w:tcPr>
          <w:p w14:paraId="5841D513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8</w:t>
            </w:r>
          </w:p>
        </w:tc>
        <w:tc>
          <w:tcPr>
            <w:tcW w:w="1571" w:type="pct"/>
          </w:tcPr>
          <w:p w14:paraId="709811DE" w14:textId="77777777" w:rsidR="00197056" w:rsidRPr="005B2BB7" w:rsidRDefault="00790077" w:rsidP="00501B03">
            <w:r w:rsidRPr="005B2BB7">
              <w:t>В)</w:t>
            </w:r>
          </w:p>
        </w:tc>
        <w:tc>
          <w:tcPr>
            <w:tcW w:w="2597" w:type="pct"/>
          </w:tcPr>
          <w:p w14:paraId="14F254EE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2FB0FBDD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0767CE21" w14:textId="77777777" w:rsidTr="005B2BB7">
        <w:trPr>
          <w:jc w:val="center"/>
        </w:trPr>
        <w:tc>
          <w:tcPr>
            <w:tcW w:w="832" w:type="pct"/>
          </w:tcPr>
          <w:p w14:paraId="2BBF407B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9</w:t>
            </w:r>
          </w:p>
        </w:tc>
        <w:tc>
          <w:tcPr>
            <w:tcW w:w="1571" w:type="pct"/>
          </w:tcPr>
          <w:p w14:paraId="63198B71" w14:textId="77777777" w:rsidR="00197056" w:rsidRPr="005B2BB7" w:rsidRDefault="00790077" w:rsidP="00501B03">
            <w:r w:rsidRPr="005B2BB7">
              <w:t>Б)</w:t>
            </w:r>
          </w:p>
        </w:tc>
        <w:tc>
          <w:tcPr>
            <w:tcW w:w="2597" w:type="pct"/>
          </w:tcPr>
          <w:p w14:paraId="6607694E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455FCDD2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3307B2D0" w14:textId="77777777" w:rsidTr="005B2BB7">
        <w:trPr>
          <w:jc w:val="center"/>
        </w:trPr>
        <w:tc>
          <w:tcPr>
            <w:tcW w:w="832" w:type="pct"/>
          </w:tcPr>
          <w:p w14:paraId="345B7D7D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10</w:t>
            </w:r>
          </w:p>
        </w:tc>
        <w:tc>
          <w:tcPr>
            <w:tcW w:w="1571" w:type="pct"/>
          </w:tcPr>
          <w:p w14:paraId="34E9F269" w14:textId="77777777" w:rsidR="00197056" w:rsidRPr="005B2BB7" w:rsidRDefault="00790077" w:rsidP="00501B03">
            <w:r w:rsidRPr="005B2BB7">
              <w:t>В)</w:t>
            </w:r>
          </w:p>
        </w:tc>
        <w:tc>
          <w:tcPr>
            <w:tcW w:w="2597" w:type="pct"/>
          </w:tcPr>
          <w:p w14:paraId="0E05835C" w14:textId="77777777" w:rsidR="005C0FA6" w:rsidRPr="005B2BB7" w:rsidRDefault="00F47A34" w:rsidP="005C0FA6">
            <w:r w:rsidRPr="005B2BB7">
              <w:t>1</w:t>
            </w:r>
            <w:r w:rsidR="005C0FA6" w:rsidRPr="005B2BB7">
              <w:t xml:space="preserve"> б – полное правильное соответствие</w:t>
            </w:r>
          </w:p>
          <w:p w14:paraId="048D1267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2E6D46E3" w14:textId="77777777" w:rsidTr="005B2BB7">
        <w:trPr>
          <w:jc w:val="center"/>
        </w:trPr>
        <w:tc>
          <w:tcPr>
            <w:tcW w:w="832" w:type="pct"/>
          </w:tcPr>
          <w:p w14:paraId="4963B4A5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11</w:t>
            </w:r>
          </w:p>
        </w:tc>
        <w:tc>
          <w:tcPr>
            <w:tcW w:w="1571" w:type="pct"/>
          </w:tcPr>
          <w:p w14:paraId="11160B0A" w14:textId="77777777" w:rsidR="00197056" w:rsidRPr="005B2BB7" w:rsidRDefault="00790077" w:rsidP="00501B03">
            <w:r w:rsidRPr="005B2BB7">
              <w:t>А)</w:t>
            </w:r>
          </w:p>
        </w:tc>
        <w:tc>
          <w:tcPr>
            <w:tcW w:w="2597" w:type="pct"/>
          </w:tcPr>
          <w:p w14:paraId="15B24418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3EA3D69E" w14:textId="6BC2968D" w:rsidR="007671C9" w:rsidRPr="005B2BB7" w:rsidRDefault="005C0FA6" w:rsidP="005B2BB7">
            <w:r w:rsidRPr="005B2BB7">
              <w:t>0 б – остальные случаи</w:t>
            </w:r>
          </w:p>
        </w:tc>
      </w:tr>
      <w:tr w:rsidR="00197056" w:rsidRPr="005B2BB7" w14:paraId="5C9D9A6B" w14:textId="77777777" w:rsidTr="005B2BB7">
        <w:trPr>
          <w:jc w:val="center"/>
        </w:trPr>
        <w:tc>
          <w:tcPr>
            <w:tcW w:w="832" w:type="pct"/>
          </w:tcPr>
          <w:p w14:paraId="314543FD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12</w:t>
            </w:r>
          </w:p>
        </w:tc>
        <w:tc>
          <w:tcPr>
            <w:tcW w:w="1571" w:type="pct"/>
          </w:tcPr>
          <w:p w14:paraId="494E0C5D" w14:textId="77777777" w:rsidR="00197056" w:rsidRPr="005B2BB7" w:rsidRDefault="00790077" w:rsidP="00501B03">
            <w:r w:rsidRPr="005B2BB7">
              <w:t>Б)</w:t>
            </w:r>
          </w:p>
        </w:tc>
        <w:tc>
          <w:tcPr>
            <w:tcW w:w="2597" w:type="pct"/>
          </w:tcPr>
          <w:p w14:paraId="523D2240" w14:textId="77777777" w:rsidR="005C0FA6" w:rsidRPr="005B2BB7" w:rsidRDefault="00F47A34" w:rsidP="005C0FA6">
            <w:r w:rsidRPr="005B2BB7">
              <w:t>1</w:t>
            </w:r>
            <w:r w:rsidR="005C0FA6" w:rsidRPr="005B2BB7">
              <w:t xml:space="preserve"> б – полное правильное соответствие</w:t>
            </w:r>
          </w:p>
          <w:p w14:paraId="0E57E29F" w14:textId="77777777" w:rsidR="00B53833" w:rsidRPr="005B2BB7" w:rsidRDefault="005C0FA6" w:rsidP="007671C9">
            <w:r w:rsidRPr="005B2BB7">
              <w:t>0 б – остальные случаи</w:t>
            </w:r>
          </w:p>
        </w:tc>
      </w:tr>
      <w:tr w:rsidR="00197056" w:rsidRPr="005B2BB7" w14:paraId="35CF3DFE" w14:textId="77777777" w:rsidTr="005B2BB7">
        <w:trPr>
          <w:jc w:val="center"/>
        </w:trPr>
        <w:tc>
          <w:tcPr>
            <w:tcW w:w="832" w:type="pct"/>
          </w:tcPr>
          <w:p w14:paraId="2539DE9A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13</w:t>
            </w:r>
          </w:p>
        </w:tc>
        <w:tc>
          <w:tcPr>
            <w:tcW w:w="1571" w:type="pct"/>
          </w:tcPr>
          <w:p w14:paraId="381D8AB8" w14:textId="77777777" w:rsidR="00197056" w:rsidRPr="005B2BB7" w:rsidRDefault="00790077" w:rsidP="00790077">
            <w:r w:rsidRPr="005B2BB7">
              <w:t>А), Г)</w:t>
            </w:r>
          </w:p>
        </w:tc>
        <w:tc>
          <w:tcPr>
            <w:tcW w:w="2597" w:type="pct"/>
          </w:tcPr>
          <w:p w14:paraId="605F8757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4BD7EDEB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614EB05F" w14:textId="77777777" w:rsidTr="005B2BB7">
        <w:trPr>
          <w:jc w:val="center"/>
        </w:trPr>
        <w:tc>
          <w:tcPr>
            <w:tcW w:w="832" w:type="pct"/>
          </w:tcPr>
          <w:p w14:paraId="6A8A0925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14</w:t>
            </w:r>
          </w:p>
        </w:tc>
        <w:tc>
          <w:tcPr>
            <w:tcW w:w="1571" w:type="pct"/>
          </w:tcPr>
          <w:p w14:paraId="4C8DC268" w14:textId="77777777" w:rsidR="00197056" w:rsidRPr="005B2BB7" w:rsidRDefault="00790077" w:rsidP="00501B03">
            <w:pPr>
              <w:rPr>
                <w:lang w:val="en-US"/>
              </w:rPr>
            </w:pPr>
            <w:r w:rsidRPr="005B2BB7">
              <w:t>В)</w:t>
            </w:r>
          </w:p>
        </w:tc>
        <w:tc>
          <w:tcPr>
            <w:tcW w:w="2597" w:type="pct"/>
          </w:tcPr>
          <w:p w14:paraId="7567F42F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300F9833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7316E996" w14:textId="77777777" w:rsidTr="005B2BB7">
        <w:trPr>
          <w:jc w:val="center"/>
        </w:trPr>
        <w:tc>
          <w:tcPr>
            <w:tcW w:w="832" w:type="pct"/>
          </w:tcPr>
          <w:p w14:paraId="22D1102B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15</w:t>
            </w:r>
          </w:p>
        </w:tc>
        <w:tc>
          <w:tcPr>
            <w:tcW w:w="1571" w:type="pct"/>
          </w:tcPr>
          <w:p w14:paraId="49660B6D" w14:textId="77777777" w:rsidR="00197056" w:rsidRPr="005B2BB7" w:rsidRDefault="00790077" w:rsidP="003272B0">
            <w:r w:rsidRPr="005B2BB7">
              <w:t xml:space="preserve">Ответ: </w:t>
            </w:r>
            <w:r w:rsidR="003272B0" w:rsidRPr="005B2BB7">
              <w:t>10</w:t>
            </w:r>
          </w:p>
        </w:tc>
        <w:tc>
          <w:tcPr>
            <w:tcW w:w="2597" w:type="pct"/>
          </w:tcPr>
          <w:p w14:paraId="6AD12B36" w14:textId="77777777" w:rsidR="005C0FA6" w:rsidRPr="005B2BB7" w:rsidRDefault="005C0FA6" w:rsidP="005C0FA6">
            <w:r w:rsidRPr="005B2BB7">
              <w:t>1 б – полное правильное соответствие</w:t>
            </w:r>
          </w:p>
          <w:p w14:paraId="7573B5EB" w14:textId="77777777" w:rsidR="00197056" w:rsidRPr="005B2BB7" w:rsidRDefault="005C0FA6" w:rsidP="005C0FA6">
            <w:r w:rsidRPr="005B2BB7">
              <w:t>0 б – остальные случаи</w:t>
            </w:r>
          </w:p>
        </w:tc>
      </w:tr>
      <w:tr w:rsidR="00197056" w:rsidRPr="005B2BB7" w14:paraId="0238B9FD" w14:textId="77777777" w:rsidTr="005B2BB7">
        <w:trPr>
          <w:jc w:val="center"/>
        </w:trPr>
        <w:tc>
          <w:tcPr>
            <w:tcW w:w="832" w:type="pct"/>
          </w:tcPr>
          <w:p w14:paraId="510C0B03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16</w:t>
            </w:r>
          </w:p>
        </w:tc>
        <w:tc>
          <w:tcPr>
            <w:tcW w:w="1571" w:type="pct"/>
          </w:tcPr>
          <w:p w14:paraId="560F651B" w14:textId="77777777" w:rsidR="00790077" w:rsidRPr="005B2BB7" w:rsidRDefault="007E0A40" w:rsidP="00790077">
            <w:r w:rsidRPr="005B2BB7">
              <w:t>1В, 2Г, 3А</w:t>
            </w:r>
          </w:p>
          <w:p w14:paraId="27A68FAE" w14:textId="77777777" w:rsidR="00197056" w:rsidRPr="005B2BB7" w:rsidRDefault="00197056" w:rsidP="00501B03"/>
        </w:tc>
        <w:tc>
          <w:tcPr>
            <w:tcW w:w="2597" w:type="pct"/>
          </w:tcPr>
          <w:p w14:paraId="3BE2DC01" w14:textId="77777777" w:rsidR="005C0FA6" w:rsidRPr="005B2BB7" w:rsidRDefault="005C0FA6" w:rsidP="005C0FA6">
            <w:r w:rsidRPr="005B2BB7">
              <w:t xml:space="preserve">3 б - полный правильный ответ на задание </w:t>
            </w:r>
          </w:p>
          <w:p w14:paraId="091EEB62" w14:textId="77777777" w:rsidR="00197056" w:rsidRPr="005B2BB7" w:rsidRDefault="005C0FA6" w:rsidP="005C0FA6">
            <w:r w:rsidRPr="005B2BB7">
              <w:t>0 б - неправильный/ ответ отсутствует</w:t>
            </w:r>
          </w:p>
        </w:tc>
      </w:tr>
      <w:tr w:rsidR="00197056" w:rsidRPr="005B2BB7" w14:paraId="4D3559C4" w14:textId="77777777" w:rsidTr="005B2BB7">
        <w:trPr>
          <w:jc w:val="center"/>
        </w:trPr>
        <w:tc>
          <w:tcPr>
            <w:tcW w:w="832" w:type="pct"/>
          </w:tcPr>
          <w:p w14:paraId="5543D8E7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17</w:t>
            </w:r>
          </w:p>
        </w:tc>
        <w:tc>
          <w:tcPr>
            <w:tcW w:w="1571" w:type="pct"/>
          </w:tcPr>
          <w:p w14:paraId="26E50664" w14:textId="77777777" w:rsidR="00197056" w:rsidRPr="005B2BB7" w:rsidRDefault="00F47A34" w:rsidP="00501B03">
            <w:proofErr w:type="gramStart"/>
            <w:r w:rsidRPr="005B2BB7">
              <w:t xml:space="preserve">Ответ:  </w:t>
            </w:r>
            <w:r w:rsidR="007E0A40" w:rsidRPr="005B2BB7">
              <w:t>синий</w:t>
            </w:r>
            <w:proofErr w:type="gramEnd"/>
          </w:p>
          <w:p w14:paraId="3B32E718" w14:textId="77777777" w:rsidR="006429E4" w:rsidRPr="005B2BB7" w:rsidRDefault="006429E4" w:rsidP="00501B03"/>
        </w:tc>
        <w:tc>
          <w:tcPr>
            <w:tcW w:w="2597" w:type="pct"/>
          </w:tcPr>
          <w:p w14:paraId="2AD86979" w14:textId="77777777" w:rsidR="005C0FA6" w:rsidRPr="005B2BB7" w:rsidRDefault="005C0FA6" w:rsidP="005C0FA6">
            <w:r w:rsidRPr="005B2BB7">
              <w:t xml:space="preserve">3 б - полный правильный ответ на задание </w:t>
            </w:r>
          </w:p>
          <w:p w14:paraId="4B53140F" w14:textId="77777777" w:rsidR="00197056" w:rsidRPr="005B2BB7" w:rsidRDefault="005C0FA6" w:rsidP="005C0FA6">
            <w:r w:rsidRPr="005B2BB7">
              <w:t xml:space="preserve">0 б - неправильный/ ответ отсутствует </w:t>
            </w:r>
          </w:p>
        </w:tc>
      </w:tr>
      <w:tr w:rsidR="00197056" w:rsidRPr="005B2BB7" w14:paraId="6877FD36" w14:textId="77777777" w:rsidTr="005B2BB7">
        <w:trPr>
          <w:jc w:val="center"/>
        </w:trPr>
        <w:tc>
          <w:tcPr>
            <w:tcW w:w="832" w:type="pct"/>
          </w:tcPr>
          <w:p w14:paraId="12C197A3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18</w:t>
            </w:r>
          </w:p>
        </w:tc>
        <w:tc>
          <w:tcPr>
            <w:tcW w:w="1571" w:type="pct"/>
          </w:tcPr>
          <w:p w14:paraId="27E2FD1E" w14:textId="77777777" w:rsidR="00197056" w:rsidRPr="005B2BB7" w:rsidRDefault="00790077" w:rsidP="00501B03">
            <w:r w:rsidRPr="005B2BB7">
              <w:t>Ответ: БГВДАЖЕ</w:t>
            </w:r>
          </w:p>
        </w:tc>
        <w:tc>
          <w:tcPr>
            <w:tcW w:w="2597" w:type="pct"/>
          </w:tcPr>
          <w:p w14:paraId="4A152484" w14:textId="77777777" w:rsidR="005C0FA6" w:rsidRPr="005B2BB7" w:rsidRDefault="00F47A34" w:rsidP="005C0FA6">
            <w:r w:rsidRPr="005B2BB7">
              <w:t>3</w:t>
            </w:r>
            <w:r w:rsidR="005C0FA6" w:rsidRPr="005B2BB7">
              <w:t xml:space="preserve"> б - полный правильный ответ на задание </w:t>
            </w:r>
          </w:p>
          <w:p w14:paraId="2826B3C5" w14:textId="77777777" w:rsidR="005C0FA6" w:rsidRPr="005B2BB7" w:rsidRDefault="005C0FA6" w:rsidP="005C0FA6">
            <w:r w:rsidRPr="005B2BB7">
              <w:lastRenderedPageBreak/>
              <w:t xml:space="preserve">1 б - допущена одна ошибка/неточность/ответ правильный, но не полный </w:t>
            </w:r>
          </w:p>
          <w:p w14:paraId="6FCB61E8" w14:textId="77777777" w:rsidR="00197056" w:rsidRPr="005B2BB7" w:rsidRDefault="005C0FA6" w:rsidP="005C0FA6">
            <w:r w:rsidRPr="005B2BB7">
              <w:t xml:space="preserve">0 б - неправильный/ ответ отсутствует </w:t>
            </w:r>
          </w:p>
        </w:tc>
      </w:tr>
      <w:tr w:rsidR="00197056" w:rsidRPr="005B2BB7" w14:paraId="0DA01442" w14:textId="77777777" w:rsidTr="005B2BB7">
        <w:trPr>
          <w:jc w:val="center"/>
        </w:trPr>
        <w:tc>
          <w:tcPr>
            <w:tcW w:w="832" w:type="pct"/>
          </w:tcPr>
          <w:p w14:paraId="5E39EB3D" w14:textId="77777777" w:rsidR="00197056" w:rsidRPr="005B2BB7" w:rsidRDefault="006429E4" w:rsidP="00501B03">
            <w:r w:rsidRPr="005B2BB7">
              <w:lastRenderedPageBreak/>
              <w:t xml:space="preserve">Задание </w:t>
            </w:r>
            <w:r w:rsidR="00197056" w:rsidRPr="005B2BB7">
              <w:t>19</w:t>
            </w:r>
          </w:p>
        </w:tc>
        <w:tc>
          <w:tcPr>
            <w:tcW w:w="1571" w:type="pct"/>
          </w:tcPr>
          <w:p w14:paraId="6F026F34" w14:textId="77777777" w:rsidR="00197056" w:rsidRPr="005B2BB7" w:rsidRDefault="005C0FA6" w:rsidP="00790077">
            <w:pPr>
              <w:jc w:val="both"/>
            </w:pPr>
            <w:r w:rsidRPr="005B2BB7">
              <w:t xml:space="preserve">Ответ: </w:t>
            </w:r>
            <w:r w:rsidR="00790077" w:rsidRPr="005B2BB7">
              <w:t>20</w:t>
            </w:r>
          </w:p>
        </w:tc>
        <w:tc>
          <w:tcPr>
            <w:tcW w:w="2597" w:type="pct"/>
          </w:tcPr>
          <w:p w14:paraId="4B711B3F" w14:textId="77777777" w:rsidR="005C0FA6" w:rsidRPr="005B2BB7" w:rsidRDefault="005C0FA6" w:rsidP="005C0FA6">
            <w:r w:rsidRPr="005B2BB7">
              <w:t xml:space="preserve">3 б - полный правильный ответ на задание </w:t>
            </w:r>
          </w:p>
          <w:p w14:paraId="4D2F1561" w14:textId="77777777" w:rsidR="005C0FA6" w:rsidRPr="005B2BB7" w:rsidRDefault="005C0FA6" w:rsidP="005C0FA6">
            <w:r w:rsidRPr="005B2BB7">
              <w:t xml:space="preserve">1 б - допущена одна ошибка/неточность/ответ правильный, но не полный </w:t>
            </w:r>
          </w:p>
          <w:p w14:paraId="22540DBF" w14:textId="77777777" w:rsidR="00197056" w:rsidRPr="005B2BB7" w:rsidRDefault="005C0FA6" w:rsidP="005C0FA6">
            <w:r w:rsidRPr="005B2BB7">
              <w:t xml:space="preserve">0 б - неправильный/ ответ отсутствует </w:t>
            </w:r>
          </w:p>
        </w:tc>
      </w:tr>
      <w:tr w:rsidR="00197056" w:rsidRPr="005B2BB7" w14:paraId="061600ED" w14:textId="77777777" w:rsidTr="005B2BB7">
        <w:trPr>
          <w:jc w:val="center"/>
        </w:trPr>
        <w:tc>
          <w:tcPr>
            <w:tcW w:w="832" w:type="pct"/>
          </w:tcPr>
          <w:p w14:paraId="5135E079" w14:textId="77777777" w:rsidR="00197056" w:rsidRPr="005B2BB7" w:rsidRDefault="006429E4" w:rsidP="00501B03">
            <w:r w:rsidRPr="005B2BB7">
              <w:t xml:space="preserve">Задание </w:t>
            </w:r>
            <w:r w:rsidR="00197056" w:rsidRPr="005B2BB7">
              <w:t>20</w:t>
            </w:r>
          </w:p>
        </w:tc>
        <w:tc>
          <w:tcPr>
            <w:tcW w:w="1571" w:type="pct"/>
          </w:tcPr>
          <w:p w14:paraId="1AF15A26" w14:textId="77777777" w:rsidR="005C0FA6" w:rsidRPr="005B2BB7" w:rsidRDefault="005C0FA6" w:rsidP="005C0FA6">
            <w:pPr>
              <w:jc w:val="both"/>
            </w:pPr>
            <w:r w:rsidRPr="005B2BB7">
              <w:t xml:space="preserve">Ответ: </w:t>
            </w:r>
            <w:r w:rsidR="00790077" w:rsidRPr="005B2BB7">
              <w:t>240</w:t>
            </w:r>
          </w:p>
          <w:p w14:paraId="381C35A1" w14:textId="77777777" w:rsidR="00197056" w:rsidRPr="005B2BB7" w:rsidRDefault="00197056" w:rsidP="00790077">
            <w:pPr>
              <w:jc w:val="both"/>
            </w:pPr>
          </w:p>
        </w:tc>
        <w:tc>
          <w:tcPr>
            <w:tcW w:w="2597" w:type="pct"/>
          </w:tcPr>
          <w:p w14:paraId="2D422274" w14:textId="77777777" w:rsidR="005C0FA6" w:rsidRPr="005B2BB7" w:rsidRDefault="00F47A34" w:rsidP="005C0FA6">
            <w:r w:rsidRPr="005B2BB7">
              <w:t>3</w:t>
            </w:r>
            <w:r w:rsidR="005C0FA6" w:rsidRPr="005B2BB7">
              <w:t xml:space="preserve"> б - полный правильный ответ на задание </w:t>
            </w:r>
          </w:p>
          <w:p w14:paraId="5D30821F" w14:textId="77777777" w:rsidR="005C0FA6" w:rsidRPr="005B2BB7" w:rsidRDefault="005C0FA6" w:rsidP="005C0FA6">
            <w:r w:rsidRPr="005B2BB7">
              <w:t xml:space="preserve">1 б - допущена одна ошибка/неточность/ответ правильный, но не полный </w:t>
            </w:r>
          </w:p>
          <w:p w14:paraId="28FCD221" w14:textId="77777777" w:rsidR="00197056" w:rsidRPr="005B2BB7" w:rsidRDefault="005C0FA6" w:rsidP="005C0FA6">
            <w:r w:rsidRPr="005B2BB7">
              <w:t xml:space="preserve">0 б - неправильный/ ответ отсутствует </w:t>
            </w:r>
          </w:p>
        </w:tc>
      </w:tr>
    </w:tbl>
    <w:p w14:paraId="152E3BC6" w14:textId="77777777" w:rsidR="00197056" w:rsidRPr="00CF3F53" w:rsidRDefault="00197056" w:rsidP="00A653DB">
      <w:pPr>
        <w:jc w:val="center"/>
        <w:rPr>
          <w:b/>
        </w:rPr>
      </w:pPr>
    </w:p>
    <w:p w14:paraId="4659B4D3" w14:textId="0F982096" w:rsidR="00A653DB" w:rsidRPr="00A653DB" w:rsidRDefault="005B2BB7" w:rsidP="005B2BB7">
      <w:pPr>
        <w:spacing w:after="160" w:line="259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653DB">
        <w:rPr>
          <w:b/>
          <w:sz w:val="28"/>
          <w:szCs w:val="28"/>
        </w:rPr>
        <w:t>Тестовые задания</w:t>
      </w:r>
    </w:p>
    <w:p w14:paraId="7A7AEF5F" w14:textId="77777777" w:rsidR="00776331" w:rsidRPr="00CF3F53" w:rsidRDefault="00776331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1. </w:t>
      </w:r>
    </w:p>
    <w:p w14:paraId="593DFEDB" w14:textId="77777777" w:rsidR="00501B03" w:rsidRPr="00CF3F53" w:rsidRDefault="00501B03" w:rsidP="00A53CF2">
      <w:pPr>
        <w:jc w:val="both"/>
        <w:rPr>
          <w:i/>
        </w:rPr>
      </w:pPr>
      <w:r w:rsidRPr="00CF3F53">
        <w:rPr>
          <w:i/>
        </w:rPr>
        <w:t>Прочитайте текст</w:t>
      </w:r>
      <w:r w:rsidR="003F7A69">
        <w:rPr>
          <w:i/>
        </w:rPr>
        <w:t xml:space="preserve"> и запишите ответ</w:t>
      </w:r>
    </w:p>
    <w:p w14:paraId="3A66EE67" w14:textId="77777777" w:rsidR="000D37E2" w:rsidRPr="000D37E2" w:rsidRDefault="000D37E2" w:rsidP="000D37E2">
      <w:pPr>
        <w:rPr>
          <w:b/>
          <w:bCs/>
          <w:color w:val="212529"/>
          <w:shd w:val="clear" w:color="auto" w:fill="FFFFFF"/>
        </w:rPr>
      </w:pPr>
      <w:r w:rsidRPr="000D37E2">
        <w:rPr>
          <w:color w:val="212529"/>
          <w:shd w:val="clear" w:color="auto" w:fill="FFFFFF"/>
        </w:rPr>
        <w:t>Дано логическое выражение, зависящее от 7 логических переменных:</w:t>
      </w:r>
    </w:p>
    <w:p w14:paraId="19D4ACE7" w14:textId="77777777" w:rsidR="000D37E2" w:rsidRDefault="000D37E2" w:rsidP="000D37E2">
      <w:pPr>
        <w:pStyle w:val="ae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>X</w:t>
      </w:r>
      <w:r>
        <w:rPr>
          <w:rFonts w:ascii="Segoe UI" w:hAnsi="Segoe UI" w:cs="Segoe UI"/>
          <w:b/>
          <w:bCs/>
          <w:color w:val="212529"/>
          <w:sz w:val="15"/>
          <w:szCs w:val="15"/>
          <w:shd w:val="clear" w:color="auto" w:fill="FFFFFF"/>
          <w:vertAlign w:val="subscript"/>
        </w:rPr>
        <w:t>1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> </w:t>
      </w:r>
      <w:r>
        <w:rPr>
          <w:rFonts w:ascii="Cambria Math" w:hAnsi="Cambria Math" w:cs="Cambria Math"/>
          <w:b/>
          <w:bCs/>
          <w:color w:val="212529"/>
          <w:sz w:val="20"/>
          <w:szCs w:val="20"/>
          <w:shd w:val="clear" w:color="auto" w:fill="FFFFFF"/>
        </w:rPr>
        <w:t>∨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 xml:space="preserve"> ¬X</w:t>
      </w:r>
      <w:r>
        <w:rPr>
          <w:rFonts w:ascii="Segoe UI" w:hAnsi="Segoe UI" w:cs="Segoe UI"/>
          <w:b/>
          <w:bCs/>
          <w:color w:val="212529"/>
          <w:sz w:val="15"/>
          <w:szCs w:val="15"/>
          <w:shd w:val="clear" w:color="auto" w:fill="FFFFFF"/>
          <w:vertAlign w:val="subscript"/>
        </w:rPr>
        <w:t>2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> </w:t>
      </w:r>
      <w:r>
        <w:rPr>
          <w:rFonts w:ascii="Cambria Math" w:hAnsi="Cambria Math" w:cs="Cambria Math"/>
          <w:b/>
          <w:bCs/>
          <w:color w:val="212529"/>
          <w:sz w:val="20"/>
          <w:szCs w:val="20"/>
          <w:shd w:val="clear" w:color="auto" w:fill="FFFFFF"/>
        </w:rPr>
        <w:t>∨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 xml:space="preserve"> X</w:t>
      </w:r>
      <w:r>
        <w:rPr>
          <w:rFonts w:ascii="Segoe UI" w:hAnsi="Segoe UI" w:cs="Segoe UI"/>
          <w:b/>
          <w:bCs/>
          <w:color w:val="212529"/>
          <w:sz w:val="15"/>
          <w:szCs w:val="15"/>
          <w:shd w:val="clear" w:color="auto" w:fill="FFFFFF"/>
          <w:vertAlign w:val="subscript"/>
        </w:rPr>
        <w:t>3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> </w:t>
      </w:r>
      <w:r>
        <w:rPr>
          <w:rFonts w:ascii="Cambria Math" w:hAnsi="Cambria Math" w:cs="Cambria Math"/>
          <w:b/>
          <w:bCs/>
          <w:color w:val="212529"/>
          <w:sz w:val="20"/>
          <w:szCs w:val="20"/>
          <w:shd w:val="clear" w:color="auto" w:fill="FFFFFF"/>
        </w:rPr>
        <w:t>∨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 xml:space="preserve"> ¬X</w:t>
      </w:r>
      <w:r>
        <w:rPr>
          <w:rFonts w:ascii="Segoe UI" w:hAnsi="Segoe UI" w:cs="Segoe UI"/>
          <w:b/>
          <w:bCs/>
          <w:color w:val="212529"/>
          <w:sz w:val="15"/>
          <w:szCs w:val="15"/>
          <w:shd w:val="clear" w:color="auto" w:fill="FFFFFF"/>
          <w:vertAlign w:val="subscript"/>
        </w:rPr>
        <w:t>4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> </w:t>
      </w:r>
      <w:r>
        <w:rPr>
          <w:rFonts w:ascii="Cambria Math" w:hAnsi="Cambria Math" w:cs="Cambria Math"/>
          <w:b/>
          <w:bCs/>
          <w:color w:val="212529"/>
          <w:sz w:val="20"/>
          <w:szCs w:val="20"/>
          <w:shd w:val="clear" w:color="auto" w:fill="FFFFFF"/>
        </w:rPr>
        <w:t>∨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 xml:space="preserve"> ¬X</w:t>
      </w:r>
      <w:r>
        <w:rPr>
          <w:rFonts w:ascii="Segoe UI" w:hAnsi="Segoe UI" w:cs="Segoe UI"/>
          <w:b/>
          <w:bCs/>
          <w:color w:val="212529"/>
          <w:sz w:val="15"/>
          <w:szCs w:val="15"/>
          <w:shd w:val="clear" w:color="auto" w:fill="FFFFFF"/>
          <w:vertAlign w:val="subscript"/>
        </w:rPr>
        <w:t>5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> </w:t>
      </w:r>
      <w:r>
        <w:rPr>
          <w:rFonts w:ascii="Cambria Math" w:hAnsi="Cambria Math" w:cs="Cambria Math"/>
          <w:b/>
          <w:bCs/>
          <w:color w:val="212529"/>
          <w:sz w:val="20"/>
          <w:szCs w:val="20"/>
          <w:shd w:val="clear" w:color="auto" w:fill="FFFFFF"/>
        </w:rPr>
        <w:t>∨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 xml:space="preserve"> ¬X</w:t>
      </w:r>
      <w:r>
        <w:rPr>
          <w:rFonts w:ascii="Segoe UI" w:hAnsi="Segoe UI" w:cs="Segoe UI"/>
          <w:b/>
          <w:bCs/>
          <w:color w:val="212529"/>
          <w:sz w:val="15"/>
          <w:szCs w:val="15"/>
          <w:shd w:val="clear" w:color="auto" w:fill="FFFFFF"/>
          <w:vertAlign w:val="subscript"/>
        </w:rPr>
        <w:t>6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> </w:t>
      </w:r>
      <w:r>
        <w:rPr>
          <w:rFonts w:ascii="Cambria Math" w:hAnsi="Cambria Math" w:cs="Cambria Math"/>
          <w:b/>
          <w:bCs/>
          <w:color w:val="212529"/>
          <w:sz w:val="20"/>
          <w:szCs w:val="20"/>
          <w:shd w:val="clear" w:color="auto" w:fill="FFFFFF"/>
        </w:rPr>
        <w:t>∨</w:t>
      </w:r>
      <w:r>
        <w:rPr>
          <w:rFonts w:ascii="Segoe UI" w:hAnsi="Segoe UI" w:cs="Segoe UI"/>
          <w:b/>
          <w:bCs/>
          <w:color w:val="212529"/>
          <w:sz w:val="20"/>
          <w:szCs w:val="20"/>
          <w:shd w:val="clear" w:color="auto" w:fill="FFFFFF"/>
        </w:rPr>
        <w:t xml:space="preserve"> ¬X</w:t>
      </w:r>
      <w:r>
        <w:rPr>
          <w:rFonts w:ascii="Segoe UI" w:hAnsi="Segoe UI" w:cs="Segoe UI"/>
          <w:b/>
          <w:bCs/>
          <w:color w:val="212529"/>
          <w:sz w:val="15"/>
          <w:szCs w:val="15"/>
          <w:shd w:val="clear" w:color="auto" w:fill="FFFFFF"/>
          <w:vertAlign w:val="subscript"/>
        </w:rPr>
        <w:t>7</w:t>
      </w:r>
    </w:p>
    <w:p w14:paraId="0EF9D856" w14:textId="77777777" w:rsidR="00501B03" w:rsidRPr="000D37E2" w:rsidRDefault="000D37E2" w:rsidP="000D37E2">
      <w:pPr>
        <w:rPr>
          <w:color w:val="212529"/>
          <w:shd w:val="clear" w:color="auto" w:fill="FFFFFF"/>
        </w:rPr>
      </w:pPr>
      <w:r w:rsidRPr="000D37E2">
        <w:rPr>
          <w:color w:val="212529"/>
          <w:shd w:val="clear" w:color="auto" w:fill="FFFFFF"/>
        </w:rPr>
        <w:t>Сколько существует различных наборов значений переменных, при которых выражение ложно?</w:t>
      </w:r>
    </w:p>
    <w:p w14:paraId="21ED1A7C" w14:textId="77777777" w:rsidR="000D37E2" w:rsidRPr="00CF3F53" w:rsidRDefault="000D37E2" w:rsidP="00A53CF2">
      <w:pPr>
        <w:jc w:val="both"/>
        <w:rPr>
          <w:b/>
        </w:rPr>
      </w:pPr>
    </w:p>
    <w:p w14:paraId="201DC637" w14:textId="77777777" w:rsidR="00776331" w:rsidRPr="00CF3F53" w:rsidRDefault="00776331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2.</w:t>
      </w:r>
    </w:p>
    <w:p w14:paraId="3149E42E" w14:textId="77777777" w:rsidR="003F7A69" w:rsidRPr="00CF3F53" w:rsidRDefault="003F7A69" w:rsidP="003F7A69">
      <w:pPr>
        <w:jc w:val="both"/>
        <w:rPr>
          <w:i/>
        </w:rPr>
      </w:pPr>
      <w:r w:rsidRPr="00CF3F53">
        <w:rPr>
          <w:i/>
        </w:rPr>
        <w:t>Прочитайте текст</w:t>
      </w:r>
      <w:r>
        <w:rPr>
          <w:i/>
        </w:rPr>
        <w:t xml:space="preserve"> и запишите ответ</w:t>
      </w:r>
    </w:p>
    <w:p w14:paraId="7AC37506" w14:textId="77777777" w:rsidR="00776331" w:rsidRDefault="00501B03" w:rsidP="00A53CF2">
      <w:pPr>
        <w:jc w:val="both"/>
        <w:rPr>
          <w:lang w:bidi="ru-RU"/>
        </w:rPr>
      </w:pPr>
      <w:r>
        <w:rPr>
          <w:lang w:bidi="ru-RU"/>
        </w:rPr>
        <w:t xml:space="preserve">При кодировании </w:t>
      </w:r>
      <w:r w:rsidRPr="00C60981">
        <w:rPr>
          <w:lang w:eastAsia="en-US" w:bidi="en-US"/>
        </w:rPr>
        <w:t>(</w:t>
      </w:r>
      <w:r>
        <w:rPr>
          <w:lang w:val="en-US" w:eastAsia="en-US" w:bidi="en-US"/>
        </w:rPr>
        <w:t>Unicode</w:t>
      </w:r>
      <w:r w:rsidRPr="00C60981">
        <w:rPr>
          <w:lang w:eastAsia="en-US" w:bidi="en-US"/>
        </w:rPr>
        <w:t xml:space="preserve">) </w:t>
      </w:r>
      <w:r>
        <w:rPr>
          <w:lang w:bidi="ru-RU"/>
        </w:rPr>
        <w:t xml:space="preserve">найти информационный объем в битах фразы </w:t>
      </w:r>
      <w:r w:rsidR="003F7A69">
        <w:rPr>
          <w:lang w:bidi="ru-RU"/>
        </w:rPr>
        <w:br/>
      </w:r>
      <w:r>
        <w:rPr>
          <w:lang w:bidi="ru-RU"/>
        </w:rPr>
        <w:t xml:space="preserve">«Ученье - свет, а </w:t>
      </w:r>
      <w:proofErr w:type="spellStart"/>
      <w:r>
        <w:rPr>
          <w:lang w:bidi="ru-RU"/>
        </w:rPr>
        <w:t>неученье</w:t>
      </w:r>
      <w:proofErr w:type="spellEnd"/>
      <w:r>
        <w:rPr>
          <w:lang w:bidi="ru-RU"/>
        </w:rPr>
        <w:t xml:space="preserve"> - тьма!».</w:t>
      </w:r>
    </w:p>
    <w:p w14:paraId="376D6FDA" w14:textId="77777777" w:rsidR="00501B03" w:rsidRPr="00CF3F53" w:rsidRDefault="00501B03" w:rsidP="00A53CF2">
      <w:pPr>
        <w:jc w:val="both"/>
      </w:pPr>
    </w:p>
    <w:p w14:paraId="7C68BDA8" w14:textId="77777777" w:rsidR="00776331" w:rsidRPr="00CF3F53" w:rsidRDefault="001E25DA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3.</w:t>
      </w:r>
    </w:p>
    <w:p w14:paraId="5940D076" w14:textId="77777777" w:rsidR="00503212" w:rsidRDefault="00503212" w:rsidP="00503212">
      <w:pPr>
        <w:jc w:val="both"/>
        <w:rPr>
          <w:i/>
        </w:rPr>
      </w:pPr>
      <w:r>
        <w:rPr>
          <w:i/>
        </w:rPr>
        <w:t>Прочитайте текст и запишите ответ</w:t>
      </w:r>
    </w:p>
    <w:p w14:paraId="268A3794" w14:textId="77777777" w:rsidR="00501B03" w:rsidRPr="00D67D15" w:rsidRDefault="00501B03" w:rsidP="00A53CF2">
      <w:pPr>
        <w:pStyle w:val="1"/>
        <w:ind w:firstLine="0"/>
        <w:rPr>
          <w:rFonts w:ascii="Times New Roman" w:hAnsi="Times New Roman" w:cs="Times New Roman"/>
          <w:sz w:val="24"/>
          <w:szCs w:val="24"/>
          <w:lang w:bidi="ru-RU"/>
        </w:rPr>
      </w:pPr>
      <w:r w:rsidRPr="00D67D15">
        <w:rPr>
          <w:rFonts w:ascii="Times New Roman" w:hAnsi="Times New Roman" w:cs="Times New Roman"/>
          <w:sz w:val="24"/>
          <w:szCs w:val="24"/>
          <w:lang w:bidi="ru-RU"/>
        </w:rPr>
        <w:t>Перевести число 75 из десятичной системы в двоичную</w:t>
      </w:r>
    </w:p>
    <w:p w14:paraId="1F82F425" w14:textId="77777777" w:rsidR="001E25DA" w:rsidRPr="00CF3F53" w:rsidRDefault="001E25DA" w:rsidP="00A53CF2">
      <w:pPr>
        <w:jc w:val="both"/>
        <w:rPr>
          <w:i/>
        </w:rPr>
      </w:pPr>
    </w:p>
    <w:p w14:paraId="7DDCFEF0" w14:textId="77777777" w:rsidR="001E25DA" w:rsidRDefault="001E25DA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4.</w:t>
      </w:r>
    </w:p>
    <w:p w14:paraId="222D32AD" w14:textId="77777777" w:rsidR="00503212" w:rsidRDefault="00503212" w:rsidP="00503212">
      <w:pPr>
        <w:jc w:val="both"/>
        <w:rPr>
          <w:i/>
        </w:rPr>
      </w:pPr>
      <w:r>
        <w:rPr>
          <w:i/>
        </w:rPr>
        <w:t>Прочитайте текст и запишите ответ</w:t>
      </w:r>
    </w:p>
    <w:p w14:paraId="3AFDE97F" w14:textId="77777777" w:rsidR="00776331" w:rsidRDefault="00501B03" w:rsidP="00A53CF2">
      <w:pPr>
        <w:jc w:val="both"/>
        <w:rPr>
          <w:noProof/>
        </w:rPr>
      </w:pPr>
      <w:r w:rsidRPr="00514961">
        <w:t>Microsoft Excel</w:t>
      </w:r>
      <w:r w:rsidRPr="00142534">
        <w:rPr>
          <w:b/>
        </w:rPr>
        <w:t xml:space="preserve"> – </w:t>
      </w:r>
      <w:r w:rsidRPr="00142534">
        <w:t xml:space="preserve">это </w:t>
      </w:r>
      <w:r w:rsidRPr="00142534">
        <w:rPr>
          <w:b/>
        </w:rPr>
        <w:t>…</w:t>
      </w:r>
      <w:r>
        <w:rPr>
          <w:rStyle w:val="ad"/>
          <w:noProof/>
        </w:rPr>
        <w:t xml:space="preserve"> </w:t>
      </w:r>
      <w:r w:rsidRPr="004922DD">
        <w:rPr>
          <w:noProof/>
        </w:rPr>
        <w:t>процессор</w:t>
      </w:r>
    </w:p>
    <w:p w14:paraId="39F36E06" w14:textId="77777777" w:rsidR="00501B03" w:rsidRPr="00CF3F53" w:rsidRDefault="00501B03" w:rsidP="00A53CF2">
      <w:pPr>
        <w:jc w:val="both"/>
        <w:rPr>
          <w:i/>
        </w:rPr>
      </w:pPr>
    </w:p>
    <w:p w14:paraId="4AD0C18F" w14:textId="77777777" w:rsidR="001E25DA" w:rsidRDefault="001E25DA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>Задание 5.</w:t>
      </w:r>
    </w:p>
    <w:p w14:paraId="459E5B92" w14:textId="77777777" w:rsidR="00503212" w:rsidRDefault="00503212" w:rsidP="00503212">
      <w:pPr>
        <w:jc w:val="both"/>
        <w:rPr>
          <w:i/>
        </w:rPr>
      </w:pPr>
      <w:r>
        <w:rPr>
          <w:i/>
        </w:rPr>
        <w:t>Прочитайте текст и запишите ответ</w:t>
      </w:r>
    </w:p>
    <w:p w14:paraId="672BDAF6" w14:textId="77777777" w:rsidR="00501B03" w:rsidRDefault="00501B03" w:rsidP="00A53CF2">
      <w:pPr>
        <w:jc w:val="both"/>
        <w:rPr>
          <w:i/>
          <w:u w:val="single"/>
        </w:rPr>
      </w:pPr>
      <w:r>
        <w:t xml:space="preserve">В </w:t>
      </w:r>
      <w:r w:rsidRPr="00514961">
        <w:t>Excel</w:t>
      </w:r>
      <w:r>
        <w:rPr>
          <w:bCs/>
          <w:iCs/>
        </w:rPr>
        <w:t xml:space="preserve"> с</w:t>
      </w:r>
      <w:r w:rsidRPr="00514961">
        <w:rPr>
          <w:bCs/>
          <w:iCs/>
        </w:rPr>
        <w:t>сылка (адресация)</w:t>
      </w:r>
      <w:r>
        <w:rPr>
          <w:bCs/>
          <w:iCs/>
        </w:rPr>
        <w:t>, которая</w:t>
      </w:r>
      <w:r w:rsidRPr="00FF5578">
        <w:t xml:space="preserve"> указывает на ячейку, основываясь на ее положении относительно ячейки, в которой находится формула</w:t>
      </w:r>
      <w:r>
        <w:t>, называется</w:t>
      </w:r>
      <w:r w:rsidRPr="00503212">
        <w:rPr>
          <w:i/>
        </w:rPr>
        <w:t xml:space="preserve"> </w:t>
      </w:r>
      <w:r w:rsidR="00503212" w:rsidRPr="00503212">
        <w:rPr>
          <w:i/>
        </w:rPr>
        <w:t>…</w:t>
      </w:r>
    </w:p>
    <w:p w14:paraId="187BF0ED" w14:textId="77777777" w:rsidR="00501B03" w:rsidRDefault="00501B03" w:rsidP="00A53CF2">
      <w:pPr>
        <w:jc w:val="both"/>
        <w:rPr>
          <w:i/>
          <w:u w:val="single"/>
        </w:rPr>
      </w:pPr>
    </w:p>
    <w:p w14:paraId="65D67A9A" w14:textId="77777777" w:rsidR="001E25DA" w:rsidRPr="00F21E57" w:rsidRDefault="001E25DA" w:rsidP="00A53CF2">
      <w:pPr>
        <w:jc w:val="both"/>
        <w:rPr>
          <w:i/>
          <w:u w:val="single"/>
        </w:rPr>
      </w:pPr>
      <w:r w:rsidRPr="00F21E57">
        <w:rPr>
          <w:i/>
          <w:u w:val="single"/>
        </w:rPr>
        <w:t xml:space="preserve">Задание </w:t>
      </w:r>
      <w:r w:rsidR="00662641" w:rsidRPr="00F21E57">
        <w:rPr>
          <w:i/>
          <w:u w:val="single"/>
        </w:rPr>
        <w:t>6</w:t>
      </w:r>
      <w:r w:rsidRPr="00F21E57">
        <w:rPr>
          <w:i/>
          <w:u w:val="single"/>
        </w:rPr>
        <w:t>.</w:t>
      </w:r>
    </w:p>
    <w:p w14:paraId="702A6339" w14:textId="77777777" w:rsidR="00501B03" w:rsidRPr="00F21E57" w:rsidRDefault="00501B03" w:rsidP="00A53CF2">
      <w:r w:rsidRPr="00F21E57">
        <w:rPr>
          <w:i/>
        </w:rPr>
        <w:t xml:space="preserve">Прочитайте текст и выберите </w:t>
      </w:r>
      <w:r w:rsidRPr="00F21E57">
        <w:rPr>
          <w:i/>
          <w:u w:val="single"/>
        </w:rPr>
        <w:t>один</w:t>
      </w:r>
      <w:r w:rsidRPr="00F21E57">
        <w:rPr>
          <w:i/>
        </w:rPr>
        <w:t xml:space="preserve"> вариант ответа</w:t>
      </w:r>
    </w:p>
    <w:p w14:paraId="252D7686" w14:textId="77777777" w:rsidR="00501B03" w:rsidRPr="00F21E57" w:rsidRDefault="00F47A34" w:rsidP="00A53CF2">
      <w:pPr>
        <w:rPr>
          <w:rFonts w:ascii="Calibri" w:hAnsi="Calibri"/>
          <w:shd w:val="clear" w:color="auto" w:fill="FFFFFF"/>
        </w:rPr>
      </w:pPr>
      <w:r w:rsidRPr="00F21E57">
        <w:rPr>
          <w:shd w:val="clear" w:color="auto" w:fill="FFFFFF"/>
        </w:rPr>
        <w:t>В сложном высказывании «Число 12 четное и делится на 3 без остатка» используется логическая операция (связка)…</w:t>
      </w:r>
    </w:p>
    <w:p w14:paraId="5C28AD0C" w14:textId="77777777" w:rsidR="00501B03" w:rsidRPr="00F21E57" w:rsidRDefault="00501B03" w:rsidP="00A53CF2">
      <w:pPr>
        <w:rPr>
          <w:rFonts w:ascii="Calibri" w:hAnsi="Calibri"/>
          <w:shd w:val="clear" w:color="auto" w:fill="FFFFFF"/>
        </w:rPr>
      </w:pPr>
      <w:r w:rsidRPr="00F21E57">
        <w:t xml:space="preserve">а) </w:t>
      </w:r>
      <w:r w:rsidR="00F21E57" w:rsidRPr="00F21E57">
        <w:rPr>
          <w:shd w:val="clear" w:color="auto" w:fill="FFFFFF"/>
        </w:rPr>
        <w:t>дизъюнкция</w:t>
      </w:r>
      <w:r w:rsidRPr="00F21E57">
        <w:rPr>
          <w:shd w:val="clear" w:color="auto" w:fill="FFFFFF"/>
        </w:rPr>
        <w:t xml:space="preserve"> </w:t>
      </w:r>
    </w:p>
    <w:p w14:paraId="1F83924F" w14:textId="77777777" w:rsidR="00501B03" w:rsidRPr="00F21E57" w:rsidRDefault="00501B03" w:rsidP="00A53CF2">
      <w:pPr>
        <w:rPr>
          <w:shd w:val="clear" w:color="auto" w:fill="FFFFFF"/>
        </w:rPr>
      </w:pPr>
      <w:r w:rsidRPr="00F21E57">
        <w:t xml:space="preserve">б) </w:t>
      </w:r>
      <w:r w:rsidR="00F21E57" w:rsidRPr="00F21E57">
        <w:rPr>
          <w:shd w:val="clear" w:color="auto" w:fill="FFFFFF"/>
        </w:rPr>
        <w:t>разделительная дизъюнкция</w:t>
      </w:r>
    </w:p>
    <w:p w14:paraId="15909839" w14:textId="77777777" w:rsidR="001E25DA" w:rsidRPr="00F21E57" w:rsidRDefault="00501B03" w:rsidP="00A53CF2">
      <w:pPr>
        <w:jc w:val="both"/>
        <w:rPr>
          <w:shd w:val="clear" w:color="auto" w:fill="FFFFFF"/>
        </w:rPr>
      </w:pPr>
      <w:r w:rsidRPr="00F21E57">
        <w:t xml:space="preserve">в) </w:t>
      </w:r>
      <w:r w:rsidR="00F21E57" w:rsidRPr="00F21E57">
        <w:rPr>
          <w:shd w:val="clear" w:color="auto" w:fill="FFFFFF"/>
        </w:rPr>
        <w:t>импликация</w:t>
      </w:r>
    </w:p>
    <w:p w14:paraId="672C8D09" w14:textId="77777777" w:rsidR="00F21E57" w:rsidRDefault="00F21E57" w:rsidP="00A53CF2">
      <w:pPr>
        <w:jc w:val="both"/>
        <w:rPr>
          <w:shd w:val="clear" w:color="auto" w:fill="FFFFFF"/>
        </w:rPr>
      </w:pPr>
      <w:r w:rsidRPr="00F21E57">
        <w:rPr>
          <w:shd w:val="clear" w:color="auto" w:fill="FFFFFF"/>
        </w:rPr>
        <w:lastRenderedPageBreak/>
        <w:t>г) конъюнкция</w:t>
      </w:r>
    </w:p>
    <w:p w14:paraId="332B734E" w14:textId="77777777" w:rsidR="00501B03" w:rsidRPr="00CF3F53" w:rsidRDefault="00501B03" w:rsidP="00A53CF2">
      <w:pPr>
        <w:jc w:val="both"/>
        <w:rPr>
          <w:b/>
        </w:rPr>
      </w:pPr>
    </w:p>
    <w:p w14:paraId="24F3336E" w14:textId="77777777" w:rsidR="001E25DA" w:rsidRPr="00CF3F53" w:rsidRDefault="001E25DA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 w:rsidR="00662641">
        <w:rPr>
          <w:i/>
          <w:u w:val="single"/>
        </w:rPr>
        <w:t>7</w:t>
      </w:r>
      <w:r w:rsidRPr="00CF3F53">
        <w:rPr>
          <w:i/>
          <w:u w:val="single"/>
        </w:rPr>
        <w:t>.</w:t>
      </w:r>
    </w:p>
    <w:p w14:paraId="2108D05D" w14:textId="77777777" w:rsidR="00501B03" w:rsidRDefault="00501B03" w:rsidP="00A53CF2"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  <w:r w:rsidRPr="00935100">
        <w:t xml:space="preserve"> </w:t>
      </w:r>
    </w:p>
    <w:p w14:paraId="6A2E4B9C" w14:textId="77777777" w:rsidR="00501B03" w:rsidRPr="00223DBF" w:rsidRDefault="00501B03" w:rsidP="00A53CF2">
      <w:r w:rsidRPr="00223DBF">
        <w:t xml:space="preserve">Символьное равно </w:t>
      </w:r>
      <w:r>
        <w:t xml:space="preserve">в </w:t>
      </w:r>
      <w:proofErr w:type="spellStart"/>
      <w:r w:rsidRPr="00766DF1">
        <w:t>Mathcad</w:t>
      </w:r>
      <w:proofErr w:type="spellEnd"/>
      <w:r w:rsidRPr="00223DBF">
        <w:t xml:space="preserve"> обозначается следующим образом</w:t>
      </w:r>
    </w:p>
    <w:p w14:paraId="0D1798FC" w14:textId="77777777" w:rsidR="00501B03" w:rsidRPr="00223DBF" w:rsidRDefault="00501B03" w:rsidP="00A53CF2">
      <w:r w:rsidRPr="00223DBF">
        <w:t>а) =</w:t>
      </w:r>
      <w:r>
        <w:br/>
      </w:r>
      <w:r w:rsidRPr="00223DBF">
        <w:t xml:space="preserve">б) </w:t>
      </w:r>
      <w:r w:rsidRPr="00223DBF">
        <w:sym w:font="Wingdings 3" w:char="F067"/>
      </w:r>
      <w:r>
        <w:t xml:space="preserve"> </w:t>
      </w:r>
      <w:r>
        <w:br/>
      </w:r>
      <w:r w:rsidRPr="00223DBF">
        <w:t xml:space="preserve">в) </w:t>
      </w:r>
      <w:r w:rsidRPr="00223DBF">
        <w:sym w:font="Symbol" w:char="F03A"/>
      </w:r>
      <w:r w:rsidRPr="00223DBF">
        <w:sym w:font="Symbol" w:char="F03D"/>
      </w:r>
      <w:r>
        <w:br/>
      </w:r>
      <w:r w:rsidRPr="00223DBF">
        <w:t>г) =</w:t>
      </w:r>
    </w:p>
    <w:p w14:paraId="5D54B1F1" w14:textId="77777777" w:rsidR="00501B03" w:rsidRDefault="00501B03" w:rsidP="00A53CF2"/>
    <w:p w14:paraId="153B65D0" w14:textId="77777777" w:rsidR="00501B03" w:rsidRPr="00CF3F53" w:rsidRDefault="00501B03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 w:rsidR="00662641">
        <w:rPr>
          <w:i/>
          <w:u w:val="single"/>
        </w:rPr>
        <w:t>8</w:t>
      </w:r>
      <w:r w:rsidRPr="00CF3F53">
        <w:rPr>
          <w:i/>
          <w:u w:val="single"/>
        </w:rPr>
        <w:t>.</w:t>
      </w:r>
    </w:p>
    <w:p w14:paraId="22BD8853" w14:textId="77777777" w:rsidR="00501B03" w:rsidRDefault="00501B03" w:rsidP="00A53CF2">
      <w:pPr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5C238EA0" w14:textId="77777777" w:rsidR="00501B03" w:rsidRDefault="00501B03" w:rsidP="00503212">
      <w:pPr>
        <w:jc w:val="both"/>
      </w:pPr>
      <w:r>
        <w:t xml:space="preserve"> В </w:t>
      </w:r>
      <w:proofErr w:type="spellStart"/>
      <w:r w:rsidRPr="00223DBF">
        <w:t>Mathcad</w:t>
      </w:r>
      <w:proofErr w:type="spellEnd"/>
      <w:r w:rsidRPr="00C51BB5">
        <w:t xml:space="preserve"> </w:t>
      </w:r>
      <w:r>
        <w:t>д</w:t>
      </w:r>
      <w:r w:rsidRPr="00C51BB5">
        <w:t>ля построения гистограммы случайных величин с произвольными интервалами разбиения используется функция:</w:t>
      </w:r>
    </w:p>
    <w:p w14:paraId="5B236BFC" w14:textId="77777777" w:rsidR="00501B03" w:rsidRPr="002731AE" w:rsidRDefault="00501B03" w:rsidP="00A53CF2">
      <w:pPr>
        <w:rPr>
          <w:lang w:val="en-US"/>
        </w:rPr>
      </w:pPr>
      <w:r w:rsidRPr="00C51BB5">
        <w:t>а</w:t>
      </w:r>
      <w:r w:rsidRPr="002731AE">
        <w:rPr>
          <w:lang w:val="en-US"/>
        </w:rPr>
        <w:t xml:space="preserve">) </w:t>
      </w:r>
      <w:proofErr w:type="spellStart"/>
      <w:r w:rsidRPr="002731AE">
        <w:rPr>
          <w:lang w:val="en-US"/>
        </w:rPr>
        <w:t>hmean</w:t>
      </w:r>
      <w:proofErr w:type="spellEnd"/>
      <w:r w:rsidRPr="002731AE">
        <w:rPr>
          <w:lang w:val="en-US"/>
        </w:rPr>
        <w:t>()</w:t>
      </w:r>
      <w:r w:rsidRPr="002731AE">
        <w:rPr>
          <w:lang w:val="en-US"/>
        </w:rPr>
        <w:br/>
      </w:r>
      <w:r w:rsidRPr="00C51BB5">
        <w:t>б</w:t>
      </w:r>
      <w:r w:rsidRPr="002731AE">
        <w:rPr>
          <w:lang w:val="en-US"/>
        </w:rPr>
        <w:t xml:space="preserve">) </w:t>
      </w:r>
      <w:proofErr w:type="spellStart"/>
      <w:r w:rsidRPr="002731AE">
        <w:rPr>
          <w:lang w:val="en-US"/>
        </w:rPr>
        <w:t>gmean</w:t>
      </w:r>
      <w:proofErr w:type="spellEnd"/>
      <w:r w:rsidRPr="002731AE">
        <w:rPr>
          <w:lang w:val="en-US"/>
        </w:rPr>
        <w:t xml:space="preserve"> ()</w:t>
      </w:r>
      <w:r w:rsidRPr="002731AE">
        <w:rPr>
          <w:lang w:val="en-US"/>
        </w:rPr>
        <w:br/>
      </w:r>
      <w:r w:rsidRPr="00C51BB5">
        <w:t>в</w:t>
      </w:r>
      <w:r>
        <w:rPr>
          <w:lang w:val="en-US"/>
        </w:rPr>
        <w:t>) histogram ()</w:t>
      </w:r>
    </w:p>
    <w:p w14:paraId="78F296E8" w14:textId="77777777" w:rsidR="00501B03" w:rsidRDefault="00501B03" w:rsidP="00A53CF2">
      <w:pPr>
        <w:rPr>
          <w:lang w:val="en-US"/>
        </w:rPr>
      </w:pPr>
    </w:p>
    <w:p w14:paraId="5D36E950" w14:textId="77777777" w:rsidR="00503212" w:rsidRPr="002731AE" w:rsidRDefault="00503212" w:rsidP="00A53CF2">
      <w:pPr>
        <w:rPr>
          <w:lang w:val="en-US"/>
        </w:rPr>
      </w:pPr>
    </w:p>
    <w:p w14:paraId="1EA18126" w14:textId="77777777" w:rsidR="00501B03" w:rsidRPr="00CF3F53" w:rsidRDefault="00501B03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 w:rsidR="00662641">
        <w:rPr>
          <w:i/>
          <w:u w:val="single"/>
        </w:rPr>
        <w:t>9</w:t>
      </w:r>
      <w:r w:rsidRPr="00CF3F53">
        <w:rPr>
          <w:i/>
          <w:u w:val="single"/>
        </w:rPr>
        <w:t>.</w:t>
      </w:r>
    </w:p>
    <w:p w14:paraId="34E4558A" w14:textId="77777777" w:rsidR="00501B03" w:rsidRDefault="00501B03" w:rsidP="00A53CF2">
      <w:pPr>
        <w:rPr>
          <w:i/>
        </w:rPr>
      </w:pPr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</w:p>
    <w:p w14:paraId="36B25498" w14:textId="77777777" w:rsidR="00501B03" w:rsidRDefault="00501B03" w:rsidP="00A53CF2">
      <w:r>
        <w:t xml:space="preserve">В </w:t>
      </w:r>
      <w:proofErr w:type="spellStart"/>
      <w:r w:rsidRPr="00223DBF">
        <w:t>Mathcad</w:t>
      </w:r>
      <w:proofErr w:type="spellEnd"/>
      <w:r w:rsidRPr="00644CF1">
        <w:t xml:space="preserve"> </w:t>
      </w:r>
      <w:r>
        <w:t>н</w:t>
      </w:r>
      <w:r w:rsidRPr="00644CF1">
        <w:t xml:space="preserve">а панели </w:t>
      </w:r>
      <w:proofErr w:type="spellStart"/>
      <w:r w:rsidRPr="00644CF1">
        <w:t>Graph</w:t>
      </w:r>
      <w:proofErr w:type="spellEnd"/>
      <w:r w:rsidRPr="00644CF1">
        <w:t xml:space="preserve"> 3D </w:t>
      </w:r>
      <w:proofErr w:type="spellStart"/>
      <w:r w:rsidRPr="00644CF1">
        <w:t>Scatter</w:t>
      </w:r>
      <w:proofErr w:type="spellEnd"/>
      <w:r w:rsidRPr="00644CF1">
        <w:t xml:space="preserve"> </w:t>
      </w:r>
      <w:proofErr w:type="spellStart"/>
      <w:r w:rsidRPr="00644CF1">
        <w:t>Plot</w:t>
      </w:r>
      <w:proofErr w:type="spellEnd"/>
      <w:r w:rsidRPr="00644CF1">
        <w:t xml:space="preserve"> задает:</w:t>
      </w:r>
    </w:p>
    <w:p w14:paraId="72640D4E" w14:textId="77777777" w:rsidR="00501B03" w:rsidRDefault="00501B03" w:rsidP="00A53CF2">
      <w:r w:rsidRPr="00644CF1">
        <w:t>а) график поверхности</w:t>
      </w:r>
      <w:r w:rsidRPr="00644CF1">
        <w:br/>
        <w:t>б) то</w:t>
      </w:r>
      <w:r>
        <w:t xml:space="preserve">чечный пространственный график </w:t>
      </w:r>
      <w:r w:rsidRPr="00644CF1">
        <w:br/>
        <w:t>в) трехмерную гистограмму</w:t>
      </w:r>
    </w:p>
    <w:p w14:paraId="035F4B1F" w14:textId="77777777" w:rsidR="00501B03" w:rsidRDefault="00501B03" w:rsidP="00A53CF2"/>
    <w:p w14:paraId="79D19962" w14:textId="77777777" w:rsidR="00501B03" w:rsidRPr="00CF3F53" w:rsidRDefault="00501B03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>
        <w:rPr>
          <w:i/>
          <w:u w:val="single"/>
        </w:rPr>
        <w:t>1</w:t>
      </w:r>
      <w:r w:rsidR="00662641">
        <w:rPr>
          <w:i/>
          <w:u w:val="single"/>
        </w:rPr>
        <w:t>0</w:t>
      </w:r>
      <w:r w:rsidRPr="00CF3F53">
        <w:rPr>
          <w:i/>
          <w:u w:val="single"/>
        </w:rPr>
        <w:t>.</w:t>
      </w:r>
    </w:p>
    <w:p w14:paraId="78F63C7C" w14:textId="77777777" w:rsidR="00501B03" w:rsidRDefault="00501B03" w:rsidP="00A53CF2"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  <w:r w:rsidRPr="00223DBF">
        <w:t xml:space="preserve"> </w:t>
      </w:r>
    </w:p>
    <w:p w14:paraId="197B52DE" w14:textId="77777777" w:rsidR="00501B03" w:rsidRDefault="00501B03" w:rsidP="00A53CF2">
      <w:r w:rsidRPr="00223DBF">
        <w:t xml:space="preserve">Для решения задач оптимизации можно использовать встроенные функции </w:t>
      </w:r>
      <w:proofErr w:type="spellStart"/>
      <w:r w:rsidRPr="00223DBF">
        <w:t>Mathcad</w:t>
      </w:r>
      <w:proofErr w:type="spellEnd"/>
      <w:r w:rsidRPr="00223DBF">
        <w:t>:</w:t>
      </w:r>
    </w:p>
    <w:p w14:paraId="2B26BED4" w14:textId="77777777" w:rsidR="00501B03" w:rsidRPr="002731AE" w:rsidRDefault="00501B03" w:rsidP="00A53CF2">
      <w:pPr>
        <w:rPr>
          <w:lang w:val="en-US"/>
        </w:rPr>
      </w:pPr>
      <w:r w:rsidRPr="00223DBF">
        <w:t>а</w:t>
      </w:r>
      <w:r w:rsidRPr="002731AE">
        <w:rPr>
          <w:lang w:val="en-US"/>
        </w:rPr>
        <w:t>) root()</w:t>
      </w:r>
      <w:r w:rsidRPr="002731AE">
        <w:rPr>
          <w:lang w:val="en-US"/>
        </w:rPr>
        <w:br/>
      </w:r>
      <w:r w:rsidRPr="00223DBF">
        <w:t>б</w:t>
      </w:r>
      <w:r w:rsidRPr="002731AE">
        <w:rPr>
          <w:lang w:val="en-US"/>
        </w:rPr>
        <w:t>) solver()</w:t>
      </w:r>
      <w:r w:rsidRPr="002731AE">
        <w:rPr>
          <w:lang w:val="en-US"/>
        </w:rPr>
        <w:br/>
      </w:r>
      <w:r w:rsidRPr="00223DBF">
        <w:t>в</w:t>
      </w:r>
      <w:r>
        <w:rPr>
          <w:lang w:val="en-US"/>
        </w:rPr>
        <w:t>) minimize</w:t>
      </w:r>
    </w:p>
    <w:p w14:paraId="08739CFE" w14:textId="77777777" w:rsidR="00501B03" w:rsidRPr="002731AE" w:rsidRDefault="00501B03" w:rsidP="00A53CF2">
      <w:pPr>
        <w:rPr>
          <w:lang w:val="en-US"/>
        </w:rPr>
      </w:pPr>
    </w:p>
    <w:p w14:paraId="565A64CF" w14:textId="77777777" w:rsidR="00501B03" w:rsidRPr="00CF3F53" w:rsidRDefault="00501B03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>
        <w:rPr>
          <w:i/>
          <w:u w:val="single"/>
        </w:rPr>
        <w:t>1</w:t>
      </w:r>
      <w:r w:rsidR="00662641">
        <w:rPr>
          <w:i/>
          <w:u w:val="single"/>
        </w:rPr>
        <w:t>1</w:t>
      </w:r>
      <w:r w:rsidRPr="00CF3F53">
        <w:rPr>
          <w:i/>
          <w:u w:val="single"/>
        </w:rPr>
        <w:t>.</w:t>
      </w:r>
    </w:p>
    <w:p w14:paraId="64DA3D4D" w14:textId="77777777" w:rsidR="00501B03" w:rsidRDefault="00501B03" w:rsidP="00A53CF2"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  <w:r w:rsidRPr="00223DBF">
        <w:t xml:space="preserve"> </w:t>
      </w:r>
    </w:p>
    <w:p w14:paraId="236EA697" w14:textId="77777777" w:rsidR="00501B03" w:rsidRPr="00223DBF" w:rsidRDefault="00501B03" w:rsidP="00A53CF2">
      <w:r w:rsidRPr="00223DBF">
        <w:t>Выберите верное утверждение:</w:t>
      </w:r>
    </w:p>
    <w:p w14:paraId="66F9ACBF" w14:textId="77777777" w:rsidR="00501B03" w:rsidRPr="002731AE" w:rsidRDefault="00501B03" w:rsidP="00A53CF2">
      <w:r w:rsidRPr="00644CF1">
        <w:t>а)</w:t>
      </w:r>
      <w:r>
        <w:t xml:space="preserve"> </w:t>
      </w:r>
      <w:proofErr w:type="spellStart"/>
      <w:r w:rsidRPr="002731AE">
        <w:t>Octave</w:t>
      </w:r>
      <w:proofErr w:type="spellEnd"/>
      <w:r w:rsidRPr="002731AE">
        <w:t xml:space="preserve"> является интерпрети</w:t>
      </w:r>
      <w:r>
        <w:t>руемым языком программирования</w:t>
      </w:r>
    </w:p>
    <w:p w14:paraId="1364F694" w14:textId="77777777" w:rsidR="00501B03" w:rsidRPr="00223DBF" w:rsidRDefault="00501B03" w:rsidP="00A53CF2">
      <w:r w:rsidRPr="00C51BB5">
        <w:t>б)</w:t>
      </w:r>
      <w:r w:rsidRPr="00223DBF">
        <w:t xml:space="preserve"> </w:t>
      </w:r>
      <w:proofErr w:type="spellStart"/>
      <w:r w:rsidRPr="00223DBF">
        <w:t>Octave</w:t>
      </w:r>
      <w:proofErr w:type="spellEnd"/>
      <w:r w:rsidRPr="00223DBF">
        <w:t xml:space="preserve"> </w:t>
      </w:r>
      <w:r w:rsidR="00D6007D" w:rsidRPr="00D6007D">
        <w:t>-</w:t>
      </w:r>
      <w:r w:rsidRPr="00223DBF">
        <w:t xml:space="preserve"> название интерпретатора в пакете MATLAB</w:t>
      </w:r>
    </w:p>
    <w:p w14:paraId="2354416B" w14:textId="77777777" w:rsidR="00501B03" w:rsidRPr="00223DBF" w:rsidRDefault="00501B03" w:rsidP="00A53CF2">
      <w:r w:rsidRPr="00223DBF">
        <w:t xml:space="preserve">в) </w:t>
      </w:r>
      <w:proofErr w:type="spellStart"/>
      <w:r w:rsidRPr="00223DBF">
        <w:t>Octave</w:t>
      </w:r>
      <w:proofErr w:type="spellEnd"/>
      <w:r w:rsidRPr="00223DBF">
        <w:t xml:space="preserve"> </w:t>
      </w:r>
      <w:proofErr w:type="gramStart"/>
      <w:r w:rsidR="00D6007D" w:rsidRPr="00D6007D">
        <w:t>-</w:t>
      </w:r>
      <w:r w:rsidRPr="00223DBF">
        <w:t xml:space="preserve"> это</w:t>
      </w:r>
      <w:proofErr w:type="gramEnd"/>
      <w:r w:rsidRPr="00223DBF">
        <w:t xml:space="preserve"> графическая оболочка пакета компьютерной алгебры GNU</w:t>
      </w:r>
    </w:p>
    <w:p w14:paraId="725E5B71" w14:textId="77777777" w:rsidR="00501B03" w:rsidRPr="00223DBF" w:rsidRDefault="00501B03" w:rsidP="00A53CF2">
      <w:r>
        <w:t>г</w:t>
      </w:r>
      <w:r w:rsidRPr="00223DBF">
        <w:t xml:space="preserve">) </w:t>
      </w:r>
      <w:proofErr w:type="spellStart"/>
      <w:r w:rsidRPr="00223DBF">
        <w:t>Octave</w:t>
      </w:r>
      <w:proofErr w:type="spellEnd"/>
      <w:r w:rsidRPr="00223DBF">
        <w:t xml:space="preserve"> </w:t>
      </w:r>
      <w:proofErr w:type="gramStart"/>
      <w:r w:rsidRPr="00223DBF">
        <w:t>-</w:t>
      </w:r>
      <w:r w:rsidR="00D6007D" w:rsidRPr="005308E6">
        <w:t xml:space="preserve"> </w:t>
      </w:r>
      <w:r w:rsidRPr="00223DBF">
        <w:t>это</w:t>
      </w:r>
      <w:proofErr w:type="gramEnd"/>
      <w:r w:rsidRPr="00223DBF">
        <w:t xml:space="preserve"> свободно распространяемый текстовый редактор</w:t>
      </w:r>
    </w:p>
    <w:p w14:paraId="28E6F962" w14:textId="77777777" w:rsidR="00501B03" w:rsidRDefault="00501B03" w:rsidP="00A53CF2"/>
    <w:p w14:paraId="3FF9FDD7" w14:textId="77777777" w:rsidR="00501B03" w:rsidRPr="00CF3F53" w:rsidRDefault="00501B03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>
        <w:rPr>
          <w:i/>
          <w:u w:val="single"/>
        </w:rPr>
        <w:t>1</w:t>
      </w:r>
      <w:r w:rsidR="00662641">
        <w:rPr>
          <w:i/>
          <w:u w:val="single"/>
        </w:rPr>
        <w:t>2</w:t>
      </w:r>
      <w:r w:rsidRPr="00CF3F53">
        <w:rPr>
          <w:i/>
          <w:u w:val="single"/>
        </w:rPr>
        <w:t>.</w:t>
      </w:r>
    </w:p>
    <w:p w14:paraId="748C07C1" w14:textId="77777777" w:rsidR="00501B03" w:rsidRDefault="00501B03" w:rsidP="00A53CF2"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  <w:r w:rsidRPr="00935100">
        <w:t xml:space="preserve"> </w:t>
      </w:r>
    </w:p>
    <w:p w14:paraId="3B127179" w14:textId="77777777" w:rsidR="00501B03" w:rsidRPr="00935100" w:rsidRDefault="00501B03" w:rsidP="00A53CF2">
      <w:r w:rsidRPr="00935100">
        <w:t>Выберите верное утверждение</w:t>
      </w:r>
      <w:r w:rsidRPr="002731AE">
        <w:t xml:space="preserve"> </w:t>
      </w:r>
      <w:r>
        <w:t>для</w:t>
      </w:r>
      <w:r w:rsidRPr="002731AE">
        <w:t xml:space="preserve"> </w:t>
      </w:r>
      <w:proofErr w:type="spellStart"/>
      <w:r w:rsidRPr="002731AE">
        <w:rPr>
          <w:color w:val="303030"/>
        </w:rPr>
        <w:t>Octave</w:t>
      </w:r>
      <w:proofErr w:type="spellEnd"/>
      <w:r w:rsidRPr="00935100">
        <w:t>. Символ ";" (точка с запятой)</w:t>
      </w:r>
    </w:p>
    <w:p w14:paraId="4D97FA42" w14:textId="77777777" w:rsidR="00501B03" w:rsidRPr="002731AE" w:rsidRDefault="00501B03" w:rsidP="00A53CF2">
      <w:r w:rsidRPr="00644CF1">
        <w:t>а)</w:t>
      </w:r>
      <w:r w:rsidRPr="002731AE">
        <w:t xml:space="preserve"> обязателен в конце каждой строки программы на </w:t>
      </w:r>
      <w:proofErr w:type="spellStart"/>
      <w:r w:rsidRPr="002731AE">
        <w:t>Octave</w:t>
      </w:r>
      <w:proofErr w:type="spellEnd"/>
    </w:p>
    <w:p w14:paraId="5A68A4DF" w14:textId="77777777" w:rsidR="00501B03" w:rsidRPr="002731AE" w:rsidRDefault="00501B03" w:rsidP="00A53CF2">
      <w:r w:rsidRPr="00C51BB5">
        <w:t>б)</w:t>
      </w:r>
      <w:r w:rsidRPr="002731AE">
        <w:t xml:space="preserve"> применяется для блокировки вывода результата на экран инструкции в соответствующей строке</w:t>
      </w:r>
    </w:p>
    <w:p w14:paraId="7B89D241" w14:textId="77777777" w:rsidR="00501B03" w:rsidRPr="002731AE" w:rsidRDefault="00501B03" w:rsidP="00A53CF2">
      <w:r w:rsidRPr="00223DBF">
        <w:t>в)</w:t>
      </w:r>
      <w:r w:rsidRPr="002731AE">
        <w:t xml:space="preserve"> применяется для объявления комментария</w:t>
      </w:r>
    </w:p>
    <w:p w14:paraId="7154003F" w14:textId="77777777" w:rsidR="00501B03" w:rsidRPr="002731AE" w:rsidRDefault="00501B03" w:rsidP="00A53CF2">
      <w:r>
        <w:t>г</w:t>
      </w:r>
      <w:r w:rsidRPr="00223DBF">
        <w:t>)</w:t>
      </w:r>
      <w:r w:rsidRPr="002731AE">
        <w:t xml:space="preserve"> применяется для отделения столбцов при заполнении матриц</w:t>
      </w:r>
    </w:p>
    <w:p w14:paraId="3E9A5BCF" w14:textId="6DD50C1A" w:rsidR="00501B03" w:rsidRDefault="00501B03" w:rsidP="00A53CF2"/>
    <w:p w14:paraId="213E3D4E" w14:textId="77777777" w:rsidR="005B2BB7" w:rsidRDefault="005B2BB7" w:rsidP="00A53CF2"/>
    <w:p w14:paraId="42C0F5D5" w14:textId="77777777" w:rsidR="00501B03" w:rsidRPr="00CF3F53" w:rsidRDefault="00501B03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>
        <w:rPr>
          <w:i/>
          <w:u w:val="single"/>
        </w:rPr>
        <w:t>1</w:t>
      </w:r>
      <w:r w:rsidR="00662641">
        <w:rPr>
          <w:i/>
          <w:u w:val="single"/>
        </w:rPr>
        <w:t>3</w:t>
      </w:r>
      <w:r w:rsidRPr="00CF3F53">
        <w:rPr>
          <w:i/>
          <w:u w:val="single"/>
        </w:rPr>
        <w:t>.</w:t>
      </w:r>
    </w:p>
    <w:p w14:paraId="7FA3B9DA" w14:textId="77777777" w:rsidR="00501B03" w:rsidRDefault="00501B03" w:rsidP="00A53CF2">
      <w:r w:rsidRPr="00CF3F53">
        <w:rPr>
          <w:i/>
        </w:rPr>
        <w:lastRenderedPageBreak/>
        <w:t xml:space="preserve">Прочитайте текст и выберите </w:t>
      </w:r>
      <w:r w:rsidRPr="00CF3F53">
        <w:rPr>
          <w:i/>
          <w:u w:val="single"/>
        </w:rPr>
        <w:t>не менее двух</w:t>
      </w:r>
      <w:r w:rsidRPr="00CF3F53">
        <w:rPr>
          <w:i/>
        </w:rPr>
        <w:t xml:space="preserve"> вариантов ответов</w:t>
      </w:r>
      <w:r w:rsidRPr="00935100">
        <w:t xml:space="preserve"> </w:t>
      </w:r>
    </w:p>
    <w:p w14:paraId="471DD95B" w14:textId="77777777" w:rsidR="00501B03" w:rsidRPr="00935100" w:rsidRDefault="00501B03" w:rsidP="00A53CF2">
      <w:r w:rsidRPr="00935100">
        <w:t>Какие из приведенных ниже команд позволяют продолжать ввод выражения более чем на одной строке?</w:t>
      </w:r>
    </w:p>
    <w:p w14:paraId="5F2846F5" w14:textId="77777777" w:rsidR="00501B03" w:rsidRPr="002731AE" w:rsidRDefault="00501B03" w:rsidP="00A53CF2">
      <w:r w:rsidRPr="00644CF1">
        <w:t>а)</w:t>
      </w:r>
      <w:r w:rsidRPr="002731AE">
        <w:t xml:space="preserve"> </w:t>
      </w:r>
      <w:proofErr w:type="gramStart"/>
      <w:r w:rsidRPr="002731AE">
        <w:t>"....</w:t>
      </w:r>
      <w:proofErr w:type="gramEnd"/>
      <w:r w:rsidRPr="002731AE">
        <w:t>"</w:t>
      </w:r>
    </w:p>
    <w:p w14:paraId="2737091C" w14:textId="77777777" w:rsidR="00501B03" w:rsidRPr="002731AE" w:rsidRDefault="00501B03" w:rsidP="00A53CF2">
      <w:r w:rsidRPr="00C51BB5">
        <w:t>б)</w:t>
      </w:r>
      <w:r w:rsidRPr="002731AE">
        <w:t xml:space="preserve"> ":"</w:t>
      </w:r>
    </w:p>
    <w:p w14:paraId="0565446D" w14:textId="77777777" w:rsidR="00501B03" w:rsidRPr="002731AE" w:rsidRDefault="00501B03" w:rsidP="00A53CF2">
      <w:r w:rsidRPr="00223DBF">
        <w:t>в)</w:t>
      </w:r>
      <w:r w:rsidRPr="002731AE">
        <w:t xml:space="preserve"> "%"</w:t>
      </w:r>
    </w:p>
    <w:p w14:paraId="18FEC77E" w14:textId="77777777" w:rsidR="00501B03" w:rsidRPr="002731AE" w:rsidRDefault="00501B03" w:rsidP="00A53CF2">
      <w:r>
        <w:t>г</w:t>
      </w:r>
      <w:r w:rsidRPr="00223DBF">
        <w:t>)</w:t>
      </w:r>
      <w:r w:rsidRPr="002731AE">
        <w:t xml:space="preserve"> </w:t>
      </w:r>
      <w:proofErr w:type="gramStart"/>
      <w:r w:rsidRPr="002731AE">
        <w:t>"....</w:t>
      </w:r>
      <w:proofErr w:type="gramEnd"/>
      <w:r w:rsidRPr="002731AE">
        <w:t>."</w:t>
      </w:r>
    </w:p>
    <w:p w14:paraId="0137E19A" w14:textId="77777777" w:rsidR="00501B03" w:rsidRDefault="00501B03" w:rsidP="00A53CF2"/>
    <w:p w14:paraId="57D68698" w14:textId="77777777" w:rsidR="00501B03" w:rsidRPr="00CF3F53" w:rsidRDefault="00501B03" w:rsidP="00A53CF2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>
        <w:rPr>
          <w:i/>
          <w:u w:val="single"/>
        </w:rPr>
        <w:t>1</w:t>
      </w:r>
      <w:r w:rsidR="00662641">
        <w:rPr>
          <w:i/>
          <w:u w:val="single"/>
        </w:rPr>
        <w:t>4</w:t>
      </w:r>
      <w:r w:rsidRPr="00CF3F53">
        <w:rPr>
          <w:i/>
          <w:u w:val="single"/>
        </w:rPr>
        <w:t>.</w:t>
      </w:r>
    </w:p>
    <w:p w14:paraId="5BF65128" w14:textId="77777777" w:rsidR="00501B03" w:rsidRDefault="00501B03" w:rsidP="00A53CF2">
      <w:r w:rsidRPr="00CF3F53">
        <w:rPr>
          <w:i/>
        </w:rPr>
        <w:t xml:space="preserve">Прочитайте текст и выберите </w:t>
      </w:r>
      <w:r w:rsidRPr="00CF3F53">
        <w:rPr>
          <w:i/>
          <w:u w:val="single"/>
        </w:rPr>
        <w:t>один</w:t>
      </w:r>
      <w:r w:rsidRPr="00CF3F53">
        <w:rPr>
          <w:i/>
        </w:rPr>
        <w:t xml:space="preserve"> вариант ответа</w:t>
      </w:r>
      <w:r w:rsidRPr="00ED1D4F">
        <w:t xml:space="preserve"> </w:t>
      </w:r>
    </w:p>
    <w:p w14:paraId="13944BF8" w14:textId="77777777" w:rsidR="00B53833" w:rsidRPr="00B53833" w:rsidRDefault="00B53833" w:rsidP="00B53833">
      <w:pPr>
        <w:pStyle w:val="ae"/>
        <w:shd w:val="clear" w:color="auto" w:fill="FFFFFF"/>
        <w:spacing w:before="0" w:beforeAutospacing="0" w:after="0" w:afterAutospacing="0"/>
      </w:pPr>
      <w:r w:rsidRPr="00B53833">
        <w:rPr>
          <w:bCs/>
        </w:rPr>
        <w:t>Формула в MS Excel начинается со знака…</w:t>
      </w:r>
    </w:p>
    <w:p w14:paraId="3B3313CE" w14:textId="77777777" w:rsidR="00B53833" w:rsidRPr="00B53833" w:rsidRDefault="00B53833" w:rsidP="00B53833">
      <w:r w:rsidRPr="00B53833">
        <w:t>а) *</w:t>
      </w:r>
    </w:p>
    <w:p w14:paraId="318B8DD8" w14:textId="77777777" w:rsidR="00B53833" w:rsidRPr="00B53833" w:rsidRDefault="00B53833" w:rsidP="00B53833">
      <w:r w:rsidRPr="00B53833">
        <w:t>б) №</w:t>
      </w:r>
    </w:p>
    <w:p w14:paraId="51CD604C" w14:textId="77777777" w:rsidR="00B53833" w:rsidRPr="00B53833" w:rsidRDefault="00B53833" w:rsidP="00B53833">
      <w:r w:rsidRPr="00B53833">
        <w:t>в) =</w:t>
      </w:r>
    </w:p>
    <w:p w14:paraId="4EF432BA" w14:textId="77777777" w:rsidR="00B53833" w:rsidRPr="00B53833" w:rsidRDefault="00B53833" w:rsidP="00B53833">
      <w:r w:rsidRPr="00B53833">
        <w:t>г) нет правильного ответа</w:t>
      </w:r>
    </w:p>
    <w:p w14:paraId="094AF1B9" w14:textId="77777777" w:rsidR="00501B03" w:rsidRPr="00BF72C8" w:rsidRDefault="00501B03" w:rsidP="00A53CF2"/>
    <w:p w14:paraId="69D4D4D8" w14:textId="77777777" w:rsidR="007671C9" w:rsidRPr="00BF72C8" w:rsidRDefault="007671C9" w:rsidP="00A53CF2"/>
    <w:p w14:paraId="24F645C0" w14:textId="77777777" w:rsidR="00662641" w:rsidRPr="00CF3F53" w:rsidRDefault="00662641" w:rsidP="00662641">
      <w:pPr>
        <w:jc w:val="both"/>
        <w:rPr>
          <w:i/>
          <w:u w:val="single"/>
        </w:rPr>
      </w:pPr>
      <w:r w:rsidRPr="00CF3F53">
        <w:rPr>
          <w:i/>
          <w:u w:val="single"/>
        </w:rPr>
        <w:t xml:space="preserve">Задание </w:t>
      </w:r>
      <w:r>
        <w:rPr>
          <w:i/>
          <w:u w:val="single"/>
        </w:rPr>
        <w:t>15</w:t>
      </w:r>
      <w:r w:rsidRPr="00CF3F53">
        <w:rPr>
          <w:i/>
          <w:u w:val="single"/>
        </w:rPr>
        <w:t>.</w:t>
      </w:r>
    </w:p>
    <w:p w14:paraId="16DEA414" w14:textId="77777777" w:rsidR="00662641" w:rsidRPr="00CF3F53" w:rsidRDefault="00662641" w:rsidP="00662641">
      <w:pPr>
        <w:jc w:val="both"/>
        <w:rPr>
          <w:i/>
        </w:rPr>
      </w:pPr>
      <w:r w:rsidRPr="00CF3F53">
        <w:rPr>
          <w:i/>
        </w:rPr>
        <w:t>Прочитайте текст</w:t>
      </w:r>
      <w:r w:rsidR="003272B0">
        <w:rPr>
          <w:i/>
        </w:rPr>
        <w:t xml:space="preserve"> и</w:t>
      </w:r>
      <w:r w:rsidRPr="00CF3F53">
        <w:rPr>
          <w:i/>
        </w:rPr>
        <w:t xml:space="preserve"> зап</w:t>
      </w:r>
      <w:r w:rsidR="003272B0">
        <w:rPr>
          <w:i/>
        </w:rPr>
        <w:t>ишите ответ</w:t>
      </w:r>
    </w:p>
    <w:p w14:paraId="7649581F" w14:textId="77777777" w:rsidR="00662641" w:rsidRPr="00644CF1" w:rsidRDefault="00662641" w:rsidP="00662641">
      <w:r w:rsidRPr="00644CF1">
        <w:t>Дан фрагмент электронной таблицы</w:t>
      </w:r>
      <w:r>
        <w:t xml:space="preserve"> </w:t>
      </w:r>
      <w:r w:rsidRPr="00514961">
        <w:t>Excel</w:t>
      </w:r>
      <w:r>
        <w:t>: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93"/>
        <w:gridCol w:w="992"/>
        <w:gridCol w:w="1276"/>
        <w:gridCol w:w="850"/>
      </w:tblGrid>
      <w:tr w:rsidR="00662641" w:rsidRPr="00644CF1" w14:paraId="06877394" w14:textId="77777777" w:rsidTr="003F7A69">
        <w:trPr>
          <w:trHeight w:val="28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EECE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C69AB0" w14:textId="77777777" w:rsidR="00662641" w:rsidRPr="00644CF1" w:rsidRDefault="00662641" w:rsidP="003F7A69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EECE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2954D6" w14:textId="77777777" w:rsidR="00662641" w:rsidRPr="00644CF1" w:rsidRDefault="00662641" w:rsidP="003F7A69">
            <w:r w:rsidRPr="00644CF1">
              <w:t>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EECE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A87C2C" w14:textId="77777777" w:rsidR="00662641" w:rsidRPr="00644CF1" w:rsidRDefault="00662641" w:rsidP="003F7A69">
            <w:r w:rsidRPr="00644CF1">
              <w:t>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EECE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B06314" w14:textId="77777777" w:rsidR="00662641" w:rsidRPr="00644CF1" w:rsidRDefault="00662641" w:rsidP="003F7A69">
            <w:r w:rsidRPr="00644CF1">
              <w:t>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D5A77F" w14:textId="77777777" w:rsidR="00662641" w:rsidRPr="00644CF1" w:rsidRDefault="00662641" w:rsidP="003F7A69">
            <w:r w:rsidRPr="00644CF1">
              <w:t>D</w:t>
            </w:r>
          </w:p>
        </w:tc>
      </w:tr>
      <w:tr w:rsidR="00662641" w:rsidRPr="00644CF1" w14:paraId="6B02784C" w14:textId="77777777" w:rsidTr="003F7A69">
        <w:trPr>
          <w:trHeight w:val="31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EECE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69B056" w14:textId="77777777" w:rsidR="00662641" w:rsidRPr="00644CF1" w:rsidRDefault="00662641" w:rsidP="003F7A69">
            <w:r w:rsidRPr="00644CF1"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9E963B" w14:textId="77777777" w:rsidR="00662641" w:rsidRPr="00644CF1" w:rsidRDefault="00662641" w:rsidP="003F7A69">
            <w:r w:rsidRPr="00644CF1"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F617BE" w14:textId="77777777" w:rsidR="00662641" w:rsidRPr="00644CF1" w:rsidRDefault="00662641" w:rsidP="003F7A69">
            <w:r w:rsidRPr="00644CF1"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F9CAB6" w14:textId="77777777" w:rsidR="00662641" w:rsidRPr="00644CF1" w:rsidRDefault="00662641" w:rsidP="003F7A69">
            <w:r w:rsidRPr="00644CF1"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E2772A" w14:textId="77777777" w:rsidR="00662641" w:rsidRPr="00644CF1" w:rsidRDefault="00662641" w:rsidP="003F7A69"/>
        </w:tc>
      </w:tr>
      <w:tr w:rsidR="00662641" w:rsidRPr="00644CF1" w14:paraId="37EF03F2" w14:textId="77777777" w:rsidTr="003F7A69">
        <w:trPr>
          <w:trHeight w:val="306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EECE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CDE6FB" w14:textId="77777777" w:rsidR="00662641" w:rsidRPr="00644CF1" w:rsidRDefault="00662641" w:rsidP="003F7A69">
            <w:r w:rsidRPr="00644CF1"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231042" w14:textId="77777777" w:rsidR="00662641" w:rsidRPr="00644CF1" w:rsidRDefault="00662641" w:rsidP="003F7A69">
            <w:r w:rsidRPr="00644CF1"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33B574" w14:textId="77777777" w:rsidR="00662641" w:rsidRPr="00644CF1" w:rsidRDefault="00662641" w:rsidP="003F7A69">
            <w:r w:rsidRPr="00644CF1"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C4F830" w14:textId="77777777" w:rsidR="00662641" w:rsidRPr="00644CF1" w:rsidRDefault="00662641" w:rsidP="003F7A69">
            <w:r w:rsidRPr="00644CF1">
              <w:t>=А2+В1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720322" w14:textId="77777777" w:rsidR="00662641" w:rsidRPr="00644CF1" w:rsidRDefault="00662641" w:rsidP="003F7A69"/>
        </w:tc>
      </w:tr>
      <w:tr w:rsidR="00662641" w:rsidRPr="00644CF1" w14:paraId="046B3339" w14:textId="77777777" w:rsidTr="003F7A69">
        <w:trPr>
          <w:trHeight w:val="3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773786" w14:textId="77777777" w:rsidR="00662641" w:rsidRPr="00644CF1" w:rsidRDefault="00662641" w:rsidP="003F7A69">
            <w:r w:rsidRPr="00644CF1"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99FD00" w14:textId="77777777" w:rsidR="00662641" w:rsidRPr="00644CF1" w:rsidRDefault="00662641" w:rsidP="003F7A69">
            <w:r w:rsidRPr="00644CF1"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8BC35E" w14:textId="77777777" w:rsidR="00662641" w:rsidRPr="00644CF1" w:rsidRDefault="00662641" w:rsidP="003F7A69">
            <w:r w:rsidRPr="00644CF1"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D2A2DE" w14:textId="77777777" w:rsidR="00662641" w:rsidRPr="00644CF1" w:rsidRDefault="00662641" w:rsidP="003F7A69">
            <w:r w:rsidRPr="00644CF1">
              <w:t>=В$1+В3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BF27EC" w14:textId="77777777" w:rsidR="00662641" w:rsidRPr="00644CF1" w:rsidRDefault="00662641" w:rsidP="003F7A69"/>
        </w:tc>
      </w:tr>
    </w:tbl>
    <w:p w14:paraId="1F98C4CF" w14:textId="77777777" w:rsidR="00662641" w:rsidRPr="00CF3F53" w:rsidRDefault="00662641" w:rsidP="00662641">
      <w:pPr>
        <w:jc w:val="both"/>
        <w:rPr>
          <w:b/>
        </w:rPr>
      </w:pPr>
      <w:r w:rsidRPr="00644CF1">
        <w:t>Чему станет равным значение ячейки D2, если в неё скопировать формулу из ячейки СЗ?</w:t>
      </w:r>
      <w:r>
        <w:t xml:space="preserve"> </w:t>
      </w:r>
      <w:r w:rsidRPr="00644CF1">
        <w:t>Примечание: знак $ обозначает абсолютную адресацию.</w:t>
      </w:r>
    </w:p>
    <w:p w14:paraId="42C30E65" w14:textId="77777777" w:rsidR="00662641" w:rsidRDefault="00662641" w:rsidP="00662641">
      <w:pPr>
        <w:jc w:val="both"/>
        <w:rPr>
          <w:i/>
          <w:u w:val="single"/>
        </w:rPr>
      </w:pPr>
    </w:p>
    <w:p w14:paraId="500C0052" w14:textId="77777777" w:rsidR="00766DF1" w:rsidRPr="007671C9" w:rsidRDefault="00766DF1" w:rsidP="00766DF1">
      <w:pPr>
        <w:jc w:val="both"/>
        <w:rPr>
          <w:i/>
          <w:u w:val="single"/>
        </w:rPr>
      </w:pPr>
      <w:r w:rsidRPr="007671C9">
        <w:rPr>
          <w:i/>
          <w:u w:val="single"/>
        </w:rPr>
        <w:t>Задание 16.</w:t>
      </w:r>
    </w:p>
    <w:p w14:paraId="77753C80" w14:textId="77777777" w:rsidR="005308E6" w:rsidRPr="00CF3F53" w:rsidRDefault="005308E6" w:rsidP="005308E6">
      <w:pPr>
        <w:jc w:val="both"/>
        <w:rPr>
          <w:i/>
        </w:rPr>
      </w:pPr>
      <w:r w:rsidRPr="00CF3F53">
        <w:rPr>
          <w:i/>
        </w:rPr>
        <w:t xml:space="preserve">Прочитайте текст и </w:t>
      </w:r>
      <w:r w:rsidRPr="00CF3F53">
        <w:rPr>
          <w:i/>
          <w:u w:val="single"/>
        </w:rPr>
        <w:t>установите соответствие</w:t>
      </w:r>
      <w:r w:rsidRPr="00CF3F53">
        <w:rPr>
          <w:i/>
        </w:rPr>
        <w:t>.</w:t>
      </w:r>
    </w:p>
    <w:p w14:paraId="679EFE39" w14:textId="77777777" w:rsidR="005308E6" w:rsidRDefault="005308E6" w:rsidP="005308E6">
      <w:pPr>
        <w:jc w:val="both"/>
      </w:pPr>
      <w:r w:rsidRPr="0090187B">
        <w:t>Абитуриенты сдают четыре экзамена в форме ЕГЭ.  Сообщение «Зачислить» придет тем абитуриентам, у которых:</w:t>
      </w:r>
    </w:p>
    <w:p w14:paraId="598BB722" w14:textId="77777777" w:rsidR="005308E6" w:rsidRPr="0090187B" w:rsidRDefault="005308E6" w:rsidP="005308E6">
      <w:r w:rsidRPr="0090187B">
        <w:t>– баллы по каждому предмету выше «порогового» значения (по математике – более 24 баллов, по физике – более 28 баллов, по информатике – более 25 баллов, по русскому языку – более 34 баллов);</w:t>
      </w:r>
      <w:r w:rsidRPr="0090187B">
        <w:br/>
        <w:t>– сумма баллов по всем предметам не меньше 240.</w:t>
      </w:r>
      <w:r w:rsidRPr="0090187B">
        <w:br/>
        <w:t xml:space="preserve">Остальные абитуриенты получат сообщение «Отказать». </w:t>
      </w:r>
    </w:p>
    <w:p w14:paraId="5FFD78CE" w14:textId="77777777" w:rsidR="005308E6" w:rsidRPr="0090187B" w:rsidRDefault="005308E6" w:rsidP="005308E6"/>
    <w:p w14:paraId="1A104E6E" w14:textId="77777777" w:rsidR="005308E6" w:rsidRDefault="005308E6" w:rsidP="005308E6">
      <w:pPr>
        <w:pStyle w:val="4"/>
        <w:spacing w:before="0" w:beforeAutospacing="0" w:after="0" w:afterAutospacing="0"/>
        <w:jc w:val="center"/>
      </w:pPr>
      <w:r w:rsidRPr="0090187B">
        <w:rPr>
          <w:noProof/>
        </w:rPr>
        <w:lastRenderedPageBreak/>
        <w:drawing>
          <wp:inline distT="0" distB="0" distL="0" distR="0" wp14:anchorId="55766070" wp14:editId="395E7F15">
            <wp:extent cx="3115340" cy="2840223"/>
            <wp:effectExtent l="0" t="0" r="8890" b="0"/>
            <wp:docPr id="92" name="Рисунок 92" descr="https://test2.i-exam.ru/training/student/pic/1223_229249/2F7E998B6D410A48697549966E3DC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2.i-exam.ru/training/student/pic/1223_229249/2F7E998B6D410A48697549966E3DC4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84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9265" w14:textId="77777777" w:rsidR="005308E6" w:rsidRDefault="005308E6" w:rsidP="005308E6">
      <w:pPr>
        <w:pStyle w:val="4"/>
        <w:spacing w:before="0" w:beforeAutospacing="0" w:after="0" w:afterAutospacing="0"/>
        <w:jc w:val="both"/>
        <w:rPr>
          <w:b w:val="0"/>
        </w:rPr>
      </w:pPr>
      <w:r w:rsidRPr="0090187B">
        <w:rPr>
          <w:b w:val="0"/>
        </w:rPr>
        <w:t>Введите в электронную таблицу формулы для расчета:</w:t>
      </w:r>
    </w:p>
    <w:p w14:paraId="7E0634FC" w14:textId="77777777" w:rsidR="005308E6" w:rsidRDefault="005308E6" w:rsidP="005308E6">
      <w:pPr>
        <w:pStyle w:val="4"/>
        <w:spacing w:before="0" w:beforeAutospacing="0" w:after="0" w:afterAutospacing="0"/>
        <w:jc w:val="both"/>
        <w:rPr>
          <w:b w:val="0"/>
        </w:rPr>
      </w:pPr>
      <w:r w:rsidRPr="0090187B">
        <w:rPr>
          <w:b w:val="0"/>
        </w:rPr>
        <w:t>– значений в столбцах F и G (для расчета значений в столбце G используйте логическую функцию «ЕСЛИ»);</w:t>
      </w:r>
    </w:p>
    <w:p w14:paraId="4F2B90F8" w14:textId="77777777" w:rsidR="005308E6" w:rsidRDefault="005308E6" w:rsidP="005308E6">
      <w:pPr>
        <w:pStyle w:val="4"/>
        <w:spacing w:before="0" w:beforeAutospacing="0" w:after="0" w:afterAutospacing="0"/>
        <w:jc w:val="both"/>
        <w:rPr>
          <w:b w:val="0"/>
        </w:rPr>
      </w:pPr>
      <w:r w:rsidRPr="0090187B">
        <w:rPr>
          <w:b w:val="0"/>
        </w:rPr>
        <w:t>– средних значений в ячейках B14, C14, D14, E14;</w:t>
      </w:r>
    </w:p>
    <w:p w14:paraId="556569D0" w14:textId="77777777" w:rsidR="005308E6" w:rsidRPr="00930952" w:rsidRDefault="005308E6" w:rsidP="005308E6">
      <w:pPr>
        <w:pStyle w:val="4"/>
        <w:spacing w:before="0" w:beforeAutospacing="0" w:after="0" w:afterAutospacing="0"/>
        <w:jc w:val="both"/>
        <w:rPr>
          <w:b w:val="0"/>
        </w:rPr>
      </w:pPr>
      <w:r w:rsidRPr="0090187B">
        <w:rPr>
          <w:b w:val="0"/>
        </w:rPr>
        <w:t>По полученным расчетам установите соответствие между абитуриентами и количеством набранных ими баллов: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5308E6" w:rsidRPr="00CF3F53" w14:paraId="4FC3127A" w14:textId="77777777" w:rsidTr="005D71E6">
        <w:tc>
          <w:tcPr>
            <w:tcW w:w="6629" w:type="dxa"/>
          </w:tcPr>
          <w:p w14:paraId="2E9923BC" w14:textId="77777777" w:rsidR="005308E6" w:rsidRPr="005308E6" w:rsidRDefault="005308E6" w:rsidP="005D71E6">
            <w:pPr>
              <w:jc w:val="center"/>
            </w:pPr>
            <w:r>
              <w:t>Абитуриенты</w:t>
            </w:r>
          </w:p>
        </w:tc>
        <w:tc>
          <w:tcPr>
            <w:tcW w:w="2410" w:type="dxa"/>
          </w:tcPr>
          <w:p w14:paraId="43FCAE9A" w14:textId="77777777" w:rsidR="005308E6" w:rsidRPr="00CF3F53" w:rsidRDefault="005308E6" w:rsidP="005D71E6">
            <w:pPr>
              <w:jc w:val="center"/>
            </w:pPr>
            <w:r>
              <w:t>Баллы</w:t>
            </w:r>
          </w:p>
        </w:tc>
      </w:tr>
      <w:tr w:rsidR="005308E6" w:rsidRPr="00CF3F53" w14:paraId="49C097B0" w14:textId="77777777" w:rsidTr="005308E6">
        <w:trPr>
          <w:trHeight w:val="199"/>
        </w:trPr>
        <w:tc>
          <w:tcPr>
            <w:tcW w:w="6629" w:type="dxa"/>
          </w:tcPr>
          <w:p w14:paraId="09A8A592" w14:textId="77777777" w:rsidR="005308E6" w:rsidRPr="005308E6" w:rsidRDefault="00AA4768" w:rsidP="005308E6">
            <w:pPr>
              <w:pStyle w:val="4"/>
              <w:spacing w:before="0" w:beforeAutospacing="0" w:after="0" w:afterAutospacing="0"/>
              <w:jc w:val="center"/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r w:rsidR="005308E6" w:rsidRPr="0090187B">
              <w:rPr>
                <w:b w:val="0"/>
              </w:rPr>
              <w:t>Баев Е.</w:t>
            </w:r>
          </w:p>
        </w:tc>
        <w:tc>
          <w:tcPr>
            <w:tcW w:w="2410" w:type="dxa"/>
          </w:tcPr>
          <w:p w14:paraId="25E47DF3" w14:textId="77777777" w:rsidR="005308E6" w:rsidRPr="00AA4768" w:rsidRDefault="00AA4768" w:rsidP="005D71E6">
            <w:pPr>
              <w:jc w:val="center"/>
            </w:pPr>
            <w:r>
              <w:t>А) 268</w:t>
            </w:r>
          </w:p>
        </w:tc>
      </w:tr>
      <w:tr w:rsidR="005308E6" w:rsidRPr="00CF3F53" w14:paraId="36A87345" w14:textId="77777777" w:rsidTr="005D71E6">
        <w:tc>
          <w:tcPr>
            <w:tcW w:w="6629" w:type="dxa"/>
          </w:tcPr>
          <w:p w14:paraId="7C880E8E" w14:textId="77777777" w:rsidR="005308E6" w:rsidRPr="00CF3F53" w:rsidRDefault="00AA4768" w:rsidP="005D71E6">
            <w:pPr>
              <w:jc w:val="center"/>
            </w:pPr>
            <w:r>
              <w:t xml:space="preserve">2. </w:t>
            </w:r>
            <w:r w:rsidR="005308E6" w:rsidRPr="0090187B">
              <w:t>Голубева В.</w:t>
            </w:r>
          </w:p>
        </w:tc>
        <w:tc>
          <w:tcPr>
            <w:tcW w:w="2410" w:type="dxa"/>
          </w:tcPr>
          <w:p w14:paraId="0AA352B4" w14:textId="77777777" w:rsidR="005308E6" w:rsidRPr="00CF3F53" w:rsidRDefault="00AA4768" w:rsidP="005D71E6">
            <w:pPr>
              <w:jc w:val="center"/>
            </w:pPr>
            <w:r>
              <w:t>Б) 251</w:t>
            </w:r>
          </w:p>
        </w:tc>
      </w:tr>
      <w:tr w:rsidR="005308E6" w:rsidRPr="00CF3F53" w14:paraId="46FFF447" w14:textId="77777777" w:rsidTr="005D71E6">
        <w:tc>
          <w:tcPr>
            <w:tcW w:w="6629" w:type="dxa"/>
          </w:tcPr>
          <w:p w14:paraId="775AFA86" w14:textId="77777777" w:rsidR="005308E6" w:rsidRPr="00CF3F53" w:rsidRDefault="00AA4768" w:rsidP="005D71E6">
            <w:pPr>
              <w:jc w:val="center"/>
            </w:pPr>
            <w:r>
              <w:t xml:space="preserve">3. </w:t>
            </w:r>
            <w:r w:rsidR="005308E6" w:rsidRPr="0090187B">
              <w:t>Чернова П.</w:t>
            </w:r>
          </w:p>
        </w:tc>
        <w:tc>
          <w:tcPr>
            <w:tcW w:w="2410" w:type="dxa"/>
          </w:tcPr>
          <w:p w14:paraId="7849EC6C" w14:textId="77777777" w:rsidR="005308E6" w:rsidRPr="00AA4768" w:rsidRDefault="00AA4768" w:rsidP="005D71E6">
            <w:pPr>
              <w:jc w:val="center"/>
            </w:pPr>
            <w:r>
              <w:t>В) 222</w:t>
            </w:r>
          </w:p>
        </w:tc>
      </w:tr>
      <w:tr w:rsidR="00AA4768" w:rsidRPr="00CF3F53" w14:paraId="69DFB69A" w14:textId="77777777" w:rsidTr="005D71E6">
        <w:tc>
          <w:tcPr>
            <w:tcW w:w="6629" w:type="dxa"/>
          </w:tcPr>
          <w:p w14:paraId="644B2A2C" w14:textId="77777777" w:rsidR="00AA4768" w:rsidRDefault="00AA4768" w:rsidP="005D71E6">
            <w:pPr>
              <w:jc w:val="center"/>
            </w:pPr>
          </w:p>
        </w:tc>
        <w:tc>
          <w:tcPr>
            <w:tcW w:w="2410" w:type="dxa"/>
          </w:tcPr>
          <w:p w14:paraId="329DC6C8" w14:textId="77777777" w:rsidR="00AA4768" w:rsidRPr="00AA4768" w:rsidRDefault="00AA4768" w:rsidP="005D71E6">
            <w:pPr>
              <w:jc w:val="center"/>
            </w:pPr>
            <w:r>
              <w:t>Г) 246</w:t>
            </w:r>
          </w:p>
        </w:tc>
      </w:tr>
    </w:tbl>
    <w:p w14:paraId="466D2AE1" w14:textId="77777777" w:rsidR="00766DF1" w:rsidRDefault="00766DF1" w:rsidP="00A53CF2">
      <w:pPr>
        <w:jc w:val="both"/>
        <w:rPr>
          <w:i/>
          <w:highlight w:val="yellow"/>
          <w:u w:val="single"/>
          <w:lang w:val="en-US"/>
        </w:rPr>
      </w:pPr>
    </w:p>
    <w:p w14:paraId="1750B5D4" w14:textId="77777777" w:rsidR="007671C9" w:rsidRPr="007671C9" w:rsidRDefault="007671C9" w:rsidP="00A53CF2">
      <w:pPr>
        <w:jc w:val="both"/>
        <w:rPr>
          <w:i/>
          <w:highlight w:val="yellow"/>
          <w:u w:val="single"/>
          <w:lang w:val="en-US"/>
        </w:rPr>
      </w:pPr>
    </w:p>
    <w:p w14:paraId="0E5C3752" w14:textId="77777777" w:rsidR="00501B03" w:rsidRPr="007671C9" w:rsidRDefault="00501B03" w:rsidP="00A53CF2">
      <w:pPr>
        <w:jc w:val="both"/>
        <w:rPr>
          <w:i/>
          <w:u w:val="single"/>
        </w:rPr>
      </w:pPr>
      <w:r w:rsidRPr="007671C9">
        <w:rPr>
          <w:i/>
          <w:u w:val="single"/>
        </w:rPr>
        <w:t>Задание 17.</w:t>
      </w:r>
    </w:p>
    <w:p w14:paraId="02C30C33" w14:textId="77777777" w:rsidR="00D6559D" w:rsidRPr="007671C9" w:rsidRDefault="00D6559D" w:rsidP="00D6559D">
      <w:pPr>
        <w:jc w:val="both"/>
        <w:rPr>
          <w:i/>
        </w:rPr>
      </w:pPr>
      <w:r w:rsidRPr="007671C9">
        <w:rPr>
          <w:i/>
        </w:rPr>
        <w:t>Прочитайте текст, запишите ответ и обоснование ответа</w:t>
      </w:r>
    </w:p>
    <w:p w14:paraId="0FB7B7FA" w14:textId="77777777" w:rsidR="00AA4768" w:rsidRDefault="00AA4768" w:rsidP="00AA4768">
      <w:pPr>
        <w:jc w:val="both"/>
      </w:pPr>
      <w:r w:rsidRPr="0090187B">
        <w:t>По данным таблицы установите соответствие между фамилиями абитуриентов: Бондарева А., Скворцов А., Варшавская Е. – и цветами графиков, построенных по полученным ими баллам.</w:t>
      </w:r>
    </w:p>
    <w:p w14:paraId="1619B530" w14:textId="77777777" w:rsidR="00AA4768" w:rsidRDefault="00AA4768" w:rsidP="00AA4768">
      <w:pPr>
        <w:jc w:val="both"/>
      </w:pPr>
      <w:r w:rsidRPr="00AA4768">
        <w:rPr>
          <w:noProof/>
        </w:rPr>
        <w:drawing>
          <wp:inline distT="0" distB="0" distL="0" distR="0" wp14:anchorId="793E0CA9" wp14:editId="5C78ACE6">
            <wp:extent cx="3115340" cy="2840223"/>
            <wp:effectExtent l="0" t="0" r="8890" b="0"/>
            <wp:docPr id="1" name="Рисунок 92" descr="https://test2.i-exam.ru/training/student/pic/1223_229249/2F7E998B6D410A48697549966E3DC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2.i-exam.ru/training/student/pic/1223_229249/2F7E998B6D410A48697549966E3DC4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40" cy="284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A1DD" w14:textId="77777777" w:rsidR="00AA4768" w:rsidRDefault="00AA4768" w:rsidP="00AA4768">
      <w:pPr>
        <w:jc w:val="both"/>
      </w:pPr>
    </w:p>
    <w:p w14:paraId="44769AAA" w14:textId="77777777" w:rsidR="00AA4768" w:rsidRDefault="00AA4768" w:rsidP="00AA4768">
      <w:pPr>
        <w:rPr>
          <w:b/>
          <w:bCs/>
        </w:rPr>
      </w:pPr>
      <w:r w:rsidRPr="0090187B">
        <w:rPr>
          <w:noProof/>
        </w:rPr>
        <w:lastRenderedPageBreak/>
        <w:drawing>
          <wp:inline distT="0" distB="0" distL="0" distR="0" wp14:anchorId="1C8DD6FD" wp14:editId="087D5CD0">
            <wp:extent cx="1871080" cy="1541721"/>
            <wp:effectExtent l="0" t="0" r="0" b="1905"/>
            <wp:docPr id="94" name="Рисунок 94" descr="https://test2.i-exam.ru/training/student/pic/1223_229250/E38DF088F2BD304EBECE518F82542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st2.i-exam.ru/training/student/pic/1223_229250/E38DF088F2BD304EBECE518F825423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31" cy="154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3D82" w14:textId="77777777" w:rsidR="00AA4768" w:rsidRPr="0090187B" w:rsidRDefault="00AA4768" w:rsidP="00AA4768">
      <w:r w:rsidRPr="0090187B">
        <w:br/>
      </w:r>
      <w:r w:rsidRPr="0090187B">
        <w:rPr>
          <w:b/>
          <w:bCs/>
        </w:rPr>
        <w:t>«</w:t>
      </w:r>
      <w:r w:rsidRPr="00D6559D">
        <w:rPr>
          <w:bCs/>
        </w:rPr>
        <w:t>Лишний</w:t>
      </w:r>
      <w:r w:rsidRPr="0090187B">
        <w:rPr>
          <w:b/>
          <w:bCs/>
        </w:rPr>
        <w:t>»</w:t>
      </w:r>
      <w:r w:rsidRPr="0090187B">
        <w:t xml:space="preserve"> график имеет _____________ цвет.</w:t>
      </w:r>
    </w:p>
    <w:p w14:paraId="5DFC5E38" w14:textId="77777777" w:rsidR="00501B03" w:rsidRPr="005308E6" w:rsidRDefault="00501B03" w:rsidP="00A53CF2">
      <w:pPr>
        <w:rPr>
          <w:highlight w:val="yellow"/>
        </w:rPr>
      </w:pPr>
    </w:p>
    <w:p w14:paraId="35B77AD0" w14:textId="77777777" w:rsidR="00D6559D" w:rsidRPr="00D6559D" w:rsidRDefault="00D6559D" w:rsidP="00D6559D">
      <w:pPr>
        <w:jc w:val="both"/>
        <w:rPr>
          <w:i/>
          <w:u w:val="single"/>
        </w:rPr>
      </w:pPr>
      <w:r w:rsidRPr="00D6559D">
        <w:rPr>
          <w:i/>
          <w:u w:val="single"/>
        </w:rPr>
        <w:t>Задание 18</w:t>
      </w:r>
    </w:p>
    <w:p w14:paraId="5AEF49B0" w14:textId="77777777" w:rsidR="00D6559D" w:rsidRPr="00D6559D" w:rsidRDefault="00D6559D" w:rsidP="00D6559D">
      <w:pPr>
        <w:jc w:val="both"/>
        <w:rPr>
          <w:i/>
        </w:rPr>
      </w:pPr>
      <w:r w:rsidRPr="00D6559D">
        <w:rPr>
          <w:i/>
        </w:rPr>
        <w:t>Прочитайте текст, запишите ответ и обоснование ответа</w:t>
      </w:r>
    </w:p>
    <w:p w14:paraId="28EAD3C2" w14:textId="77777777" w:rsidR="00D6559D" w:rsidRPr="00D6559D" w:rsidRDefault="00D6559D" w:rsidP="00D6559D">
      <w:r w:rsidRPr="00D6559D">
        <w:t xml:space="preserve">Доступ к файлу widow.mp3, находящемуся на сервере spiders.ru, осуществляется по протоколу </w:t>
      </w:r>
      <w:proofErr w:type="spellStart"/>
      <w:r w:rsidRPr="00D6559D">
        <w:t>http</w:t>
      </w:r>
      <w:proofErr w:type="spellEnd"/>
      <w:r w:rsidRPr="00D6559D">
        <w:t>.</w:t>
      </w:r>
    </w:p>
    <w:p w14:paraId="53CA85C1" w14:textId="77777777" w:rsidR="00D6559D" w:rsidRPr="00D6559D" w:rsidRDefault="00D6559D" w:rsidP="00D6559D">
      <w:r w:rsidRPr="00D6559D">
        <w:t>Фрагменты адреса файла закодированы буквами от А до Ж. Запишите последовательность этих букв,</w:t>
      </w:r>
    </w:p>
    <w:p w14:paraId="1B7A1382" w14:textId="77777777" w:rsidR="00D6559D" w:rsidRPr="00D6559D" w:rsidRDefault="00D6559D" w:rsidP="00D6559D">
      <w:r w:rsidRPr="00D6559D">
        <w:t>кодирующую адрес указанного файла в сети Интернет.</w:t>
      </w:r>
    </w:p>
    <w:p w14:paraId="354B2643" w14:textId="77777777" w:rsidR="00D6559D" w:rsidRPr="00930952" w:rsidRDefault="00D6559D" w:rsidP="00D6559D">
      <w:pPr>
        <w:rPr>
          <w:lang w:val="en-US"/>
        </w:rPr>
      </w:pPr>
      <w:r w:rsidRPr="00D6559D">
        <w:t>А</w:t>
      </w:r>
      <w:r w:rsidRPr="00930952">
        <w:rPr>
          <w:lang w:val="en-US"/>
        </w:rPr>
        <w:t>) /</w:t>
      </w:r>
    </w:p>
    <w:p w14:paraId="1F07AF7C" w14:textId="77777777" w:rsidR="00D6559D" w:rsidRPr="00930952" w:rsidRDefault="00D6559D" w:rsidP="00D6559D">
      <w:pPr>
        <w:rPr>
          <w:lang w:val="en-US"/>
        </w:rPr>
      </w:pPr>
      <w:r w:rsidRPr="00D6559D">
        <w:t>Б</w:t>
      </w:r>
      <w:r w:rsidRPr="00930952">
        <w:rPr>
          <w:lang w:val="en-US"/>
        </w:rPr>
        <w:t>) http</w:t>
      </w:r>
    </w:p>
    <w:p w14:paraId="04E3E50B" w14:textId="77777777" w:rsidR="00D6559D" w:rsidRPr="00930952" w:rsidRDefault="00D6559D" w:rsidP="00D6559D">
      <w:pPr>
        <w:rPr>
          <w:lang w:val="en-US"/>
        </w:rPr>
      </w:pPr>
      <w:r w:rsidRPr="00D6559D">
        <w:t>В</w:t>
      </w:r>
      <w:r w:rsidRPr="00930952">
        <w:rPr>
          <w:lang w:val="en-US"/>
        </w:rPr>
        <w:t>) spiders.</w:t>
      </w:r>
    </w:p>
    <w:p w14:paraId="35D684EE" w14:textId="77777777" w:rsidR="00D6559D" w:rsidRPr="00D6559D" w:rsidRDefault="00D6559D" w:rsidP="00D6559D">
      <w:r w:rsidRPr="00D6559D">
        <w:t>Г) ://</w:t>
      </w:r>
    </w:p>
    <w:p w14:paraId="01B65F34" w14:textId="77777777" w:rsidR="00D6559D" w:rsidRPr="00D6559D" w:rsidRDefault="00D6559D" w:rsidP="00D6559D">
      <w:r w:rsidRPr="00D6559D">
        <w:t xml:space="preserve">Д) </w:t>
      </w:r>
      <w:proofErr w:type="spellStart"/>
      <w:r w:rsidRPr="00D6559D">
        <w:t>ru</w:t>
      </w:r>
      <w:proofErr w:type="spellEnd"/>
    </w:p>
    <w:p w14:paraId="4C6EFEF8" w14:textId="77777777" w:rsidR="00D6559D" w:rsidRPr="00D6559D" w:rsidRDefault="00D6559D" w:rsidP="00D6559D">
      <w:r w:rsidRPr="00D6559D">
        <w:t>Е) .mp3</w:t>
      </w:r>
    </w:p>
    <w:p w14:paraId="593848F6" w14:textId="77777777" w:rsidR="00D6559D" w:rsidRPr="00D6559D" w:rsidRDefault="00D6559D" w:rsidP="00D6559D">
      <w:r w:rsidRPr="00D6559D">
        <w:t xml:space="preserve">Ж) </w:t>
      </w:r>
      <w:proofErr w:type="spellStart"/>
      <w:r w:rsidRPr="00D6559D">
        <w:t>widow</w:t>
      </w:r>
      <w:proofErr w:type="spellEnd"/>
    </w:p>
    <w:p w14:paraId="5F53E02E" w14:textId="77777777" w:rsidR="00D6559D" w:rsidRDefault="00D6559D" w:rsidP="00A53CF2">
      <w:pPr>
        <w:jc w:val="both"/>
        <w:rPr>
          <w:i/>
          <w:u w:val="single"/>
        </w:rPr>
      </w:pPr>
    </w:p>
    <w:p w14:paraId="633B283E" w14:textId="77777777" w:rsidR="007671C9" w:rsidRPr="00BF72C8" w:rsidRDefault="007671C9" w:rsidP="00A53CF2">
      <w:pPr>
        <w:jc w:val="both"/>
        <w:rPr>
          <w:i/>
          <w:u w:val="single"/>
        </w:rPr>
      </w:pPr>
    </w:p>
    <w:p w14:paraId="6F83B9C6" w14:textId="77777777" w:rsidR="00A53CF2" w:rsidRPr="00D6559D" w:rsidRDefault="00A53CF2" w:rsidP="00A53CF2">
      <w:pPr>
        <w:jc w:val="both"/>
        <w:rPr>
          <w:i/>
          <w:u w:val="single"/>
        </w:rPr>
      </w:pPr>
      <w:r w:rsidRPr="00D6559D">
        <w:rPr>
          <w:i/>
          <w:u w:val="single"/>
        </w:rPr>
        <w:t>Задание 19.</w:t>
      </w:r>
    </w:p>
    <w:p w14:paraId="2B7AC64F" w14:textId="77777777" w:rsidR="00501B03" w:rsidRPr="00D6559D" w:rsidRDefault="00501B03" w:rsidP="00A53CF2">
      <w:pPr>
        <w:jc w:val="both"/>
        <w:rPr>
          <w:i/>
        </w:rPr>
      </w:pPr>
      <w:r w:rsidRPr="00D6559D">
        <w:rPr>
          <w:i/>
        </w:rPr>
        <w:t>Прочитайте текст, запишите ответ и обоснование ответа</w:t>
      </w:r>
    </w:p>
    <w:p w14:paraId="20169566" w14:textId="77777777" w:rsidR="00501B03" w:rsidRPr="00D6559D" w:rsidRDefault="00501B03" w:rsidP="00A53CF2">
      <w:r w:rsidRPr="00D6559D">
        <w:t>В языке запросов поискового сервера для обозначения логической операции «ИЛИ» используется символ «|», а для обозначения логической операции «</w:t>
      </w:r>
      <w:proofErr w:type="gramStart"/>
      <w:r w:rsidRPr="00D6559D">
        <w:t>И»  —</w:t>
      </w:r>
      <w:proofErr w:type="gramEnd"/>
      <w:r w:rsidRPr="00D6559D">
        <w:t xml:space="preserve"> символ «&amp;».</w:t>
      </w:r>
    </w:p>
    <w:p w14:paraId="1D6E3596" w14:textId="77777777" w:rsidR="00501B03" w:rsidRPr="00D6559D" w:rsidRDefault="00501B03" w:rsidP="00A53CF2">
      <w:r w:rsidRPr="00D6559D"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3028"/>
      </w:tblGrid>
      <w:tr w:rsidR="00501B03" w:rsidRPr="00D6559D" w14:paraId="4A2EA058" w14:textId="77777777" w:rsidTr="005B2B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A7291" w14:textId="77777777" w:rsidR="00501B03" w:rsidRPr="00D6559D" w:rsidRDefault="00501B03" w:rsidP="00A53CF2">
            <w:r w:rsidRPr="00D6559D">
              <w:t>Запрос</w:t>
            </w:r>
          </w:p>
        </w:tc>
        <w:tc>
          <w:tcPr>
            <w:tcW w:w="0" w:type="auto"/>
            <w:vAlign w:val="center"/>
            <w:hideMark/>
          </w:tcPr>
          <w:p w14:paraId="33D9EB8F" w14:textId="77777777" w:rsidR="00501B03" w:rsidRPr="00D6559D" w:rsidRDefault="00501B03" w:rsidP="00A53CF2">
            <w:r w:rsidRPr="00D6559D">
              <w:t xml:space="preserve">Найдено </w:t>
            </w:r>
            <w:proofErr w:type="gramStart"/>
            <w:r w:rsidRPr="00D6559D">
              <w:t>страниц(</w:t>
            </w:r>
            <w:proofErr w:type="gramEnd"/>
            <w:r w:rsidRPr="00D6559D">
              <w:t>в тысячах)</w:t>
            </w:r>
          </w:p>
        </w:tc>
      </w:tr>
      <w:tr w:rsidR="00501B03" w:rsidRPr="00D6559D" w14:paraId="103F5C30" w14:textId="77777777" w:rsidTr="005B2B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A302C" w14:textId="77777777" w:rsidR="00501B03" w:rsidRPr="00D6559D" w:rsidRDefault="00501B03" w:rsidP="00A53CF2">
            <w:r w:rsidRPr="00D6559D">
              <w:t>Угол | Прямая</w:t>
            </w:r>
          </w:p>
        </w:tc>
        <w:tc>
          <w:tcPr>
            <w:tcW w:w="0" w:type="auto"/>
            <w:vAlign w:val="center"/>
            <w:hideMark/>
          </w:tcPr>
          <w:p w14:paraId="5CA710E0" w14:textId="77777777" w:rsidR="00501B03" w:rsidRPr="00D6559D" w:rsidRDefault="00501B03" w:rsidP="00A53CF2">
            <w:r w:rsidRPr="00D6559D">
              <w:t>180</w:t>
            </w:r>
          </w:p>
        </w:tc>
      </w:tr>
      <w:tr w:rsidR="00501B03" w:rsidRPr="00D6559D" w14:paraId="1B2B34E5" w14:textId="77777777" w:rsidTr="005B2B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045BF" w14:textId="77777777" w:rsidR="00501B03" w:rsidRPr="00D6559D" w:rsidRDefault="00501B03" w:rsidP="00A53CF2">
            <w:r w:rsidRPr="00D6559D">
              <w:t>Угол</w:t>
            </w:r>
          </w:p>
        </w:tc>
        <w:tc>
          <w:tcPr>
            <w:tcW w:w="0" w:type="auto"/>
            <w:vAlign w:val="center"/>
            <w:hideMark/>
          </w:tcPr>
          <w:p w14:paraId="1040A5F4" w14:textId="77777777" w:rsidR="00501B03" w:rsidRPr="00D6559D" w:rsidRDefault="00501B03" w:rsidP="00A53CF2">
            <w:r w:rsidRPr="00D6559D">
              <w:t>60</w:t>
            </w:r>
          </w:p>
        </w:tc>
      </w:tr>
      <w:tr w:rsidR="00501B03" w:rsidRPr="00D6559D" w14:paraId="4559C494" w14:textId="77777777" w:rsidTr="005B2B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8F1F5" w14:textId="77777777" w:rsidR="00501B03" w:rsidRPr="00D6559D" w:rsidRDefault="00501B03" w:rsidP="00A53CF2">
            <w:r w:rsidRPr="00D6559D">
              <w:t>Прямая</w:t>
            </w:r>
          </w:p>
        </w:tc>
        <w:tc>
          <w:tcPr>
            <w:tcW w:w="0" w:type="auto"/>
            <w:vAlign w:val="center"/>
            <w:hideMark/>
          </w:tcPr>
          <w:p w14:paraId="7D8729C1" w14:textId="77777777" w:rsidR="00501B03" w:rsidRPr="00D6559D" w:rsidRDefault="00501B03" w:rsidP="00A53CF2">
            <w:r w:rsidRPr="00D6559D">
              <w:t>140</w:t>
            </w:r>
          </w:p>
        </w:tc>
      </w:tr>
    </w:tbl>
    <w:p w14:paraId="1FD73829" w14:textId="77777777" w:rsidR="00501B03" w:rsidRPr="00D6559D" w:rsidRDefault="00501B03" w:rsidP="00A53CF2">
      <w:r w:rsidRPr="00D6559D">
        <w:t xml:space="preserve">Какое количество страниц (в тысячах) будет найдено по запросу </w:t>
      </w:r>
    </w:p>
    <w:p w14:paraId="1E9240EF" w14:textId="77777777" w:rsidR="00501B03" w:rsidRPr="00D6559D" w:rsidRDefault="00501B03" w:rsidP="00A53CF2">
      <w:r w:rsidRPr="00D6559D">
        <w:t>Угол &amp; Прямая?</w:t>
      </w:r>
    </w:p>
    <w:p w14:paraId="6BD1C19A" w14:textId="77777777" w:rsidR="00501B03" w:rsidRPr="00D6559D" w:rsidRDefault="00501B03" w:rsidP="00A53CF2">
      <w:r w:rsidRPr="00D6559D"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14:paraId="68FD144C" w14:textId="77777777" w:rsidR="00501B03" w:rsidRPr="005308E6" w:rsidRDefault="00501B03" w:rsidP="00A53CF2">
      <w:pPr>
        <w:rPr>
          <w:highlight w:val="yellow"/>
        </w:rPr>
      </w:pPr>
    </w:p>
    <w:p w14:paraId="5000A26B" w14:textId="77777777" w:rsidR="00A53CF2" w:rsidRPr="00D6559D" w:rsidRDefault="00A53CF2" w:rsidP="00A53CF2">
      <w:pPr>
        <w:jc w:val="both"/>
        <w:rPr>
          <w:i/>
          <w:u w:val="single"/>
        </w:rPr>
      </w:pPr>
      <w:r w:rsidRPr="00D6559D">
        <w:rPr>
          <w:i/>
          <w:u w:val="single"/>
        </w:rPr>
        <w:t>Задание 20.</w:t>
      </w:r>
    </w:p>
    <w:p w14:paraId="4363B18C" w14:textId="77777777" w:rsidR="00501B03" w:rsidRPr="00D6559D" w:rsidRDefault="00501B03" w:rsidP="00A53CF2">
      <w:pPr>
        <w:jc w:val="both"/>
        <w:rPr>
          <w:i/>
        </w:rPr>
      </w:pPr>
      <w:r w:rsidRPr="00D6559D">
        <w:rPr>
          <w:i/>
        </w:rPr>
        <w:t>Прочитайте текст, запишите ответ и обоснование ответа</w:t>
      </w:r>
    </w:p>
    <w:p w14:paraId="629F170F" w14:textId="77777777" w:rsidR="00501B03" w:rsidRPr="00D6559D" w:rsidRDefault="00501B03" w:rsidP="00A53CF2">
      <w:pPr>
        <w:pStyle w:val="leftmargin"/>
        <w:spacing w:before="0" w:beforeAutospacing="0" w:after="0" w:afterAutospacing="0"/>
      </w:pPr>
      <w:r w:rsidRPr="00D6559D">
        <w:t xml:space="preserve">В терминологии сетей TCP/IP маской сети называется двоичное число, определяющее, какая часть IP-адреса узла сети относится к адресу сети, а какая – к адресу самого узла в этой сети. Обычно маска записывается по тем же правилам, что и IP-адрес, – в виде четырёх байтов, причём каждый байт записывается в виде десятичного числа. При этом в маске сначала (в старших разрядах) стоят единицы, а затем с некоторого разряда – нули. </w:t>
      </w:r>
      <w:r w:rsidRPr="00D6559D">
        <w:lastRenderedPageBreak/>
        <w:t>Адрес сети получается в результате применения поразрядной конъюнкции к заданному IP-адресу узла и маске.</w:t>
      </w:r>
    </w:p>
    <w:p w14:paraId="0C447411" w14:textId="77777777" w:rsidR="00501B03" w:rsidRPr="00D6559D" w:rsidRDefault="00501B03" w:rsidP="00A53CF2">
      <w:pPr>
        <w:pStyle w:val="leftmargin"/>
        <w:spacing w:before="0" w:beforeAutospacing="0" w:after="0" w:afterAutospacing="0"/>
      </w:pPr>
      <w:r w:rsidRPr="00D6559D">
        <w:t>Например, если IP-адрес узла равен 231.32.255.131, а маска равна 255.255.240.0, то адрес сети равен 231.32.240.0.</w:t>
      </w:r>
    </w:p>
    <w:p w14:paraId="39256CF2" w14:textId="77777777" w:rsidR="00501B03" w:rsidRPr="00285E53" w:rsidRDefault="00501B03" w:rsidP="00A53CF2">
      <w:pPr>
        <w:pStyle w:val="leftmargin"/>
        <w:spacing w:before="0" w:beforeAutospacing="0" w:after="0" w:afterAutospacing="0"/>
      </w:pPr>
      <w:r w:rsidRPr="00D6559D">
        <w:t>Для узла с IP-адресом 117.191.88.37 адрес сети равен 117.191.80.0. Чему равен третий слева байт маски? Ответ зап</w:t>
      </w:r>
      <w:r w:rsidR="00A53CF2" w:rsidRPr="00D6559D">
        <w:t>ишите в виде десятичного числа.</w:t>
      </w:r>
    </w:p>
    <w:p w14:paraId="6BD13F4D" w14:textId="77777777" w:rsidR="00C623FB" w:rsidRPr="00CF3F53" w:rsidRDefault="00C623FB" w:rsidP="00501B03">
      <w:pPr>
        <w:jc w:val="both"/>
      </w:pPr>
    </w:p>
    <w:sectPr w:rsidR="00C623FB" w:rsidRPr="00CF3F53" w:rsidSect="00BF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FAD"/>
    <w:multiLevelType w:val="multilevel"/>
    <w:tmpl w:val="77243B6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80568F"/>
    <w:multiLevelType w:val="multilevel"/>
    <w:tmpl w:val="0220EFC6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1930B8"/>
    <w:multiLevelType w:val="multilevel"/>
    <w:tmpl w:val="8C28710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7C65FCF"/>
    <w:multiLevelType w:val="hybridMultilevel"/>
    <w:tmpl w:val="C9602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0101B"/>
    <w:multiLevelType w:val="multilevel"/>
    <w:tmpl w:val="1C30A0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9D56EB9"/>
    <w:multiLevelType w:val="multilevel"/>
    <w:tmpl w:val="FAECC1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3BA063A"/>
    <w:multiLevelType w:val="hybridMultilevel"/>
    <w:tmpl w:val="0132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3712"/>
    <w:multiLevelType w:val="multilevel"/>
    <w:tmpl w:val="EAB269D0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EA5FAA"/>
    <w:multiLevelType w:val="multilevel"/>
    <w:tmpl w:val="AC6AE400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11F5324"/>
    <w:multiLevelType w:val="hybridMultilevel"/>
    <w:tmpl w:val="B256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5E35"/>
    <w:multiLevelType w:val="multilevel"/>
    <w:tmpl w:val="A328DC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EA79E5"/>
    <w:multiLevelType w:val="hybridMultilevel"/>
    <w:tmpl w:val="49085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437BF"/>
    <w:multiLevelType w:val="multilevel"/>
    <w:tmpl w:val="920A0C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9FB3F92"/>
    <w:multiLevelType w:val="hybridMultilevel"/>
    <w:tmpl w:val="00C61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622105"/>
    <w:multiLevelType w:val="hybridMultilevel"/>
    <w:tmpl w:val="0314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E392A"/>
    <w:multiLevelType w:val="multilevel"/>
    <w:tmpl w:val="9E362A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8D05033"/>
    <w:multiLevelType w:val="hybridMultilevel"/>
    <w:tmpl w:val="EE5E4C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CC7806"/>
    <w:multiLevelType w:val="hybridMultilevel"/>
    <w:tmpl w:val="C0540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C0BC4"/>
    <w:multiLevelType w:val="multilevel"/>
    <w:tmpl w:val="06F425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692569C"/>
    <w:multiLevelType w:val="multilevel"/>
    <w:tmpl w:val="D52802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6B475EC"/>
    <w:multiLevelType w:val="multilevel"/>
    <w:tmpl w:val="4F68BEAA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1792C43"/>
    <w:multiLevelType w:val="multilevel"/>
    <w:tmpl w:val="6974DE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917763F"/>
    <w:multiLevelType w:val="multilevel"/>
    <w:tmpl w:val="370292B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BAF5EDA"/>
    <w:multiLevelType w:val="multilevel"/>
    <w:tmpl w:val="1DAE1A9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FFF5994"/>
    <w:multiLevelType w:val="multilevel"/>
    <w:tmpl w:val="9E6ABB2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34500F3"/>
    <w:multiLevelType w:val="multilevel"/>
    <w:tmpl w:val="573AB6F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77B0D2B"/>
    <w:multiLevelType w:val="hybridMultilevel"/>
    <w:tmpl w:val="CE7E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7283">
    <w:abstractNumId w:val="5"/>
  </w:num>
  <w:num w:numId="2" w16cid:durableId="2147355695">
    <w:abstractNumId w:val="4"/>
  </w:num>
  <w:num w:numId="3" w16cid:durableId="792330562">
    <w:abstractNumId w:val="19"/>
  </w:num>
  <w:num w:numId="4" w16cid:durableId="214853600">
    <w:abstractNumId w:val="16"/>
  </w:num>
  <w:num w:numId="5" w16cid:durableId="1911311201">
    <w:abstractNumId w:val="7"/>
  </w:num>
  <w:num w:numId="6" w16cid:durableId="1313800705">
    <w:abstractNumId w:val="1"/>
  </w:num>
  <w:num w:numId="7" w16cid:durableId="216673365">
    <w:abstractNumId w:val="21"/>
  </w:num>
  <w:num w:numId="8" w16cid:durableId="104738970">
    <w:abstractNumId w:val="22"/>
  </w:num>
  <w:num w:numId="9" w16cid:durableId="1877935393">
    <w:abstractNumId w:val="24"/>
  </w:num>
  <w:num w:numId="10" w16cid:durableId="21328381">
    <w:abstractNumId w:val="20"/>
  </w:num>
  <w:num w:numId="11" w16cid:durableId="669407768">
    <w:abstractNumId w:val="26"/>
  </w:num>
  <w:num w:numId="12" w16cid:durableId="570624448">
    <w:abstractNumId w:val="0"/>
  </w:num>
  <w:num w:numId="13" w16cid:durableId="1423138906">
    <w:abstractNumId w:val="25"/>
  </w:num>
  <w:num w:numId="14" w16cid:durableId="1446921990">
    <w:abstractNumId w:val="2"/>
  </w:num>
  <w:num w:numId="15" w16cid:durableId="125323102">
    <w:abstractNumId w:val="13"/>
  </w:num>
  <w:num w:numId="16" w16cid:durableId="1682589991">
    <w:abstractNumId w:val="8"/>
  </w:num>
  <w:num w:numId="17" w16cid:durableId="609897743">
    <w:abstractNumId w:val="10"/>
  </w:num>
  <w:num w:numId="18" w16cid:durableId="1473447338">
    <w:abstractNumId w:val="23"/>
  </w:num>
  <w:num w:numId="19" w16cid:durableId="1861163570">
    <w:abstractNumId w:val="18"/>
  </w:num>
  <w:num w:numId="20" w16cid:durableId="869875353">
    <w:abstractNumId w:val="12"/>
  </w:num>
  <w:num w:numId="21" w16cid:durableId="907568108">
    <w:abstractNumId w:val="27"/>
  </w:num>
  <w:num w:numId="22" w16cid:durableId="1701659362">
    <w:abstractNumId w:val="14"/>
  </w:num>
  <w:num w:numId="23" w16cid:durableId="339815246">
    <w:abstractNumId w:val="3"/>
  </w:num>
  <w:num w:numId="24" w16cid:durableId="603153287">
    <w:abstractNumId w:val="9"/>
  </w:num>
  <w:num w:numId="25" w16cid:durableId="2037735990">
    <w:abstractNumId w:val="17"/>
  </w:num>
  <w:num w:numId="26" w16cid:durableId="22949762">
    <w:abstractNumId w:val="15"/>
  </w:num>
  <w:num w:numId="27" w16cid:durableId="692613238">
    <w:abstractNumId w:val="6"/>
  </w:num>
  <w:num w:numId="28" w16cid:durableId="1487668561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6"/>
    <w:rsid w:val="00005698"/>
    <w:rsid w:val="000247EE"/>
    <w:rsid w:val="00044206"/>
    <w:rsid w:val="00051BD9"/>
    <w:rsid w:val="00053301"/>
    <w:rsid w:val="0009242E"/>
    <w:rsid w:val="000A6782"/>
    <w:rsid w:val="000A6A16"/>
    <w:rsid w:val="000D37E2"/>
    <w:rsid w:val="001076BA"/>
    <w:rsid w:val="001722DC"/>
    <w:rsid w:val="00197056"/>
    <w:rsid w:val="001D048D"/>
    <w:rsid w:val="001D73CF"/>
    <w:rsid w:val="001E25DA"/>
    <w:rsid w:val="002135B6"/>
    <w:rsid w:val="00261233"/>
    <w:rsid w:val="002A11BC"/>
    <w:rsid w:val="002A3D33"/>
    <w:rsid w:val="002B5082"/>
    <w:rsid w:val="003272B0"/>
    <w:rsid w:val="003958D5"/>
    <w:rsid w:val="003B2CBE"/>
    <w:rsid w:val="003C72AE"/>
    <w:rsid w:val="003F7A69"/>
    <w:rsid w:val="0040471E"/>
    <w:rsid w:val="00465437"/>
    <w:rsid w:val="00475166"/>
    <w:rsid w:val="004B4AE9"/>
    <w:rsid w:val="004D16D0"/>
    <w:rsid w:val="00501B03"/>
    <w:rsid w:val="00503212"/>
    <w:rsid w:val="0051629A"/>
    <w:rsid w:val="005308E6"/>
    <w:rsid w:val="005B2BB7"/>
    <w:rsid w:val="005B46F2"/>
    <w:rsid w:val="005C0FA6"/>
    <w:rsid w:val="006429E4"/>
    <w:rsid w:val="00662641"/>
    <w:rsid w:val="00667C58"/>
    <w:rsid w:val="00682D79"/>
    <w:rsid w:val="006860F1"/>
    <w:rsid w:val="00694582"/>
    <w:rsid w:val="006A0C58"/>
    <w:rsid w:val="006B09F8"/>
    <w:rsid w:val="0070272A"/>
    <w:rsid w:val="00702DB1"/>
    <w:rsid w:val="00733821"/>
    <w:rsid w:val="0075244F"/>
    <w:rsid w:val="00766DF1"/>
    <w:rsid w:val="007671C9"/>
    <w:rsid w:val="00776331"/>
    <w:rsid w:val="00790077"/>
    <w:rsid w:val="007E0A40"/>
    <w:rsid w:val="0080103A"/>
    <w:rsid w:val="00823A43"/>
    <w:rsid w:val="008B70F9"/>
    <w:rsid w:val="00930952"/>
    <w:rsid w:val="009458A4"/>
    <w:rsid w:val="009812CC"/>
    <w:rsid w:val="009A28AD"/>
    <w:rsid w:val="00A20766"/>
    <w:rsid w:val="00A4724C"/>
    <w:rsid w:val="00A53CF2"/>
    <w:rsid w:val="00A653DB"/>
    <w:rsid w:val="00AA4768"/>
    <w:rsid w:val="00AB386D"/>
    <w:rsid w:val="00B53833"/>
    <w:rsid w:val="00B56622"/>
    <w:rsid w:val="00BA37A3"/>
    <w:rsid w:val="00BC7957"/>
    <w:rsid w:val="00BF72C8"/>
    <w:rsid w:val="00C51818"/>
    <w:rsid w:val="00C54033"/>
    <w:rsid w:val="00C623FB"/>
    <w:rsid w:val="00CF3F53"/>
    <w:rsid w:val="00CF4CB1"/>
    <w:rsid w:val="00D6007D"/>
    <w:rsid w:val="00D6559D"/>
    <w:rsid w:val="00D67D15"/>
    <w:rsid w:val="00D82F94"/>
    <w:rsid w:val="00DF04F9"/>
    <w:rsid w:val="00F130AA"/>
    <w:rsid w:val="00F21E57"/>
    <w:rsid w:val="00F47A34"/>
    <w:rsid w:val="00F67AAF"/>
    <w:rsid w:val="00F83D95"/>
    <w:rsid w:val="00F967FC"/>
    <w:rsid w:val="00FC1CD5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4087"/>
  <w15:docId w15:val="{9499A98C-276F-40E3-AA46-96D9E9CE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308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7FC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724C"/>
    <w:rPr>
      <w:color w:val="808080"/>
    </w:rPr>
  </w:style>
  <w:style w:type="character" w:customStyle="1" w:styleId="omsvector">
    <w:name w:val="oms_vector"/>
    <w:basedOn w:val="a0"/>
    <w:rsid w:val="00682D79"/>
  </w:style>
  <w:style w:type="paragraph" w:styleId="a8">
    <w:name w:val="header"/>
    <w:basedOn w:val="a"/>
    <w:link w:val="a9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53DB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653DB"/>
    <w:rPr>
      <w:rFonts w:ascii="Times New Roman" w:hAnsi="Times New Roman" w:cs="Times New Roman"/>
      <w:color w:val="000000"/>
      <w:sz w:val="28"/>
    </w:rPr>
  </w:style>
  <w:style w:type="character" w:customStyle="1" w:styleId="ac">
    <w:name w:val="Основной текст_"/>
    <w:link w:val="1"/>
    <w:rsid w:val="00501B0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501B03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термин"/>
    <w:rsid w:val="00501B03"/>
    <w:rPr>
      <w:rFonts w:ascii="Times New Roman" w:hAnsi="Times New Roman"/>
      <w:b/>
      <w:dstrike w:val="0"/>
      <w:sz w:val="28"/>
      <w:vertAlign w:val="baseline"/>
    </w:rPr>
  </w:style>
  <w:style w:type="paragraph" w:customStyle="1" w:styleId="leftmargin">
    <w:name w:val="left_margin"/>
    <w:basedOn w:val="a"/>
    <w:rsid w:val="00501B0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5308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D37E2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53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4</cp:revision>
  <cp:lastPrinted>2024-05-30T10:14:00Z</cp:lastPrinted>
  <dcterms:created xsi:type="dcterms:W3CDTF">2024-08-07T09:27:00Z</dcterms:created>
  <dcterms:modified xsi:type="dcterms:W3CDTF">2024-08-19T07:25:00Z</dcterms:modified>
</cp:coreProperties>
</file>