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B" w:rsidRPr="00EE1ABE" w:rsidRDefault="003961CE" w:rsidP="00EE1ABE">
      <w:pPr>
        <w:jc w:val="center"/>
        <w:rPr>
          <w:b/>
          <w:sz w:val="28"/>
          <w:szCs w:val="28"/>
        </w:rPr>
      </w:pPr>
      <w:r w:rsidRPr="00EE1ABE">
        <w:rPr>
          <w:b/>
          <w:sz w:val="28"/>
          <w:szCs w:val="28"/>
        </w:rPr>
        <w:t>МАТЕМАТИЧЕСКИЙ АНАЛИЗ</w:t>
      </w:r>
    </w:p>
    <w:p w:rsidR="00A653DB" w:rsidRPr="00EE1ABE" w:rsidRDefault="00A653DB" w:rsidP="00EE1ABE">
      <w:pPr>
        <w:jc w:val="center"/>
        <w:rPr>
          <w:b/>
          <w:sz w:val="28"/>
          <w:szCs w:val="28"/>
        </w:rPr>
      </w:pPr>
    </w:p>
    <w:p w:rsidR="00A653DB" w:rsidRPr="00EE1ABE" w:rsidRDefault="00A653DB" w:rsidP="00EE1ABE">
      <w:pPr>
        <w:ind w:firstLine="567"/>
      </w:pPr>
      <w:r w:rsidRPr="00EE1ABE">
        <w:t xml:space="preserve">Таблица 2. Распределение тестовых заданий по компетенциям и дисциплинам 11.05.01 РСК </w:t>
      </w:r>
    </w:p>
    <w:tbl>
      <w:tblPr>
        <w:tblStyle w:val="a3"/>
        <w:tblW w:w="5405" w:type="pct"/>
        <w:tblInd w:w="-289" w:type="dxa"/>
        <w:tblLook w:val="04A0"/>
      </w:tblPr>
      <w:tblGrid>
        <w:gridCol w:w="1368"/>
        <w:gridCol w:w="1998"/>
        <w:gridCol w:w="1945"/>
        <w:gridCol w:w="2217"/>
        <w:gridCol w:w="949"/>
        <w:gridCol w:w="901"/>
        <w:gridCol w:w="2169"/>
      </w:tblGrid>
      <w:tr w:rsidR="00A653DB" w:rsidRPr="00EE1ABE" w:rsidTr="00B259DE">
        <w:tc>
          <w:tcPr>
            <w:tcW w:w="593" w:type="pct"/>
          </w:tcPr>
          <w:p w:rsidR="00A653DB" w:rsidRPr="00EE1ABE" w:rsidRDefault="00A653DB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865" w:type="pct"/>
          </w:tcPr>
          <w:p w:rsidR="00A653DB" w:rsidRPr="00EE1ABE" w:rsidRDefault="00A653DB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842" w:type="pct"/>
          </w:tcPr>
          <w:p w:rsidR="00A653DB" w:rsidRPr="00EE1ABE" w:rsidRDefault="00A653DB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 xml:space="preserve">Наименование индикаторов </w:t>
            </w:r>
            <w:proofErr w:type="spellStart"/>
            <w:r w:rsidRPr="00EE1ABE">
              <w:rPr>
                <w:sz w:val="20"/>
                <w:szCs w:val="20"/>
              </w:rPr>
              <w:t>сформированности</w:t>
            </w:r>
            <w:proofErr w:type="spellEnd"/>
            <w:r w:rsidRPr="00EE1ABE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960" w:type="pct"/>
          </w:tcPr>
          <w:p w:rsidR="00A653DB" w:rsidRPr="00EE1ABE" w:rsidRDefault="00A653DB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Наименование дисциплины / модуля / практики</w:t>
            </w:r>
          </w:p>
        </w:tc>
        <w:tc>
          <w:tcPr>
            <w:tcW w:w="411" w:type="pct"/>
          </w:tcPr>
          <w:p w:rsidR="00A653DB" w:rsidRPr="00EE1ABE" w:rsidRDefault="00A653DB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Семестр</w:t>
            </w:r>
          </w:p>
        </w:tc>
        <w:tc>
          <w:tcPr>
            <w:tcW w:w="390" w:type="pct"/>
          </w:tcPr>
          <w:p w:rsidR="00A653DB" w:rsidRPr="00EE1ABE" w:rsidRDefault="00A653DB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939" w:type="pct"/>
          </w:tcPr>
          <w:p w:rsidR="00A653DB" w:rsidRPr="00EE1ABE" w:rsidRDefault="00A653DB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Показатели оценивания индикаторов достижения компетенции</w:t>
            </w:r>
          </w:p>
        </w:tc>
      </w:tr>
      <w:tr w:rsidR="00B259DE" w:rsidRPr="00EE1ABE" w:rsidTr="00B259DE">
        <w:trPr>
          <w:trHeight w:val="232"/>
        </w:trPr>
        <w:tc>
          <w:tcPr>
            <w:tcW w:w="593" w:type="pct"/>
            <w:vMerge w:val="restart"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ОПК-1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Способен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  <w:tc>
          <w:tcPr>
            <w:tcW w:w="842" w:type="pct"/>
            <w:vMerge w:val="restart"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ИОПК-1.1 Применяет физические законы и математические методы для решения задач теоретического и прикладного характера.</w:t>
            </w:r>
          </w:p>
        </w:tc>
        <w:tc>
          <w:tcPr>
            <w:tcW w:w="960" w:type="pct"/>
            <w:vMerge w:val="restart"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B259DE" w:rsidRPr="00EE1ABE" w:rsidRDefault="00B259DE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1,2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B259DE" w:rsidRPr="00EE1ABE" w:rsidRDefault="00B259DE" w:rsidP="00EE1ABE">
            <w:pPr>
              <w:jc w:val="center"/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1-20</w:t>
            </w:r>
          </w:p>
        </w:tc>
        <w:tc>
          <w:tcPr>
            <w:tcW w:w="939" w:type="pct"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З1. Знает области и границы применимости математических методов; методы логического доказательства.</w:t>
            </w:r>
          </w:p>
        </w:tc>
      </w:tr>
      <w:tr w:rsidR="00B259DE" w:rsidRPr="00EE1ABE" w:rsidTr="00B259DE">
        <w:trPr>
          <w:trHeight w:val="1396"/>
        </w:trPr>
        <w:tc>
          <w:tcPr>
            <w:tcW w:w="593" w:type="pct"/>
            <w:vMerge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B259DE" w:rsidRPr="00EE1ABE" w:rsidRDefault="00B259DE" w:rsidP="00EE1ABE">
            <w:pPr>
              <w:rPr>
                <w:sz w:val="20"/>
                <w:szCs w:val="20"/>
              </w:rPr>
            </w:pPr>
            <w:r w:rsidRPr="00EE1ABE">
              <w:rPr>
                <w:sz w:val="20"/>
                <w:szCs w:val="20"/>
              </w:rPr>
              <w:t>У1. Выбирает, комбинирует и адаптирует методы к решению нестандартной задачи; обосновывает методы.</w:t>
            </w:r>
          </w:p>
        </w:tc>
      </w:tr>
    </w:tbl>
    <w:p w:rsidR="00A653DB" w:rsidRPr="00EE1ABE" w:rsidRDefault="00A653DB" w:rsidP="00EE1ABE">
      <w:pPr>
        <w:jc w:val="center"/>
        <w:rPr>
          <w:b/>
        </w:rPr>
      </w:pPr>
    </w:p>
    <w:p w:rsidR="00CF3F53" w:rsidRPr="00EE1ABE" w:rsidRDefault="00CF3F53" w:rsidP="00EE1ABE">
      <w:pPr>
        <w:jc w:val="center"/>
      </w:pPr>
      <w:r w:rsidRPr="00EE1ABE">
        <w:t>Таблица 3. Распределение заданий по типам и уровням сложности</w:t>
      </w:r>
    </w:p>
    <w:tbl>
      <w:tblPr>
        <w:tblStyle w:val="a3"/>
        <w:tblW w:w="0" w:type="auto"/>
        <w:jc w:val="center"/>
        <w:tblLook w:val="04A0"/>
      </w:tblPr>
      <w:tblGrid>
        <w:gridCol w:w="1566"/>
        <w:gridCol w:w="2175"/>
        <w:gridCol w:w="1216"/>
        <w:gridCol w:w="2289"/>
        <w:gridCol w:w="1622"/>
        <w:gridCol w:w="1515"/>
      </w:tblGrid>
      <w:tr w:rsidR="00CF3F53" w:rsidRPr="00EE1ABE" w:rsidTr="00CF289C">
        <w:trPr>
          <w:tblHeader/>
          <w:jc w:val="center"/>
        </w:trPr>
        <w:tc>
          <w:tcPr>
            <w:tcW w:w="1566" w:type="dxa"/>
          </w:tcPr>
          <w:p w:rsidR="00CF3F53" w:rsidRPr="00EE1ABE" w:rsidRDefault="00CF3F53" w:rsidP="00EE1ABE">
            <w:pPr>
              <w:jc w:val="center"/>
            </w:pPr>
            <w:r w:rsidRPr="00EE1ABE">
              <w:t>Код компетенции</w:t>
            </w:r>
          </w:p>
        </w:tc>
        <w:tc>
          <w:tcPr>
            <w:tcW w:w="2175" w:type="dxa"/>
          </w:tcPr>
          <w:p w:rsidR="00CF3F53" w:rsidRPr="00EE1ABE" w:rsidRDefault="00CF3F53" w:rsidP="00EE1ABE">
            <w:pPr>
              <w:jc w:val="center"/>
            </w:pPr>
            <w:r w:rsidRPr="00EE1ABE">
              <w:t xml:space="preserve">Индикатор </w:t>
            </w:r>
            <w:proofErr w:type="spellStart"/>
            <w:r w:rsidRPr="00EE1ABE">
              <w:t>сформированности</w:t>
            </w:r>
            <w:proofErr w:type="spellEnd"/>
            <w:r w:rsidRPr="00EE1ABE">
              <w:t xml:space="preserve"> компетенции</w:t>
            </w:r>
          </w:p>
        </w:tc>
        <w:tc>
          <w:tcPr>
            <w:tcW w:w="1216" w:type="dxa"/>
          </w:tcPr>
          <w:p w:rsidR="00CF3F53" w:rsidRPr="00EE1ABE" w:rsidRDefault="00CF3F53" w:rsidP="00EE1ABE">
            <w:pPr>
              <w:jc w:val="center"/>
            </w:pPr>
            <w:r w:rsidRPr="00EE1ABE">
              <w:t>Номер задания</w:t>
            </w:r>
          </w:p>
        </w:tc>
        <w:tc>
          <w:tcPr>
            <w:tcW w:w="2289" w:type="dxa"/>
          </w:tcPr>
          <w:p w:rsidR="00CF3F53" w:rsidRPr="00EE1ABE" w:rsidRDefault="00CF3F53" w:rsidP="00EE1ABE">
            <w:pPr>
              <w:jc w:val="center"/>
            </w:pPr>
            <w:r w:rsidRPr="00EE1ABE">
              <w:t>Тип задания</w:t>
            </w:r>
          </w:p>
        </w:tc>
        <w:tc>
          <w:tcPr>
            <w:tcW w:w="1622" w:type="dxa"/>
          </w:tcPr>
          <w:p w:rsidR="00CF3F53" w:rsidRPr="00EE1ABE" w:rsidRDefault="00CF3F53" w:rsidP="00EE1ABE">
            <w:pPr>
              <w:jc w:val="center"/>
            </w:pPr>
            <w:r w:rsidRPr="00EE1ABE">
              <w:t>Уровень сложности задания</w:t>
            </w:r>
          </w:p>
        </w:tc>
        <w:tc>
          <w:tcPr>
            <w:tcW w:w="1515" w:type="dxa"/>
          </w:tcPr>
          <w:p w:rsidR="00CF3F53" w:rsidRPr="00EE1ABE" w:rsidRDefault="00CF3F53" w:rsidP="00EE1ABE">
            <w:pPr>
              <w:jc w:val="center"/>
            </w:pPr>
            <w:r w:rsidRPr="00EE1ABE">
              <w:t>Время выполнения задания (мин.)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1</w:t>
            </w:r>
          </w:p>
        </w:tc>
        <w:tc>
          <w:tcPr>
            <w:tcW w:w="2289" w:type="dxa"/>
            <w:vAlign w:val="center"/>
          </w:tcPr>
          <w:p w:rsidR="005B6EA4" w:rsidRPr="00EE1ABE" w:rsidRDefault="005B6EA4" w:rsidP="00EE1ABE">
            <w:r w:rsidRPr="00EE1ABE">
              <w:t>Задание закрытого типа с одиночным выбором</w:t>
            </w:r>
          </w:p>
        </w:tc>
        <w:tc>
          <w:tcPr>
            <w:tcW w:w="1622" w:type="dxa"/>
            <w:vAlign w:val="center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2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t>Задание закрытого типа на установление соответствия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  <w:tc>
          <w:tcPr>
            <w:tcW w:w="2289" w:type="dxa"/>
            <w:vAlign w:val="center"/>
          </w:tcPr>
          <w:p w:rsidR="005B6EA4" w:rsidRPr="00EE1ABE" w:rsidRDefault="005B6EA4" w:rsidP="00EE1ABE">
            <w:r w:rsidRPr="00EE1ABE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4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t>Задание закрытого типа на установление соответствия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trHeight w:val="988"/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5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rPr>
                <w:lang w:eastAsia="en-US"/>
              </w:rPr>
              <w:t>Задание закрытого типа с множественным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6</w:t>
            </w:r>
          </w:p>
        </w:tc>
        <w:tc>
          <w:tcPr>
            <w:tcW w:w="2289" w:type="dxa"/>
          </w:tcPr>
          <w:p w:rsidR="005B6EA4" w:rsidRPr="00EE1ABE" w:rsidRDefault="005B6EA4" w:rsidP="00EE1ABE">
            <w:pPr>
              <w:rPr>
                <w:lang w:eastAsia="en-US"/>
              </w:rPr>
            </w:pPr>
            <w:r w:rsidRPr="00EE1ABE">
              <w:rPr>
                <w:lang w:eastAsia="en-US"/>
              </w:rPr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352B5D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7</w:t>
            </w:r>
          </w:p>
        </w:tc>
        <w:tc>
          <w:tcPr>
            <w:tcW w:w="2289" w:type="dxa"/>
          </w:tcPr>
          <w:p w:rsidR="005B6EA4" w:rsidRPr="00EE1ABE" w:rsidRDefault="005B6EA4" w:rsidP="00EE1ABE">
            <w:pPr>
              <w:rPr>
                <w:lang w:eastAsia="en-US"/>
              </w:rPr>
            </w:pPr>
            <w:r w:rsidRPr="00EE1ABE">
              <w:rPr>
                <w:lang w:eastAsia="en-US"/>
              </w:rPr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8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rPr>
                <w:lang w:eastAsia="en-US"/>
              </w:rPr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9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rPr>
                <w:lang w:eastAsia="en-US"/>
              </w:rPr>
              <w:t>Задание закрытого типа с множественным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10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rPr>
                <w:lang w:eastAsia="en-US"/>
              </w:rPr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11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rPr>
                <w:lang w:eastAsia="en-US"/>
              </w:rPr>
              <w:t xml:space="preserve">Задание закрытого </w:t>
            </w:r>
            <w:r w:rsidRPr="00EE1ABE">
              <w:rPr>
                <w:lang w:eastAsia="en-US"/>
              </w:rPr>
              <w:lastRenderedPageBreak/>
              <w:t>типа с множественным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lastRenderedPageBreak/>
              <w:t xml:space="preserve">Базовый </w:t>
            </w:r>
            <w:r w:rsidRPr="00EE1ABE">
              <w:lastRenderedPageBreak/>
              <w:t>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lastRenderedPageBreak/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lastRenderedPageBreak/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12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rPr>
                <w:lang w:eastAsia="en-US"/>
              </w:rPr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13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rPr>
                <w:lang w:eastAsia="en-US"/>
              </w:rPr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5B6EA4" w:rsidRPr="00EE1ABE" w:rsidTr="00CF289C">
        <w:trPr>
          <w:jc w:val="center"/>
        </w:trPr>
        <w:tc>
          <w:tcPr>
            <w:tcW w:w="1566" w:type="dxa"/>
          </w:tcPr>
          <w:p w:rsidR="005B6EA4" w:rsidRPr="00EE1ABE" w:rsidRDefault="005B6EA4" w:rsidP="00EE1ABE">
            <w:r w:rsidRPr="00EE1ABE">
              <w:t>ОПК-1</w:t>
            </w:r>
          </w:p>
        </w:tc>
        <w:tc>
          <w:tcPr>
            <w:tcW w:w="2175" w:type="dxa"/>
          </w:tcPr>
          <w:p w:rsidR="005B6EA4" w:rsidRPr="00EE1ABE" w:rsidRDefault="005B6EA4" w:rsidP="00EE1ABE">
            <w:r w:rsidRPr="00EE1ABE">
              <w:t>ИОПК-1.1.</w:t>
            </w:r>
          </w:p>
        </w:tc>
        <w:tc>
          <w:tcPr>
            <w:tcW w:w="1216" w:type="dxa"/>
          </w:tcPr>
          <w:p w:rsidR="005B6EA4" w:rsidRPr="00EE1ABE" w:rsidRDefault="005B6EA4" w:rsidP="00EE1ABE">
            <w:pPr>
              <w:jc w:val="center"/>
            </w:pPr>
            <w:r w:rsidRPr="00EE1ABE">
              <w:t>14</w:t>
            </w:r>
          </w:p>
        </w:tc>
        <w:tc>
          <w:tcPr>
            <w:tcW w:w="2289" w:type="dxa"/>
          </w:tcPr>
          <w:p w:rsidR="005B6EA4" w:rsidRPr="00EE1ABE" w:rsidRDefault="005B6EA4" w:rsidP="00EE1ABE">
            <w:r w:rsidRPr="00EE1ABE">
              <w:t>Задание закрытого типа на установление последовательности</w:t>
            </w:r>
          </w:p>
        </w:tc>
        <w:tc>
          <w:tcPr>
            <w:tcW w:w="1622" w:type="dxa"/>
          </w:tcPr>
          <w:p w:rsidR="005B6EA4" w:rsidRPr="00EE1ABE" w:rsidRDefault="005B6EA4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5B6EA4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CF289C" w:rsidRPr="00EE1ABE" w:rsidTr="00CF289C">
        <w:trPr>
          <w:jc w:val="center"/>
        </w:trPr>
        <w:tc>
          <w:tcPr>
            <w:tcW w:w="1566" w:type="dxa"/>
          </w:tcPr>
          <w:p w:rsidR="00CF289C" w:rsidRPr="00EE1ABE" w:rsidRDefault="00CF289C" w:rsidP="00EE1ABE">
            <w:r w:rsidRPr="00EE1ABE">
              <w:t>ОПК-1</w:t>
            </w:r>
          </w:p>
        </w:tc>
        <w:tc>
          <w:tcPr>
            <w:tcW w:w="2175" w:type="dxa"/>
          </w:tcPr>
          <w:p w:rsidR="00CF289C" w:rsidRPr="00EE1ABE" w:rsidRDefault="00CF289C" w:rsidP="00EE1ABE">
            <w:r w:rsidRPr="00EE1ABE">
              <w:t>ИОПК-1.1.</w:t>
            </w:r>
          </w:p>
        </w:tc>
        <w:tc>
          <w:tcPr>
            <w:tcW w:w="1216" w:type="dxa"/>
          </w:tcPr>
          <w:p w:rsidR="00CF289C" w:rsidRPr="00EE1ABE" w:rsidRDefault="00CF289C" w:rsidP="00EE1ABE">
            <w:pPr>
              <w:jc w:val="center"/>
            </w:pPr>
            <w:r w:rsidRPr="00EE1ABE">
              <w:t>15</w:t>
            </w:r>
          </w:p>
        </w:tc>
        <w:tc>
          <w:tcPr>
            <w:tcW w:w="2289" w:type="dxa"/>
          </w:tcPr>
          <w:p w:rsidR="00CF289C" w:rsidRPr="00EE1ABE" w:rsidRDefault="00CF289C" w:rsidP="00EE1ABE">
            <w:r w:rsidRPr="00EE1ABE">
              <w:rPr>
                <w:lang w:eastAsia="en-US"/>
              </w:rPr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CF289C" w:rsidRPr="00EE1ABE" w:rsidRDefault="00CF289C" w:rsidP="00EE1ABE">
            <w:r w:rsidRPr="00EE1ABE">
              <w:t>Базовый уровень</w:t>
            </w:r>
          </w:p>
        </w:tc>
        <w:tc>
          <w:tcPr>
            <w:tcW w:w="1515" w:type="dxa"/>
          </w:tcPr>
          <w:p w:rsidR="00CF289C" w:rsidRPr="00EE1ABE" w:rsidRDefault="005B6EA4" w:rsidP="00EE1ABE">
            <w:pPr>
              <w:jc w:val="center"/>
            </w:pPr>
            <w:r w:rsidRPr="00EE1ABE">
              <w:t>3</w:t>
            </w:r>
          </w:p>
        </w:tc>
      </w:tr>
      <w:tr w:rsidR="00114E6F" w:rsidRPr="00EE1ABE" w:rsidTr="00CF289C">
        <w:trPr>
          <w:jc w:val="center"/>
        </w:trPr>
        <w:tc>
          <w:tcPr>
            <w:tcW w:w="1566" w:type="dxa"/>
          </w:tcPr>
          <w:p w:rsidR="00114E6F" w:rsidRPr="00EE1ABE" w:rsidRDefault="00114E6F" w:rsidP="00EE1ABE">
            <w:r w:rsidRPr="00EE1ABE">
              <w:t>ОПК-1</w:t>
            </w:r>
          </w:p>
        </w:tc>
        <w:tc>
          <w:tcPr>
            <w:tcW w:w="2175" w:type="dxa"/>
          </w:tcPr>
          <w:p w:rsidR="00114E6F" w:rsidRPr="00EE1ABE" w:rsidRDefault="00114E6F" w:rsidP="00EE1ABE">
            <w:r w:rsidRPr="00EE1ABE">
              <w:t>ИОПК-1.1.</w:t>
            </w:r>
          </w:p>
        </w:tc>
        <w:tc>
          <w:tcPr>
            <w:tcW w:w="1216" w:type="dxa"/>
          </w:tcPr>
          <w:p w:rsidR="00114E6F" w:rsidRPr="00EE1ABE" w:rsidRDefault="00114E6F" w:rsidP="00EE1ABE">
            <w:pPr>
              <w:jc w:val="center"/>
            </w:pPr>
            <w:r w:rsidRPr="00EE1ABE">
              <w:t>16</w:t>
            </w:r>
          </w:p>
        </w:tc>
        <w:tc>
          <w:tcPr>
            <w:tcW w:w="2289" w:type="dxa"/>
          </w:tcPr>
          <w:p w:rsidR="00114E6F" w:rsidRPr="00EE1ABE" w:rsidRDefault="00114E6F" w:rsidP="00EE1ABE">
            <w:r w:rsidRPr="00EE1ABE">
              <w:rPr>
                <w:lang w:eastAsia="en-US"/>
              </w:rPr>
              <w:t>Задание закрытого типа с множественным выбором</w:t>
            </w:r>
          </w:p>
        </w:tc>
        <w:tc>
          <w:tcPr>
            <w:tcW w:w="1622" w:type="dxa"/>
          </w:tcPr>
          <w:p w:rsidR="00114E6F" w:rsidRPr="00EE1ABE" w:rsidRDefault="00114E6F" w:rsidP="00EE1ABE">
            <w:r w:rsidRPr="00EE1ABE">
              <w:t>Повышенный уровень</w:t>
            </w:r>
          </w:p>
        </w:tc>
        <w:tc>
          <w:tcPr>
            <w:tcW w:w="1515" w:type="dxa"/>
          </w:tcPr>
          <w:p w:rsidR="00114E6F" w:rsidRPr="00EE1ABE" w:rsidRDefault="005B6EA4" w:rsidP="00EE1ABE">
            <w:pPr>
              <w:jc w:val="center"/>
            </w:pPr>
            <w:r w:rsidRPr="00EE1ABE">
              <w:t>1</w:t>
            </w:r>
            <w:r w:rsidR="00114E6F" w:rsidRPr="00EE1ABE">
              <w:t>5</w:t>
            </w:r>
          </w:p>
        </w:tc>
      </w:tr>
      <w:tr w:rsidR="00114E6F" w:rsidRPr="00EE1ABE" w:rsidTr="00CF289C">
        <w:trPr>
          <w:jc w:val="center"/>
        </w:trPr>
        <w:tc>
          <w:tcPr>
            <w:tcW w:w="1566" w:type="dxa"/>
          </w:tcPr>
          <w:p w:rsidR="00114E6F" w:rsidRPr="00EE1ABE" w:rsidRDefault="00114E6F" w:rsidP="00EE1ABE">
            <w:r w:rsidRPr="00EE1ABE">
              <w:t>ОПК-1</w:t>
            </w:r>
          </w:p>
        </w:tc>
        <w:tc>
          <w:tcPr>
            <w:tcW w:w="2175" w:type="dxa"/>
          </w:tcPr>
          <w:p w:rsidR="00114E6F" w:rsidRPr="00EE1ABE" w:rsidRDefault="00114E6F" w:rsidP="00EE1ABE">
            <w:r w:rsidRPr="00EE1ABE">
              <w:t>ИОПК-1.1.</w:t>
            </w:r>
          </w:p>
        </w:tc>
        <w:tc>
          <w:tcPr>
            <w:tcW w:w="1216" w:type="dxa"/>
          </w:tcPr>
          <w:p w:rsidR="00114E6F" w:rsidRPr="00EE1ABE" w:rsidRDefault="00114E6F" w:rsidP="00EE1ABE">
            <w:pPr>
              <w:jc w:val="center"/>
            </w:pPr>
            <w:r w:rsidRPr="00EE1ABE">
              <w:t>17</w:t>
            </w:r>
          </w:p>
        </w:tc>
        <w:tc>
          <w:tcPr>
            <w:tcW w:w="2289" w:type="dxa"/>
          </w:tcPr>
          <w:p w:rsidR="00114E6F" w:rsidRPr="00EE1ABE" w:rsidRDefault="00114E6F" w:rsidP="00EE1ABE">
            <w:r w:rsidRPr="00EE1ABE">
              <w:rPr>
                <w:lang w:eastAsia="en-US"/>
              </w:rPr>
              <w:t>Задание закрытого типа с множественным выбором</w:t>
            </w:r>
          </w:p>
        </w:tc>
        <w:tc>
          <w:tcPr>
            <w:tcW w:w="1622" w:type="dxa"/>
          </w:tcPr>
          <w:p w:rsidR="00114E6F" w:rsidRPr="00EE1ABE" w:rsidRDefault="00114E6F" w:rsidP="00EE1ABE">
            <w:r w:rsidRPr="00EE1ABE">
              <w:t>Повышенный уровень</w:t>
            </w:r>
          </w:p>
        </w:tc>
        <w:tc>
          <w:tcPr>
            <w:tcW w:w="1515" w:type="dxa"/>
          </w:tcPr>
          <w:p w:rsidR="00114E6F" w:rsidRPr="00EE1ABE" w:rsidRDefault="005B6EA4" w:rsidP="00EE1ABE">
            <w:pPr>
              <w:jc w:val="center"/>
            </w:pPr>
            <w:r w:rsidRPr="00EE1ABE">
              <w:t>15</w:t>
            </w:r>
          </w:p>
        </w:tc>
      </w:tr>
      <w:tr w:rsidR="00CF289C" w:rsidRPr="00EE1ABE" w:rsidTr="00CF289C">
        <w:trPr>
          <w:jc w:val="center"/>
        </w:trPr>
        <w:tc>
          <w:tcPr>
            <w:tcW w:w="1566" w:type="dxa"/>
          </w:tcPr>
          <w:p w:rsidR="00CF289C" w:rsidRPr="00EE1ABE" w:rsidRDefault="00CF289C" w:rsidP="00EE1ABE">
            <w:r w:rsidRPr="00EE1ABE">
              <w:t>ОПК-1</w:t>
            </w:r>
          </w:p>
        </w:tc>
        <w:tc>
          <w:tcPr>
            <w:tcW w:w="2175" w:type="dxa"/>
          </w:tcPr>
          <w:p w:rsidR="00CF289C" w:rsidRPr="00EE1ABE" w:rsidRDefault="00CF289C" w:rsidP="00EE1ABE">
            <w:r w:rsidRPr="00EE1ABE">
              <w:t>ИОПК-1.1.</w:t>
            </w:r>
          </w:p>
        </w:tc>
        <w:tc>
          <w:tcPr>
            <w:tcW w:w="1216" w:type="dxa"/>
          </w:tcPr>
          <w:p w:rsidR="00CF289C" w:rsidRPr="00EE1ABE" w:rsidRDefault="00CF289C" w:rsidP="00EE1ABE">
            <w:pPr>
              <w:jc w:val="center"/>
            </w:pPr>
            <w:r w:rsidRPr="00EE1ABE">
              <w:t>18</w:t>
            </w:r>
          </w:p>
        </w:tc>
        <w:tc>
          <w:tcPr>
            <w:tcW w:w="2289" w:type="dxa"/>
          </w:tcPr>
          <w:p w:rsidR="00CF289C" w:rsidRPr="00EE1ABE" w:rsidRDefault="00CF289C" w:rsidP="00EE1ABE">
            <w:r w:rsidRPr="00EE1ABE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CF289C" w:rsidRPr="00EE1ABE" w:rsidRDefault="00114E6F" w:rsidP="00EE1ABE">
            <w:r w:rsidRPr="00EE1ABE">
              <w:t>Повышенный уровень</w:t>
            </w:r>
          </w:p>
        </w:tc>
        <w:tc>
          <w:tcPr>
            <w:tcW w:w="1515" w:type="dxa"/>
          </w:tcPr>
          <w:p w:rsidR="00CF289C" w:rsidRPr="00EE1ABE" w:rsidRDefault="005B6EA4" w:rsidP="00EE1ABE">
            <w:pPr>
              <w:jc w:val="center"/>
            </w:pPr>
            <w:r w:rsidRPr="00EE1ABE">
              <w:t>1</w:t>
            </w:r>
            <w:r w:rsidR="001C25C8" w:rsidRPr="00EE1ABE">
              <w:t>5</w:t>
            </w:r>
          </w:p>
        </w:tc>
      </w:tr>
      <w:tr w:rsidR="00E03775" w:rsidRPr="00EE1ABE" w:rsidTr="00CF289C">
        <w:trPr>
          <w:jc w:val="center"/>
        </w:trPr>
        <w:tc>
          <w:tcPr>
            <w:tcW w:w="1566" w:type="dxa"/>
          </w:tcPr>
          <w:p w:rsidR="00E03775" w:rsidRPr="00EE1ABE" w:rsidRDefault="00E03775" w:rsidP="00EE1ABE">
            <w:r w:rsidRPr="00EE1ABE">
              <w:t>ОПК-1</w:t>
            </w:r>
          </w:p>
        </w:tc>
        <w:tc>
          <w:tcPr>
            <w:tcW w:w="2175" w:type="dxa"/>
          </w:tcPr>
          <w:p w:rsidR="00E03775" w:rsidRPr="00EE1ABE" w:rsidRDefault="00E03775" w:rsidP="00EE1ABE">
            <w:r w:rsidRPr="00EE1ABE">
              <w:t>ИОПК-1.1.</w:t>
            </w:r>
          </w:p>
        </w:tc>
        <w:tc>
          <w:tcPr>
            <w:tcW w:w="1216" w:type="dxa"/>
          </w:tcPr>
          <w:p w:rsidR="00E03775" w:rsidRPr="00EE1ABE" w:rsidRDefault="00E03775" w:rsidP="00EE1ABE">
            <w:pPr>
              <w:jc w:val="center"/>
            </w:pPr>
            <w:r w:rsidRPr="00EE1ABE">
              <w:t>19</w:t>
            </w:r>
          </w:p>
        </w:tc>
        <w:tc>
          <w:tcPr>
            <w:tcW w:w="2289" w:type="dxa"/>
          </w:tcPr>
          <w:p w:rsidR="00E03775" w:rsidRPr="00EE1ABE" w:rsidRDefault="00E03775" w:rsidP="00EE1ABE">
            <w:r w:rsidRPr="00EE1ABE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E03775" w:rsidRPr="00EE1ABE" w:rsidRDefault="00E03775" w:rsidP="00EE1ABE">
            <w:r w:rsidRPr="00EE1ABE">
              <w:t>Повышенный уровень</w:t>
            </w:r>
          </w:p>
        </w:tc>
        <w:tc>
          <w:tcPr>
            <w:tcW w:w="1515" w:type="dxa"/>
          </w:tcPr>
          <w:p w:rsidR="00E03775" w:rsidRPr="00EE1ABE" w:rsidRDefault="005B6EA4" w:rsidP="00EE1ABE">
            <w:pPr>
              <w:jc w:val="center"/>
            </w:pPr>
            <w:r w:rsidRPr="00EE1ABE">
              <w:t>15</w:t>
            </w:r>
          </w:p>
        </w:tc>
      </w:tr>
      <w:tr w:rsidR="00E03775" w:rsidRPr="00EE1ABE" w:rsidTr="00CF289C">
        <w:trPr>
          <w:jc w:val="center"/>
        </w:trPr>
        <w:tc>
          <w:tcPr>
            <w:tcW w:w="1566" w:type="dxa"/>
          </w:tcPr>
          <w:p w:rsidR="00E03775" w:rsidRPr="00EE1ABE" w:rsidRDefault="00E03775" w:rsidP="00EE1ABE">
            <w:r w:rsidRPr="00EE1ABE">
              <w:t>ОПК-1</w:t>
            </w:r>
          </w:p>
        </w:tc>
        <w:tc>
          <w:tcPr>
            <w:tcW w:w="2175" w:type="dxa"/>
          </w:tcPr>
          <w:p w:rsidR="00E03775" w:rsidRPr="00EE1ABE" w:rsidRDefault="00E03775" w:rsidP="00EE1ABE">
            <w:r w:rsidRPr="00EE1ABE">
              <w:t>ИОПК-1.1.</w:t>
            </w:r>
          </w:p>
        </w:tc>
        <w:tc>
          <w:tcPr>
            <w:tcW w:w="1216" w:type="dxa"/>
          </w:tcPr>
          <w:p w:rsidR="00E03775" w:rsidRPr="00EE1ABE" w:rsidRDefault="00E03775" w:rsidP="00EE1ABE">
            <w:pPr>
              <w:jc w:val="center"/>
            </w:pPr>
            <w:r w:rsidRPr="00EE1ABE">
              <w:t>20</w:t>
            </w:r>
          </w:p>
        </w:tc>
        <w:tc>
          <w:tcPr>
            <w:tcW w:w="2289" w:type="dxa"/>
          </w:tcPr>
          <w:p w:rsidR="00E03775" w:rsidRPr="00EE1ABE" w:rsidRDefault="00E03775" w:rsidP="00EE1ABE">
            <w:r w:rsidRPr="00EE1ABE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E03775" w:rsidRPr="00EE1ABE" w:rsidRDefault="00E03775" w:rsidP="00EE1ABE">
            <w:r w:rsidRPr="00EE1ABE">
              <w:t>Повышенный уровень</w:t>
            </w:r>
          </w:p>
        </w:tc>
        <w:tc>
          <w:tcPr>
            <w:tcW w:w="1515" w:type="dxa"/>
          </w:tcPr>
          <w:p w:rsidR="00E03775" w:rsidRPr="00EE1ABE" w:rsidRDefault="005B6EA4" w:rsidP="00EE1ABE">
            <w:pPr>
              <w:jc w:val="center"/>
            </w:pPr>
            <w:r w:rsidRPr="00EE1ABE">
              <w:t>15</w:t>
            </w:r>
          </w:p>
        </w:tc>
      </w:tr>
    </w:tbl>
    <w:p w:rsidR="00CF3F53" w:rsidRPr="00EE1ABE" w:rsidRDefault="00CF3F53" w:rsidP="00EE1ABE"/>
    <w:p w:rsidR="00EE1ABE" w:rsidRPr="00EE1ABE" w:rsidRDefault="00EE1ABE" w:rsidP="00EE1ABE">
      <w:pPr>
        <w:spacing w:after="160" w:line="259" w:lineRule="auto"/>
      </w:pPr>
      <w:r w:rsidRPr="00EE1ABE">
        <w:br w:type="page"/>
      </w:r>
    </w:p>
    <w:p w:rsidR="00AB386D" w:rsidRPr="00EE1ABE" w:rsidRDefault="00AB386D" w:rsidP="00EE1ABE">
      <w:pPr>
        <w:ind w:firstLine="567"/>
      </w:pPr>
      <w:r w:rsidRPr="00EE1ABE">
        <w:lastRenderedPageBreak/>
        <w:t>Таблица 4. Описание последовательности выполнения каждого тестового задания</w:t>
      </w:r>
    </w:p>
    <w:tbl>
      <w:tblPr>
        <w:tblStyle w:val="a3"/>
        <w:tblW w:w="5000" w:type="pct"/>
        <w:tblLook w:val="04A0"/>
      </w:tblPr>
      <w:tblGrid>
        <w:gridCol w:w="3484"/>
        <w:gridCol w:w="7198"/>
      </w:tblGrid>
      <w:tr w:rsidR="00AB386D" w:rsidRPr="00EE1ABE" w:rsidTr="001A424E">
        <w:tc>
          <w:tcPr>
            <w:tcW w:w="1631" w:type="pct"/>
          </w:tcPr>
          <w:p w:rsidR="00AB386D" w:rsidRPr="00EE1ABE" w:rsidRDefault="00AB386D" w:rsidP="00EE1ABE">
            <w:pPr>
              <w:jc w:val="center"/>
            </w:pPr>
            <w:r w:rsidRPr="00EE1ABE">
              <w:t>Тип задания</w:t>
            </w:r>
          </w:p>
        </w:tc>
        <w:tc>
          <w:tcPr>
            <w:tcW w:w="3369" w:type="pct"/>
          </w:tcPr>
          <w:p w:rsidR="00AB386D" w:rsidRPr="00EE1ABE" w:rsidRDefault="00AB386D" w:rsidP="00EE1ABE">
            <w:pPr>
              <w:jc w:val="center"/>
            </w:pPr>
            <w:r w:rsidRPr="00EE1ABE">
              <w:t>Последовательность действий при выполнении задания</w:t>
            </w:r>
          </w:p>
        </w:tc>
      </w:tr>
      <w:tr w:rsidR="00B56622" w:rsidRPr="00EE1ABE" w:rsidTr="00DA3963">
        <w:tc>
          <w:tcPr>
            <w:tcW w:w="1631" w:type="pct"/>
            <w:shd w:val="clear" w:color="auto" w:fill="auto"/>
          </w:tcPr>
          <w:p w:rsidR="00B56622" w:rsidRPr="00EE1ABE" w:rsidRDefault="00B56622" w:rsidP="00EE1ABE">
            <w:r w:rsidRPr="00EE1ABE">
              <w:t xml:space="preserve">Задание закрытого типа с </w:t>
            </w:r>
            <w:r w:rsidR="000A6782" w:rsidRPr="00EE1ABE">
              <w:t>одиночным</w:t>
            </w:r>
            <w:r w:rsidRPr="00EE1ABE">
              <w:t xml:space="preserve"> выбором</w:t>
            </w:r>
          </w:p>
        </w:tc>
        <w:tc>
          <w:tcPr>
            <w:tcW w:w="3369" w:type="pct"/>
            <w:shd w:val="clear" w:color="auto" w:fill="auto"/>
          </w:tcPr>
          <w:p w:rsidR="00B56622" w:rsidRPr="00EE1ABE" w:rsidRDefault="00B56622" w:rsidP="00EE1ABE">
            <w:r w:rsidRPr="00EE1ABE">
              <w:t xml:space="preserve">1. Внимательно прочитать текст задания и понять, что в качестве ответа ожидается только </w:t>
            </w:r>
            <w:r w:rsidRPr="00EE1ABE">
              <w:rPr>
                <w:u w:val="single"/>
              </w:rPr>
              <w:t>один</w:t>
            </w:r>
            <w:r w:rsidRPr="00EE1ABE">
              <w:t xml:space="preserve"> из предложенных вариантов.</w:t>
            </w:r>
          </w:p>
          <w:p w:rsidR="00B56622" w:rsidRPr="00EE1ABE" w:rsidRDefault="00B56622" w:rsidP="00EE1ABE">
            <w:r w:rsidRPr="00EE1ABE">
              <w:t>2. Внимательно прочитать предложенные варианты ответа.</w:t>
            </w:r>
          </w:p>
          <w:p w:rsidR="00B56622" w:rsidRPr="00EE1ABE" w:rsidRDefault="00B56622" w:rsidP="00EE1ABE">
            <w:r w:rsidRPr="00EE1ABE">
              <w:t xml:space="preserve">3. Выбрать </w:t>
            </w:r>
            <w:r w:rsidRPr="00EE1ABE">
              <w:rPr>
                <w:u w:val="single"/>
              </w:rPr>
              <w:t>один ответ</w:t>
            </w:r>
            <w:r w:rsidR="00FC1CD5" w:rsidRPr="00EE1ABE">
              <w:t>.</w:t>
            </w:r>
          </w:p>
          <w:p w:rsidR="00B56622" w:rsidRPr="00EE1ABE" w:rsidRDefault="00B56622" w:rsidP="00EE1ABE">
            <w:r w:rsidRPr="00EE1ABE">
              <w:t>4. Записать только номер (или букву) выбранного варианта ответа.</w:t>
            </w:r>
          </w:p>
        </w:tc>
      </w:tr>
      <w:tr w:rsidR="000A6782" w:rsidRPr="00EE1ABE" w:rsidTr="00DA3963">
        <w:tc>
          <w:tcPr>
            <w:tcW w:w="1631" w:type="pct"/>
            <w:shd w:val="clear" w:color="auto" w:fill="auto"/>
          </w:tcPr>
          <w:p w:rsidR="000A6782" w:rsidRPr="00EE1ABE" w:rsidRDefault="000A6782" w:rsidP="00EE1ABE">
            <w:r w:rsidRPr="00EE1ABE">
              <w:t>Задание закрытого типа с множественным выбором</w:t>
            </w:r>
          </w:p>
        </w:tc>
        <w:tc>
          <w:tcPr>
            <w:tcW w:w="3369" w:type="pct"/>
            <w:shd w:val="clear" w:color="auto" w:fill="auto"/>
          </w:tcPr>
          <w:p w:rsidR="000A6782" w:rsidRPr="00EE1ABE" w:rsidRDefault="000A6782" w:rsidP="00EE1ABE">
            <w:r w:rsidRPr="00EE1ABE">
              <w:t xml:space="preserve">1. Внимательно прочитать текст задания и понять, что в качестве ответа ожидается </w:t>
            </w:r>
            <w:r w:rsidRPr="00EE1ABE">
              <w:rPr>
                <w:u w:val="single"/>
              </w:rPr>
              <w:t>несколько</w:t>
            </w:r>
            <w:r w:rsidRPr="00EE1ABE">
              <w:t xml:space="preserve"> из предложенных вариантов.</w:t>
            </w:r>
          </w:p>
          <w:p w:rsidR="000A6782" w:rsidRPr="00EE1ABE" w:rsidRDefault="000A6782" w:rsidP="00EE1ABE">
            <w:r w:rsidRPr="00EE1ABE">
              <w:t>2. Внимательно прочитать предложенные варианты ответа.</w:t>
            </w:r>
          </w:p>
          <w:p w:rsidR="000A6782" w:rsidRPr="00EE1ABE" w:rsidRDefault="000A6782" w:rsidP="00EE1ABE">
            <w:r w:rsidRPr="00EE1ABE">
              <w:t xml:space="preserve">3. Выбрать </w:t>
            </w:r>
            <w:r w:rsidRPr="00EE1ABE">
              <w:rPr>
                <w:u w:val="single"/>
              </w:rPr>
              <w:t>несколько</w:t>
            </w:r>
            <w:r w:rsidRPr="00EE1ABE">
              <w:t xml:space="preserve"> вариантов.</w:t>
            </w:r>
          </w:p>
          <w:p w:rsidR="000A6782" w:rsidRPr="00EE1ABE" w:rsidRDefault="000A6782" w:rsidP="00EE1ABE">
            <w:r w:rsidRPr="00EE1ABE">
              <w:t>4. Записать только номера (или букву) выбранных вариантов ответов.</w:t>
            </w:r>
          </w:p>
        </w:tc>
      </w:tr>
      <w:tr w:rsidR="00AB386D" w:rsidRPr="00EE1ABE" w:rsidTr="001A424E">
        <w:tc>
          <w:tcPr>
            <w:tcW w:w="1631" w:type="pct"/>
          </w:tcPr>
          <w:p w:rsidR="00AB386D" w:rsidRPr="00EE1ABE" w:rsidRDefault="00AB386D" w:rsidP="00EE1ABE">
            <w:r w:rsidRPr="00EE1ABE"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AB386D" w:rsidRPr="00EE1ABE" w:rsidRDefault="00AB386D" w:rsidP="00EE1ABE">
            <w:r w:rsidRPr="00EE1ABE">
              <w:t>1. Внимательно прочитать текст задания и понять, что в качестве ответа ожидаются пары элементов.</w:t>
            </w:r>
          </w:p>
          <w:p w:rsidR="00AB386D" w:rsidRPr="00EE1ABE" w:rsidRDefault="00AB386D" w:rsidP="00EE1ABE">
            <w:r w:rsidRPr="00EE1ABE"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AB386D" w:rsidRPr="00EE1ABE" w:rsidRDefault="00AB386D" w:rsidP="00EE1ABE">
            <w:r w:rsidRPr="00EE1ABE">
              <w:t>3. Сопоставить элементы списка 1 с элементами списка 2, сформировать пары элементов.</w:t>
            </w:r>
          </w:p>
          <w:p w:rsidR="00AB386D" w:rsidRPr="00EE1ABE" w:rsidRDefault="00AB386D" w:rsidP="00EE1ABE">
            <w:r w:rsidRPr="00EE1ABE">
              <w:t>4. Записать попарно буквы и цифры (в зависимости от задания) вариантов ответа (например, А1 или Б4)</w:t>
            </w:r>
          </w:p>
        </w:tc>
      </w:tr>
      <w:tr w:rsidR="00AB386D" w:rsidRPr="00EE1ABE" w:rsidTr="001A424E">
        <w:tc>
          <w:tcPr>
            <w:tcW w:w="1631" w:type="pct"/>
          </w:tcPr>
          <w:p w:rsidR="00AB386D" w:rsidRPr="00EE1ABE" w:rsidRDefault="00AB386D" w:rsidP="00EE1ABE">
            <w:r w:rsidRPr="00EE1ABE">
              <w:t>Задание закрытого типа на установление последовательности</w:t>
            </w:r>
          </w:p>
          <w:p w:rsidR="00AB386D" w:rsidRPr="00EE1ABE" w:rsidRDefault="00AB386D" w:rsidP="00EE1ABE"/>
        </w:tc>
        <w:tc>
          <w:tcPr>
            <w:tcW w:w="3369" w:type="pct"/>
          </w:tcPr>
          <w:p w:rsidR="00AB386D" w:rsidRPr="00EE1ABE" w:rsidRDefault="00AB386D" w:rsidP="00EE1ABE">
            <w:r w:rsidRPr="00EE1ABE"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AB386D" w:rsidRPr="00EE1ABE" w:rsidRDefault="00AB386D" w:rsidP="00EE1ABE">
            <w:r w:rsidRPr="00EE1ABE">
              <w:t>2. Внимательно прочитать предложенные варианты ответа.</w:t>
            </w:r>
          </w:p>
          <w:p w:rsidR="00AB386D" w:rsidRPr="00EE1ABE" w:rsidRDefault="00AB386D" w:rsidP="00EE1ABE">
            <w:r w:rsidRPr="00EE1ABE">
              <w:t>3. Построить верную последовательность из предложенных элементов.</w:t>
            </w:r>
          </w:p>
          <w:p w:rsidR="00AB386D" w:rsidRPr="00EE1ABE" w:rsidRDefault="00AB386D" w:rsidP="00EE1ABE">
            <w:r w:rsidRPr="00EE1ABE"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AB386D" w:rsidRPr="00EE1ABE" w:rsidTr="001A424E">
        <w:tc>
          <w:tcPr>
            <w:tcW w:w="1631" w:type="pct"/>
          </w:tcPr>
          <w:p w:rsidR="00AB386D" w:rsidRPr="00EE1ABE" w:rsidRDefault="00AB386D" w:rsidP="00EE1ABE">
            <w:r w:rsidRPr="00EE1ABE"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AB386D" w:rsidRPr="00EE1ABE" w:rsidRDefault="00AB386D" w:rsidP="00EE1ABE"/>
        </w:tc>
        <w:tc>
          <w:tcPr>
            <w:tcW w:w="3369" w:type="pct"/>
          </w:tcPr>
          <w:p w:rsidR="00AB386D" w:rsidRPr="00EE1ABE" w:rsidRDefault="00AB386D" w:rsidP="00EE1ABE">
            <w:r w:rsidRPr="00EE1ABE"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AB386D" w:rsidRPr="00EE1ABE" w:rsidRDefault="00AB386D" w:rsidP="00EE1ABE">
            <w:r w:rsidRPr="00EE1ABE">
              <w:t>2. Внимательно прочитать предложенные варианты ответа.</w:t>
            </w:r>
          </w:p>
          <w:p w:rsidR="00AB386D" w:rsidRPr="00EE1ABE" w:rsidRDefault="00AB386D" w:rsidP="00EE1ABE">
            <w:r w:rsidRPr="00EE1ABE">
              <w:t>3. Выбрать один ответ, наиболее верный.</w:t>
            </w:r>
          </w:p>
          <w:p w:rsidR="00AB386D" w:rsidRPr="00EE1ABE" w:rsidRDefault="00AB386D" w:rsidP="00EE1ABE">
            <w:r w:rsidRPr="00EE1ABE">
              <w:t>4. Записать только номер (или букву) выбранного варианта ответа.</w:t>
            </w:r>
          </w:p>
          <w:p w:rsidR="00AB386D" w:rsidRPr="00EE1ABE" w:rsidRDefault="00AB386D" w:rsidP="00EE1ABE">
            <w:r w:rsidRPr="00EE1ABE">
              <w:t>5. Записать аргументы, обосновывающие выбор ответа.</w:t>
            </w:r>
          </w:p>
        </w:tc>
      </w:tr>
      <w:tr w:rsidR="00404950" w:rsidRPr="00EE1ABE" w:rsidTr="00DA3963">
        <w:tc>
          <w:tcPr>
            <w:tcW w:w="1631" w:type="pct"/>
            <w:shd w:val="clear" w:color="auto" w:fill="auto"/>
          </w:tcPr>
          <w:p w:rsidR="00404950" w:rsidRPr="00EE1ABE" w:rsidRDefault="00404950" w:rsidP="00EE1ABE">
            <w:r w:rsidRPr="00EE1ABE">
              <w:t>Задание комбинированного типа с выбором нескольких верных ответов из предложенных и обоснованием выбора</w:t>
            </w:r>
          </w:p>
          <w:p w:rsidR="00404950" w:rsidRPr="00EE1ABE" w:rsidRDefault="00404950" w:rsidP="00EE1ABE"/>
        </w:tc>
        <w:tc>
          <w:tcPr>
            <w:tcW w:w="3369" w:type="pct"/>
            <w:shd w:val="clear" w:color="auto" w:fill="auto"/>
          </w:tcPr>
          <w:p w:rsidR="00404950" w:rsidRPr="00EE1ABE" w:rsidRDefault="00404950" w:rsidP="00EE1ABE">
            <w:r w:rsidRPr="00EE1ABE">
              <w:t>1. Внимательно прочитать текст задания и понять, что в качестве ответа ожидается несколько из предложенных вариантов.</w:t>
            </w:r>
          </w:p>
          <w:p w:rsidR="00404950" w:rsidRPr="00EE1ABE" w:rsidRDefault="00404950" w:rsidP="00EE1ABE">
            <w:r w:rsidRPr="00EE1ABE">
              <w:t>2. Внимательно прочитать предложенные варианты ответа.</w:t>
            </w:r>
          </w:p>
          <w:p w:rsidR="00404950" w:rsidRPr="00EE1ABE" w:rsidRDefault="00404950" w:rsidP="00EE1ABE">
            <w:r w:rsidRPr="00EE1ABE">
              <w:t>3. Выбрать несколько верных вариантов ответа.</w:t>
            </w:r>
          </w:p>
          <w:p w:rsidR="00404950" w:rsidRPr="00EE1ABE" w:rsidRDefault="00404950" w:rsidP="00EE1ABE">
            <w:r w:rsidRPr="00EE1ABE">
              <w:t>4. Записать только номер (или букву) выбранных вариантов ответа.</w:t>
            </w:r>
          </w:p>
          <w:p w:rsidR="00404950" w:rsidRPr="00EE1ABE" w:rsidRDefault="00404950" w:rsidP="00EE1ABE">
            <w:r w:rsidRPr="00EE1ABE">
              <w:t>5. Записать аргументы, обосновывающие выбор ответа.</w:t>
            </w:r>
          </w:p>
        </w:tc>
      </w:tr>
      <w:tr w:rsidR="00AB386D" w:rsidRPr="00EE1ABE" w:rsidTr="001A424E">
        <w:tc>
          <w:tcPr>
            <w:tcW w:w="1631" w:type="pct"/>
          </w:tcPr>
          <w:p w:rsidR="00AB386D" w:rsidRPr="00EE1ABE" w:rsidRDefault="00AB386D" w:rsidP="00EE1ABE">
            <w:r w:rsidRPr="00EE1ABE">
              <w:t>Задание открытого типа с развернутым ответом</w:t>
            </w:r>
          </w:p>
          <w:p w:rsidR="00AB386D" w:rsidRPr="00EE1ABE" w:rsidRDefault="00AB386D" w:rsidP="00EE1ABE"/>
        </w:tc>
        <w:tc>
          <w:tcPr>
            <w:tcW w:w="3369" w:type="pct"/>
          </w:tcPr>
          <w:p w:rsidR="00AB386D" w:rsidRPr="00EE1ABE" w:rsidRDefault="00AB386D" w:rsidP="00EE1ABE">
            <w:r w:rsidRPr="00EE1ABE">
              <w:t>1. Внимательно прочитать текст задания и понять суть вопроса.</w:t>
            </w:r>
          </w:p>
          <w:p w:rsidR="00AB386D" w:rsidRPr="00EE1ABE" w:rsidRDefault="00AB386D" w:rsidP="00EE1ABE">
            <w:r w:rsidRPr="00EE1ABE">
              <w:t>2. Продумать логику и полноту ответа.</w:t>
            </w:r>
          </w:p>
          <w:p w:rsidR="00AB386D" w:rsidRPr="00EE1ABE" w:rsidRDefault="00AB386D" w:rsidP="00EE1ABE">
            <w:r w:rsidRPr="00EE1ABE">
              <w:t>3. Записать ответ, используя четкие компактные формулировки.</w:t>
            </w:r>
          </w:p>
          <w:p w:rsidR="00AB386D" w:rsidRPr="00EE1ABE" w:rsidRDefault="00AB386D" w:rsidP="00EE1ABE">
            <w:r w:rsidRPr="00EE1ABE">
              <w:t>4. В случае расчетной задачи, записать решение и ответ.</w:t>
            </w:r>
          </w:p>
        </w:tc>
      </w:tr>
    </w:tbl>
    <w:p w:rsidR="00AB386D" w:rsidRPr="00EE1ABE" w:rsidRDefault="00AB386D" w:rsidP="00EE1ABE">
      <w:pPr>
        <w:ind w:firstLine="567"/>
      </w:pPr>
    </w:p>
    <w:p w:rsidR="00EE1ABE" w:rsidRPr="00EE1ABE" w:rsidRDefault="00EE1ABE" w:rsidP="00EE1ABE">
      <w:pPr>
        <w:spacing w:after="160" w:line="259" w:lineRule="auto"/>
      </w:pPr>
      <w:r w:rsidRPr="00EE1ABE">
        <w:br w:type="page"/>
      </w:r>
    </w:p>
    <w:p w:rsidR="00AB386D" w:rsidRPr="00EE1ABE" w:rsidRDefault="00AB386D" w:rsidP="00EE1ABE">
      <w:pPr>
        <w:jc w:val="center"/>
      </w:pPr>
      <w:r w:rsidRPr="00EE1ABE">
        <w:lastRenderedPageBreak/>
        <w:t>Таблица 5. Сист</w:t>
      </w:r>
      <w:r w:rsidR="00BB0E52" w:rsidRPr="00EE1ABE">
        <w:t>ема оценивания тестовых заданий</w:t>
      </w:r>
    </w:p>
    <w:tbl>
      <w:tblPr>
        <w:tblStyle w:val="a3"/>
        <w:tblW w:w="5000" w:type="pct"/>
        <w:tblLook w:val="04A0"/>
      </w:tblPr>
      <w:tblGrid>
        <w:gridCol w:w="1378"/>
        <w:gridCol w:w="5050"/>
        <w:gridCol w:w="4254"/>
      </w:tblGrid>
      <w:tr w:rsidR="00AB386D" w:rsidRPr="00EE1ABE" w:rsidTr="00EE1ABE">
        <w:trPr>
          <w:tblHeader/>
        </w:trPr>
        <w:tc>
          <w:tcPr>
            <w:tcW w:w="645" w:type="pct"/>
          </w:tcPr>
          <w:p w:rsidR="00AB386D" w:rsidRPr="00EE1ABE" w:rsidRDefault="00AB386D" w:rsidP="00EE1ABE">
            <w:pPr>
              <w:jc w:val="center"/>
            </w:pPr>
            <w:r w:rsidRPr="00EE1ABE">
              <w:t>Номер задания</w:t>
            </w:r>
          </w:p>
        </w:tc>
        <w:tc>
          <w:tcPr>
            <w:tcW w:w="2364" w:type="pct"/>
          </w:tcPr>
          <w:p w:rsidR="00AB386D" w:rsidRPr="00EE1ABE" w:rsidRDefault="00AB386D" w:rsidP="00EE1ABE">
            <w:pPr>
              <w:jc w:val="center"/>
            </w:pPr>
            <w:r w:rsidRPr="00EE1ABE">
              <w:t>Указания по оцениванию</w:t>
            </w:r>
          </w:p>
        </w:tc>
        <w:tc>
          <w:tcPr>
            <w:tcW w:w="1992" w:type="pct"/>
          </w:tcPr>
          <w:p w:rsidR="00AB386D" w:rsidRPr="00EE1ABE" w:rsidRDefault="00AB386D" w:rsidP="00EE1ABE">
            <w:pPr>
              <w:jc w:val="center"/>
            </w:pPr>
            <w:r w:rsidRPr="00EE1ABE"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AB386D" w:rsidRPr="00EE1ABE" w:rsidTr="00EE1ABE">
        <w:tc>
          <w:tcPr>
            <w:tcW w:w="645" w:type="pct"/>
          </w:tcPr>
          <w:p w:rsidR="00AB386D" w:rsidRPr="00EE1ABE" w:rsidRDefault="00AB386D" w:rsidP="00EE1ABE">
            <w:r w:rsidRPr="00EE1ABE">
              <w:t>Задание 1.</w:t>
            </w:r>
          </w:p>
        </w:tc>
        <w:tc>
          <w:tcPr>
            <w:tcW w:w="2364" w:type="pct"/>
          </w:tcPr>
          <w:p w:rsidR="00AB386D" w:rsidRPr="00EE1ABE" w:rsidRDefault="00FC1CD5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1 баллом;</w:t>
            </w:r>
          </w:p>
          <w:p w:rsidR="00AB386D" w:rsidRPr="00EE1ABE" w:rsidRDefault="00FC1CD5" w:rsidP="00EE1ABE">
            <w:r w:rsidRPr="00EE1ABE">
              <w:rPr>
                <w:i/>
              </w:rPr>
              <w:t>неверный ответ или его отсутствие – 0 баллов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2</w:t>
            </w:r>
          </w:p>
        </w:tc>
        <w:tc>
          <w:tcPr>
            <w:tcW w:w="2364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Полное совпадение с верным ответом оценивается 1 баллом;</w:t>
            </w:r>
          </w:p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неверный ответ или его отсутствие – 0 баллов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3.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80992" w:rsidRPr="00EE1ABE">
              <w:rPr>
                <w:i/>
              </w:rPr>
              <w:t>1 баллом</w:t>
            </w:r>
            <w:r w:rsidRPr="00EE1ABE">
              <w:rPr>
                <w:i/>
              </w:rPr>
              <w:t>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4</w:t>
            </w:r>
          </w:p>
        </w:tc>
        <w:tc>
          <w:tcPr>
            <w:tcW w:w="2364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Задание закрытого типа на установление соответствия считается верным, если правильно установлены все соответствия (позиции из одного столбца верно сопоставлены с позициями другого)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Полное совпадени</w:t>
            </w:r>
            <w:r w:rsidR="009A28AD" w:rsidRPr="00EE1ABE">
              <w:rPr>
                <w:i/>
              </w:rPr>
              <w:t xml:space="preserve">е с верным ответом оценивается </w:t>
            </w:r>
            <w:r w:rsidR="001C25C8" w:rsidRPr="00EE1ABE">
              <w:rPr>
                <w:i/>
              </w:rPr>
              <w:t>1</w:t>
            </w:r>
            <w:r w:rsidRPr="00EE1ABE">
              <w:rPr>
                <w:i/>
              </w:rPr>
              <w:t xml:space="preserve"> баллом;</w:t>
            </w:r>
          </w:p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неверный ответ или его отсутствие – 0 баллов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5.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 xml:space="preserve">Задание закрытого типа с </w:t>
            </w:r>
            <w:r w:rsidRPr="00EE1ABE">
              <w:rPr>
                <w:i/>
                <w:u w:val="single"/>
              </w:rPr>
              <w:t>множественным</w:t>
            </w:r>
            <w:r w:rsidRPr="00EE1ABE">
              <w:rPr>
                <w:i/>
              </w:rPr>
              <w:t xml:space="preserve">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1 баллом;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Неверный, неполный 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6.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80992" w:rsidRPr="00EE1ABE">
              <w:rPr>
                <w:i/>
              </w:rPr>
              <w:t>1 баллом</w:t>
            </w:r>
            <w:r w:rsidRPr="00EE1ABE">
              <w:rPr>
                <w:i/>
              </w:rPr>
              <w:t>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7.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1 баллом;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8.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1 баллом;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9.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 xml:space="preserve">Задание закрытого типа с </w:t>
            </w:r>
            <w:r w:rsidR="001C25C8" w:rsidRPr="00EE1ABE">
              <w:rPr>
                <w:i/>
                <w:u w:val="single"/>
              </w:rPr>
              <w:t>множественным</w:t>
            </w:r>
            <w:r w:rsidRPr="00EE1ABE">
              <w:rPr>
                <w:i/>
              </w:rPr>
              <w:t xml:space="preserve">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1 баллом;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10.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  <w:shd w:val="clear" w:color="auto" w:fill="auto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C25C8" w:rsidRPr="00EE1ABE">
              <w:rPr>
                <w:i/>
              </w:rPr>
              <w:t>1</w:t>
            </w:r>
            <w:r w:rsidRPr="00EE1ABE">
              <w:rPr>
                <w:i/>
              </w:rPr>
              <w:t xml:space="preserve"> баллом;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11.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 xml:space="preserve">Задание закрытого типа с </w:t>
            </w:r>
            <w:r w:rsidR="001C25C8" w:rsidRPr="00EE1ABE">
              <w:rPr>
                <w:i/>
              </w:rPr>
              <w:t>множественным</w:t>
            </w:r>
            <w:r w:rsidRPr="00EE1ABE">
              <w:rPr>
                <w:i/>
              </w:rPr>
              <w:t xml:space="preserve">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  <w:shd w:val="clear" w:color="auto" w:fill="auto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1 баллом;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12.</w:t>
            </w:r>
          </w:p>
        </w:tc>
        <w:tc>
          <w:tcPr>
            <w:tcW w:w="2364" w:type="pct"/>
          </w:tcPr>
          <w:p w:rsidR="00FC1CD5" w:rsidRPr="00EE1ABE" w:rsidRDefault="00FC1CD5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  <w:shd w:val="clear" w:color="auto" w:fill="auto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C25C8" w:rsidRPr="00EE1ABE">
              <w:rPr>
                <w:i/>
              </w:rPr>
              <w:t>1</w:t>
            </w:r>
            <w:r w:rsidRPr="00EE1ABE">
              <w:rPr>
                <w:i/>
              </w:rPr>
              <w:t xml:space="preserve"> баллом;</w:t>
            </w:r>
          </w:p>
          <w:p w:rsidR="00FC1CD5" w:rsidRPr="00EE1ABE" w:rsidRDefault="00FC1CD5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FC1CD5" w:rsidRPr="00EE1ABE" w:rsidTr="00EE1ABE">
        <w:tc>
          <w:tcPr>
            <w:tcW w:w="645" w:type="pct"/>
          </w:tcPr>
          <w:p w:rsidR="00FC1CD5" w:rsidRPr="00EE1ABE" w:rsidRDefault="00FC1CD5" w:rsidP="00EE1ABE">
            <w:r w:rsidRPr="00EE1ABE">
              <w:t>Задание 13.</w:t>
            </w:r>
          </w:p>
        </w:tc>
        <w:tc>
          <w:tcPr>
            <w:tcW w:w="2364" w:type="pct"/>
          </w:tcPr>
          <w:p w:rsidR="00FC1CD5" w:rsidRPr="00EE1ABE" w:rsidRDefault="001C25C8" w:rsidP="00EE1ABE">
            <w:pPr>
              <w:rPr>
                <w:i/>
              </w:rPr>
            </w:pPr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Полное совпадение с верным ответом оценивается 1 баллом;</w:t>
            </w:r>
          </w:p>
          <w:p w:rsidR="00FC1CD5" w:rsidRPr="00EE1ABE" w:rsidRDefault="00FC1CD5" w:rsidP="00EE1ABE">
            <w:pPr>
              <w:rPr>
                <w:i/>
              </w:rPr>
            </w:pPr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9A28AD" w:rsidRPr="00EE1ABE" w:rsidTr="00EE1ABE">
        <w:tc>
          <w:tcPr>
            <w:tcW w:w="645" w:type="pct"/>
          </w:tcPr>
          <w:p w:rsidR="009A28AD" w:rsidRPr="00EE1ABE" w:rsidRDefault="009A28AD" w:rsidP="00EE1ABE">
            <w:r w:rsidRPr="00EE1ABE">
              <w:t>Задание 14.</w:t>
            </w:r>
          </w:p>
        </w:tc>
        <w:tc>
          <w:tcPr>
            <w:tcW w:w="2364" w:type="pct"/>
          </w:tcPr>
          <w:p w:rsidR="009A28AD" w:rsidRPr="00EE1ABE" w:rsidRDefault="009A28AD" w:rsidP="00EE1ABE">
            <w:r w:rsidRPr="00EE1ABE">
              <w:rPr>
                <w:i/>
              </w:rPr>
              <w:t xml:space="preserve">Задание закрытого типа </w:t>
            </w:r>
            <w:r w:rsidR="001C25C8" w:rsidRPr="00EE1ABE">
              <w:rPr>
                <w:i/>
              </w:rPr>
              <w:t>на установление последовательности</w:t>
            </w:r>
            <w:r w:rsidRPr="00EE1ABE">
              <w:rPr>
                <w:i/>
              </w:rPr>
              <w:t xml:space="preserve">. Ответ считается верным, </w:t>
            </w:r>
            <w:r w:rsidRPr="00EE1ABE">
              <w:rPr>
                <w:i/>
              </w:rPr>
              <w:lastRenderedPageBreak/>
              <w:t>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lastRenderedPageBreak/>
              <w:t>Полный правильный ответ на задание оценивается 1 баллом;</w:t>
            </w:r>
          </w:p>
          <w:p w:rsidR="009A28AD" w:rsidRPr="00EE1ABE" w:rsidRDefault="009A28AD" w:rsidP="00EE1ABE">
            <w:r w:rsidRPr="00EE1ABE">
              <w:rPr>
                <w:i/>
              </w:rPr>
              <w:lastRenderedPageBreak/>
              <w:t>неверный ответ или его отсутствие – 0 баллов.</w:t>
            </w:r>
          </w:p>
        </w:tc>
      </w:tr>
      <w:tr w:rsidR="009A28AD" w:rsidRPr="00EE1ABE" w:rsidTr="00EE1ABE">
        <w:tc>
          <w:tcPr>
            <w:tcW w:w="645" w:type="pct"/>
          </w:tcPr>
          <w:p w:rsidR="009A28AD" w:rsidRPr="00EE1ABE" w:rsidRDefault="009A28AD" w:rsidP="00EE1ABE">
            <w:r w:rsidRPr="00EE1ABE">
              <w:lastRenderedPageBreak/>
              <w:t>Задание 15.</w:t>
            </w:r>
          </w:p>
        </w:tc>
        <w:tc>
          <w:tcPr>
            <w:tcW w:w="2364" w:type="pct"/>
          </w:tcPr>
          <w:p w:rsidR="009A28AD" w:rsidRPr="00EE1ABE" w:rsidRDefault="009A28AD" w:rsidP="00EE1ABE">
            <w:r w:rsidRPr="00EE1ABE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1 баллом;</w:t>
            </w:r>
          </w:p>
          <w:p w:rsidR="009A28AD" w:rsidRPr="00EE1ABE" w:rsidRDefault="009A28AD" w:rsidP="00EE1ABE">
            <w:r w:rsidRPr="00EE1ABE">
              <w:rPr>
                <w:i/>
              </w:rPr>
              <w:t>неверный ответ или его отсутствие – 0 баллов.</w:t>
            </w:r>
          </w:p>
        </w:tc>
      </w:tr>
      <w:tr w:rsidR="009A28AD" w:rsidRPr="00EE1ABE" w:rsidTr="00EE1ABE">
        <w:tc>
          <w:tcPr>
            <w:tcW w:w="645" w:type="pct"/>
          </w:tcPr>
          <w:p w:rsidR="009A28AD" w:rsidRPr="00EE1ABE" w:rsidRDefault="009A28AD" w:rsidP="00EE1ABE">
            <w:r w:rsidRPr="00EE1ABE">
              <w:t>Задание 16</w:t>
            </w:r>
          </w:p>
        </w:tc>
        <w:tc>
          <w:tcPr>
            <w:tcW w:w="2364" w:type="pct"/>
          </w:tcPr>
          <w:p w:rsidR="009A28AD" w:rsidRPr="00EE1ABE" w:rsidRDefault="00180992" w:rsidP="00EE1ABE">
            <w:pPr>
              <w:rPr>
                <w:i/>
              </w:rPr>
            </w:pPr>
            <w:r w:rsidRPr="00EE1ABE">
              <w:rPr>
                <w:i/>
              </w:rPr>
              <w:t>Задание закрытого типа с множественным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Полный правильный ответ на задание оценивается 3 баллами;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неправильный/ ответ отсутствует – 0 баллов</w:t>
            </w:r>
          </w:p>
        </w:tc>
      </w:tr>
      <w:tr w:rsidR="009A28AD" w:rsidRPr="00EE1ABE" w:rsidTr="00EE1ABE">
        <w:tc>
          <w:tcPr>
            <w:tcW w:w="645" w:type="pct"/>
          </w:tcPr>
          <w:p w:rsidR="009A28AD" w:rsidRPr="00EE1ABE" w:rsidRDefault="009A28AD" w:rsidP="00EE1ABE">
            <w:r w:rsidRPr="00EE1ABE">
              <w:t>Задание 17</w:t>
            </w:r>
          </w:p>
        </w:tc>
        <w:tc>
          <w:tcPr>
            <w:tcW w:w="2364" w:type="pct"/>
          </w:tcPr>
          <w:p w:rsidR="009A28AD" w:rsidRPr="00EE1ABE" w:rsidRDefault="00114E6F" w:rsidP="00EE1ABE">
            <w:pPr>
              <w:rPr>
                <w:i/>
              </w:rPr>
            </w:pPr>
            <w:r w:rsidRPr="00EE1ABE">
              <w:rPr>
                <w:i/>
              </w:rPr>
              <w:t>Задание закрытого типа с множественным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1992" w:type="pct"/>
          </w:tcPr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80992" w:rsidRPr="00EE1ABE">
              <w:rPr>
                <w:i/>
                <w:u w:val="single"/>
              </w:rPr>
              <w:t>3</w:t>
            </w:r>
            <w:r w:rsidRPr="00EE1ABE">
              <w:rPr>
                <w:i/>
              </w:rPr>
              <w:t xml:space="preserve"> баллами;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неправильный/ ответ отсутствует – 0 баллов</w:t>
            </w:r>
          </w:p>
        </w:tc>
      </w:tr>
      <w:tr w:rsidR="009A28AD" w:rsidRPr="00EE1ABE" w:rsidTr="00EE1ABE">
        <w:tc>
          <w:tcPr>
            <w:tcW w:w="645" w:type="pct"/>
          </w:tcPr>
          <w:p w:rsidR="009A28AD" w:rsidRPr="00EE1ABE" w:rsidRDefault="009A28AD" w:rsidP="00EE1ABE">
            <w:r w:rsidRPr="00EE1ABE">
              <w:t>Задание 18</w:t>
            </w:r>
          </w:p>
        </w:tc>
        <w:tc>
          <w:tcPr>
            <w:tcW w:w="2364" w:type="pct"/>
          </w:tcPr>
          <w:p w:rsidR="009A28AD" w:rsidRPr="00EE1ABE" w:rsidRDefault="009A28AD" w:rsidP="005D055C">
            <w:pPr>
              <w:rPr>
                <w:i/>
              </w:rPr>
            </w:pPr>
            <w:r w:rsidRPr="00EE1ABE">
              <w:rPr>
                <w:i/>
              </w:rPr>
              <w:t>Задание открытого типа с развернутым ответом</w:t>
            </w:r>
            <w:r w:rsidR="005D055C">
              <w:rPr>
                <w:i/>
              </w:rPr>
              <w:t xml:space="preserve">. </w:t>
            </w:r>
            <w:r w:rsidR="005D055C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1992" w:type="pct"/>
          </w:tcPr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C25C8" w:rsidRPr="00EE1ABE">
              <w:rPr>
                <w:i/>
              </w:rPr>
              <w:t>3</w:t>
            </w:r>
            <w:r w:rsidRPr="00EE1ABE">
              <w:rPr>
                <w:i/>
              </w:rPr>
              <w:t xml:space="preserve"> баллами;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неправильный/ ответ отсутствует – 0 баллов</w:t>
            </w:r>
          </w:p>
        </w:tc>
      </w:tr>
      <w:tr w:rsidR="009A28AD" w:rsidRPr="00EE1ABE" w:rsidTr="00EE1ABE">
        <w:tc>
          <w:tcPr>
            <w:tcW w:w="645" w:type="pct"/>
          </w:tcPr>
          <w:p w:rsidR="009A28AD" w:rsidRPr="00EE1ABE" w:rsidRDefault="009A28AD" w:rsidP="00EE1ABE">
            <w:r w:rsidRPr="00EE1ABE">
              <w:t>Задание 19</w:t>
            </w:r>
          </w:p>
        </w:tc>
        <w:tc>
          <w:tcPr>
            <w:tcW w:w="2364" w:type="pct"/>
          </w:tcPr>
          <w:p w:rsidR="009A28AD" w:rsidRPr="00EE1ABE" w:rsidRDefault="00E03775" w:rsidP="005D055C">
            <w:pPr>
              <w:rPr>
                <w:i/>
              </w:rPr>
            </w:pPr>
            <w:r w:rsidRPr="00EE1ABE">
              <w:rPr>
                <w:i/>
              </w:rPr>
              <w:t>Задание открытого типа с р</w:t>
            </w:r>
            <w:r w:rsidR="005D055C">
              <w:rPr>
                <w:i/>
              </w:rPr>
              <w:t xml:space="preserve">азвернутым ответом. </w:t>
            </w:r>
            <w:r w:rsidR="005D055C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1992" w:type="pct"/>
          </w:tcPr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80992" w:rsidRPr="00EE1ABE">
              <w:rPr>
                <w:i/>
              </w:rPr>
              <w:t>3</w:t>
            </w:r>
            <w:r w:rsidRPr="00EE1ABE">
              <w:rPr>
                <w:i/>
              </w:rPr>
              <w:t xml:space="preserve"> баллами;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неправильный/ ответ отсутствует – 0 баллов</w:t>
            </w:r>
          </w:p>
          <w:p w:rsidR="00DA3963" w:rsidRPr="00EE1ABE" w:rsidRDefault="00DA3963" w:rsidP="00EE1ABE">
            <w:pPr>
              <w:rPr>
                <w:i/>
              </w:rPr>
            </w:pPr>
          </w:p>
          <w:p w:rsidR="00DA3963" w:rsidRPr="00EE1ABE" w:rsidRDefault="00DA3963" w:rsidP="00EE1ABE">
            <w:pPr>
              <w:rPr>
                <w:i/>
              </w:rPr>
            </w:pPr>
          </w:p>
        </w:tc>
      </w:tr>
      <w:tr w:rsidR="009A28AD" w:rsidRPr="00EE1ABE" w:rsidTr="00EE1ABE">
        <w:tc>
          <w:tcPr>
            <w:tcW w:w="645" w:type="pct"/>
          </w:tcPr>
          <w:p w:rsidR="009A28AD" w:rsidRPr="00EE1ABE" w:rsidRDefault="009A28AD" w:rsidP="00EE1ABE">
            <w:r w:rsidRPr="00EE1ABE">
              <w:t>Задание 20</w:t>
            </w:r>
          </w:p>
        </w:tc>
        <w:tc>
          <w:tcPr>
            <w:tcW w:w="2364" w:type="pct"/>
          </w:tcPr>
          <w:p w:rsidR="009A28AD" w:rsidRPr="00EE1ABE" w:rsidRDefault="009A28AD" w:rsidP="005D055C">
            <w:pPr>
              <w:rPr>
                <w:i/>
              </w:rPr>
            </w:pPr>
            <w:r w:rsidRPr="00EE1ABE">
              <w:rPr>
                <w:i/>
              </w:rPr>
              <w:t>Задание откры</w:t>
            </w:r>
            <w:r w:rsidR="005D055C">
              <w:rPr>
                <w:i/>
              </w:rPr>
              <w:t xml:space="preserve">того типа с развернутым ответом. </w:t>
            </w:r>
            <w:r w:rsidR="005D055C" w:rsidRPr="005E2E34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1992" w:type="pct"/>
          </w:tcPr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 xml:space="preserve">Полный правильный ответ на задание оценивается </w:t>
            </w:r>
            <w:r w:rsidR="00180992" w:rsidRPr="00EE1ABE">
              <w:rPr>
                <w:i/>
              </w:rPr>
              <w:t>3</w:t>
            </w:r>
            <w:r w:rsidRPr="00EE1ABE">
              <w:rPr>
                <w:i/>
              </w:rPr>
              <w:t xml:space="preserve"> баллами;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9A28AD" w:rsidRPr="00EE1ABE" w:rsidRDefault="009A28AD" w:rsidP="00EE1ABE">
            <w:pPr>
              <w:rPr>
                <w:i/>
              </w:rPr>
            </w:pPr>
            <w:r w:rsidRPr="00EE1ABE">
              <w:rPr>
                <w:i/>
              </w:rPr>
              <w:t>неправильный/ ответ отсутствует – 0 баллов</w:t>
            </w:r>
          </w:p>
        </w:tc>
      </w:tr>
    </w:tbl>
    <w:p w:rsidR="00AB386D" w:rsidRPr="00EE1ABE" w:rsidRDefault="00AB386D" w:rsidP="00EE1ABE">
      <w:pPr>
        <w:jc w:val="center"/>
        <w:rPr>
          <w:b/>
        </w:rPr>
      </w:pPr>
    </w:p>
    <w:p w:rsidR="00DA3963" w:rsidRPr="00EE1ABE" w:rsidRDefault="00DA3963" w:rsidP="00EE1ABE">
      <w:pPr>
        <w:spacing w:after="160" w:line="259" w:lineRule="auto"/>
        <w:rPr>
          <w:b/>
        </w:rPr>
      </w:pPr>
      <w:r w:rsidRPr="00EE1ABE">
        <w:rPr>
          <w:b/>
        </w:rPr>
        <w:br w:type="page"/>
      </w:r>
    </w:p>
    <w:p w:rsidR="00197056" w:rsidRPr="00EE1ABE" w:rsidRDefault="00BB0E52" w:rsidP="00EE1ABE">
      <w:pPr>
        <w:jc w:val="center"/>
      </w:pPr>
      <w:bookmarkStart w:id="0" w:name="_GoBack"/>
      <w:bookmarkEnd w:id="0"/>
      <w:r w:rsidRPr="00EE1ABE">
        <w:lastRenderedPageBreak/>
        <w:t>Таблица 6. Ключи к оцениванию</w:t>
      </w:r>
    </w:p>
    <w:tbl>
      <w:tblPr>
        <w:tblStyle w:val="a3"/>
        <w:tblW w:w="10904" w:type="dxa"/>
        <w:jc w:val="center"/>
        <w:tblLook w:val="04A0"/>
      </w:tblPr>
      <w:tblGrid>
        <w:gridCol w:w="1555"/>
        <w:gridCol w:w="3685"/>
        <w:gridCol w:w="5664"/>
      </w:tblGrid>
      <w:tr w:rsidR="00197056" w:rsidRPr="00EE1ABE" w:rsidTr="005C0FA6">
        <w:trPr>
          <w:tblHeader/>
          <w:jc w:val="center"/>
        </w:trPr>
        <w:tc>
          <w:tcPr>
            <w:tcW w:w="1555" w:type="dxa"/>
          </w:tcPr>
          <w:p w:rsidR="00197056" w:rsidRPr="00EE1ABE" w:rsidRDefault="00197056" w:rsidP="00EE1ABE">
            <w:pPr>
              <w:jc w:val="center"/>
            </w:pPr>
            <w:r w:rsidRPr="00EE1ABE">
              <w:t>№ задания</w:t>
            </w:r>
          </w:p>
        </w:tc>
        <w:tc>
          <w:tcPr>
            <w:tcW w:w="3685" w:type="dxa"/>
          </w:tcPr>
          <w:p w:rsidR="00197056" w:rsidRPr="00EE1ABE" w:rsidRDefault="00197056" w:rsidP="00EE1ABE">
            <w:pPr>
              <w:jc w:val="center"/>
            </w:pPr>
            <w:r w:rsidRPr="00EE1ABE">
              <w:t>Верный ответ</w:t>
            </w:r>
          </w:p>
        </w:tc>
        <w:tc>
          <w:tcPr>
            <w:tcW w:w="5664" w:type="dxa"/>
          </w:tcPr>
          <w:p w:rsidR="00197056" w:rsidRPr="00EE1ABE" w:rsidRDefault="00197056" w:rsidP="00EE1ABE">
            <w:pPr>
              <w:jc w:val="center"/>
            </w:pPr>
            <w:r w:rsidRPr="00EE1ABE">
              <w:t>Критерии</w:t>
            </w:r>
          </w:p>
          <w:p w:rsidR="00197056" w:rsidRPr="00EE1ABE" w:rsidRDefault="00197056" w:rsidP="00EE1ABE">
            <w:pPr>
              <w:jc w:val="center"/>
            </w:pP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</w:t>
            </w:r>
          </w:p>
        </w:tc>
        <w:tc>
          <w:tcPr>
            <w:tcW w:w="3685" w:type="dxa"/>
          </w:tcPr>
          <w:p w:rsidR="00197056" w:rsidRPr="00EE1ABE" w:rsidRDefault="00B6496D" w:rsidP="00EE1ABE">
            <w:pPr>
              <w:rPr>
                <w:lang w:val="en-US"/>
              </w:rPr>
            </w:pPr>
            <w:r w:rsidRPr="00EE1ABE">
              <w:rPr>
                <w:lang w:val="en-US"/>
              </w:rPr>
              <w:t>2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2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rPr>
                <w:lang w:val="en-US"/>
              </w:rPr>
              <w:t>1</w:t>
            </w:r>
            <w:r w:rsidRPr="00EE1ABE">
              <w:t>г, 2в, 3е, 4б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3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2</w:t>
            </w:r>
          </w:p>
        </w:tc>
        <w:tc>
          <w:tcPr>
            <w:tcW w:w="5664" w:type="dxa"/>
          </w:tcPr>
          <w:p w:rsidR="005C0FA6" w:rsidRPr="00EE1ABE" w:rsidRDefault="00180992" w:rsidP="00EE1ABE">
            <w:pPr>
              <w:rPr>
                <w:i/>
              </w:rPr>
            </w:pPr>
            <w:r w:rsidRPr="00EE1ABE">
              <w:rPr>
                <w:i/>
              </w:rPr>
              <w:t>1</w:t>
            </w:r>
            <w:r w:rsidR="005C0FA6" w:rsidRPr="00EE1ABE">
              <w:rPr>
                <w:i/>
              </w:rPr>
              <w:t xml:space="preserve">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4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1б, 2а, 3г</w:t>
            </w:r>
          </w:p>
        </w:tc>
        <w:tc>
          <w:tcPr>
            <w:tcW w:w="5664" w:type="dxa"/>
          </w:tcPr>
          <w:p w:rsidR="005C0FA6" w:rsidRPr="00EE1ABE" w:rsidRDefault="00C6665D" w:rsidP="00EE1ABE">
            <w:pPr>
              <w:rPr>
                <w:i/>
              </w:rPr>
            </w:pPr>
            <w:r w:rsidRPr="00EE1ABE">
              <w:rPr>
                <w:i/>
              </w:rPr>
              <w:t>1</w:t>
            </w:r>
            <w:r w:rsidR="005C0FA6" w:rsidRPr="00EE1ABE">
              <w:rPr>
                <w:i/>
              </w:rPr>
              <w:t xml:space="preserve">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5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1,3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6</w:t>
            </w:r>
            <w:r w:rsidRPr="00EE1ABE">
              <w:t xml:space="preserve"> 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1</w:t>
            </w:r>
          </w:p>
        </w:tc>
        <w:tc>
          <w:tcPr>
            <w:tcW w:w="5664" w:type="dxa"/>
          </w:tcPr>
          <w:p w:rsidR="00C6665D" w:rsidRPr="00EE1ABE" w:rsidRDefault="00180992" w:rsidP="00EE1ABE">
            <w:pPr>
              <w:rPr>
                <w:i/>
              </w:rPr>
            </w:pPr>
            <w:r w:rsidRPr="00EE1ABE">
              <w:rPr>
                <w:i/>
              </w:rPr>
              <w:t>1</w:t>
            </w:r>
            <w:r w:rsidR="00C6665D" w:rsidRPr="00EE1ABE">
              <w:rPr>
                <w:i/>
              </w:rPr>
              <w:t xml:space="preserve"> б – полное правильное соответствие</w:t>
            </w:r>
          </w:p>
          <w:p w:rsidR="00197056" w:rsidRPr="00EE1ABE" w:rsidRDefault="00C6665D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7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3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8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2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9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3,4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10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4</w:t>
            </w:r>
          </w:p>
        </w:tc>
        <w:tc>
          <w:tcPr>
            <w:tcW w:w="5664" w:type="dxa"/>
          </w:tcPr>
          <w:p w:rsidR="005C0FA6" w:rsidRPr="00EE1ABE" w:rsidRDefault="00C6665D" w:rsidP="00EE1ABE">
            <w:pPr>
              <w:rPr>
                <w:i/>
              </w:rPr>
            </w:pPr>
            <w:r w:rsidRPr="00EE1ABE">
              <w:rPr>
                <w:i/>
              </w:rPr>
              <w:t>1</w:t>
            </w:r>
            <w:r w:rsidR="005C0FA6" w:rsidRPr="00EE1ABE">
              <w:rPr>
                <w:i/>
              </w:rPr>
              <w:t xml:space="preserve">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11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1,4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12</w:t>
            </w:r>
          </w:p>
        </w:tc>
        <w:tc>
          <w:tcPr>
            <w:tcW w:w="3685" w:type="dxa"/>
          </w:tcPr>
          <w:p w:rsidR="00197056" w:rsidRPr="00EE1ABE" w:rsidRDefault="00143818" w:rsidP="00EE1ABE">
            <w:r w:rsidRPr="00EE1ABE">
              <w:t>2</w:t>
            </w:r>
          </w:p>
        </w:tc>
        <w:tc>
          <w:tcPr>
            <w:tcW w:w="5664" w:type="dxa"/>
          </w:tcPr>
          <w:p w:rsidR="005C0FA6" w:rsidRPr="00EE1ABE" w:rsidRDefault="00C6665D" w:rsidP="00EE1ABE">
            <w:pPr>
              <w:rPr>
                <w:i/>
              </w:rPr>
            </w:pPr>
            <w:r w:rsidRPr="00EE1ABE">
              <w:rPr>
                <w:i/>
              </w:rPr>
              <w:t>1</w:t>
            </w:r>
            <w:r w:rsidR="005C0FA6" w:rsidRPr="00EE1ABE">
              <w:rPr>
                <w:i/>
              </w:rPr>
              <w:t xml:space="preserve">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13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1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14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42153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15</w:t>
            </w:r>
          </w:p>
        </w:tc>
        <w:tc>
          <w:tcPr>
            <w:tcW w:w="3685" w:type="dxa"/>
          </w:tcPr>
          <w:p w:rsidR="00197056" w:rsidRPr="00EE1ABE" w:rsidRDefault="00B6496D" w:rsidP="00EE1ABE">
            <w:r w:rsidRPr="00EE1ABE">
              <w:t>1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1 б – полное правильное соответствие</w:t>
            </w:r>
          </w:p>
          <w:p w:rsidR="00197056" w:rsidRPr="00EE1ABE" w:rsidRDefault="005C0FA6" w:rsidP="00EE1ABE">
            <w:r w:rsidRPr="00EE1ABE">
              <w:rPr>
                <w:i/>
              </w:rPr>
              <w:t>0 б – остальные случаи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16</w:t>
            </w:r>
          </w:p>
        </w:tc>
        <w:tc>
          <w:tcPr>
            <w:tcW w:w="3685" w:type="dxa"/>
          </w:tcPr>
          <w:p w:rsidR="00197056" w:rsidRPr="00EE1ABE" w:rsidRDefault="00180992" w:rsidP="00EE1ABE">
            <w:r w:rsidRPr="00EE1ABE">
              <w:t>1,3,5</w:t>
            </w:r>
          </w:p>
        </w:tc>
        <w:tc>
          <w:tcPr>
            <w:tcW w:w="5664" w:type="dxa"/>
          </w:tcPr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 xml:space="preserve">3 б - полный правильный ответ на задание </w:t>
            </w:r>
          </w:p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>0 б - неправильный/ ответ отсутствует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17</w:t>
            </w:r>
          </w:p>
        </w:tc>
        <w:tc>
          <w:tcPr>
            <w:tcW w:w="3685" w:type="dxa"/>
          </w:tcPr>
          <w:p w:rsidR="006429E4" w:rsidRPr="00EE1ABE" w:rsidRDefault="00B6496D" w:rsidP="00EE1ABE">
            <w:r w:rsidRPr="00EE1ABE">
              <w:t>2</w:t>
            </w:r>
            <w:r w:rsidR="00623845" w:rsidRPr="00EE1ABE">
              <w:t>,3</w:t>
            </w:r>
          </w:p>
        </w:tc>
        <w:tc>
          <w:tcPr>
            <w:tcW w:w="5664" w:type="dxa"/>
          </w:tcPr>
          <w:p w:rsidR="005C0FA6" w:rsidRPr="00EE1ABE" w:rsidRDefault="00623845" w:rsidP="00EE1ABE">
            <w:pPr>
              <w:rPr>
                <w:i/>
              </w:rPr>
            </w:pPr>
            <w:r w:rsidRPr="00EE1ABE">
              <w:rPr>
                <w:i/>
              </w:rPr>
              <w:t>3</w:t>
            </w:r>
            <w:r w:rsidR="005C0FA6" w:rsidRPr="00EE1ABE">
              <w:rPr>
                <w:i/>
              </w:rPr>
              <w:t xml:space="preserve"> б - полный правильный ответ на задание </w:t>
            </w:r>
          </w:p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EE1ABE" w:rsidRDefault="005C0FA6" w:rsidP="00EE1ABE">
            <w:r w:rsidRPr="00EE1ABE">
              <w:rPr>
                <w:i/>
              </w:rPr>
              <w:t xml:space="preserve">0 б - неправильный/ ответ отсутствует 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18</w:t>
            </w:r>
          </w:p>
        </w:tc>
        <w:tc>
          <w:tcPr>
            <w:tcW w:w="3685" w:type="dxa"/>
          </w:tcPr>
          <w:p w:rsidR="00197056" w:rsidRPr="00EE1ABE" w:rsidRDefault="00E03775" w:rsidP="00EE1ABE">
            <w:r w:rsidRPr="00EE1ABE">
              <w:t>Ответ: 10</w:t>
            </w:r>
          </w:p>
        </w:tc>
        <w:tc>
          <w:tcPr>
            <w:tcW w:w="5664" w:type="dxa"/>
          </w:tcPr>
          <w:p w:rsidR="005C0FA6" w:rsidRPr="00EE1ABE" w:rsidRDefault="00C6665D" w:rsidP="00EE1ABE">
            <w:pPr>
              <w:rPr>
                <w:i/>
              </w:rPr>
            </w:pPr>
            <w:r w:rsidRPr="00EE1ABE">
              <w:rPr>
                <w:i/>
              </w:rPr>
              <w:t>3</w:t>
            </w:r>
            <w:r w:rsidR="005C0FA6" w:rsidRPr="00EE1ABE">
              <w:rPr>
                <w:i/>
              </w:rPr>
              <w:t xml:space="preserve"> б - полный правильный ответ на задание </w:t>
            </w:r>
          </w:p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EE1ABE" w:rsidRDefault="005C0FA6" w:rsidP="00EE1ABE">
            <w:r w:rsidRPr="00EE1ABE">
              <w:rPr>
                <w:i/>
              </w:rPr>
              <w:t xml:space="preserve">0 б - неправильный/ ответ отсутствует 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19</w:t>
            </w:r>
          </w:p>
        </w:tc>
        <w:tc>
          <w:tcPr>
            <w:tcW w:w="3685" w:type="dxa"/>
          </w:tcPr>
          <w:p w:rsidR="00197056" w:rsidRPr="00EE1ABE" w:rsidRDefault="00E03775" w:rsidP="00EE1ABE">
            <w:r w:rsidRPr="00EE1ABE">
              <w:t>Ответ: 9</w:t>
            </w:r>
          </w:p>
        </w:tc>
        <w:tc>
          <w:tcPr>
            <w:tcW w:w="5664" w:type="dxa"/>
          </w:tcPr>
          <w:p w:rsidR="005C0FA6" w:rsidRPr="00EE1ABE" w:rsidRDefault="00E03775" w:rsidP="00EE1ABE">
            <w:pPr>
              <w:rPr>
                <w:i/>
              </w:rPr>
            </w:pPr>
            <w:r w:rsidRPr="00EE1ABE">
              <w:rPr>
                <w:i/>
              </w:rPr>
              <w:t>3</w:t>
            </w:r>
            <w:r w:rsidR="005C0FA6" w:rsidRPr="00EE1ABE">
              <w:rPr>
                <w:i/>
              </w:rPr>
              <w:t xml:space="preserve"> б - полный правильный ответ на задание </w:t>
            </w:r>
          </w:p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EE1ABE" w:rsidRDefault="005C0FA6" w:rsidP="00EE1ABE">
            <w:r w:rsidRPr="00EE1ABE">
              <w:rPr>
                <w:i/>
              </w:rPr>
              <w:t xml:space="preserve">0 б - неправильный/ ответ отсутствует </w:t>
            </w:r>
          </w:p>
        </w:tc>
      </w:tr>
      <w:tr w:rsidR="00197056" w:rsidRPr="00EE1ABE" w:rsidTr="005C0FA6">
        <w:trPr>
          <w:jc w:val="center"/>
        </w:trPr>
        <w:tc>
          <w:tcPr>
            <w:tcW w:w="1555" w:type="dxa"/>
          </w:tcPr>
          <w:p w:rsidR="00197056" w:rsidRPr="00EE1ABE" w:rsidRDefault="006429E4" w:rsidP="00EE1ABE">
            <w:r w:rsidRPr="00EE1ABE">
              <w:t xml:space="preserve">Задание </w:t>
            </w:r>
            <w:r w:rsidR="00197056" w:rsidRPr="00EE1ABE">
              <w:t>20</w:t>
            </w:r>
          </w:p>
        </w:tc>
        <w:tc>
          <w:tcPr>
            <w:tcW w:w="3685" w:type="dxa"/>
          </w:tcPr>
          <w:p w:rsidR="00197056" w:rsidRPr="00EE1ABE" w:rsidRDefault="00E03775" w:rsidP="00EE1ABE">
            <w:r w:rsidRPr="00EE1ABE">
              <w:t>Ответ: 100</w:t>
            </w:r>
          </w:p>
        </w:tc>
        <w:tc>
          <w:tcPr>
            <w:tcW w:w="5664" w:type="dxa"/>
          </w:tcPr>
          <w:p w:rsidR="005C0FA6" w:rsidRPr="00EE1ABE" w:rsidRDefault="00E03775" w:rsidP="00EE1ABE">
            <w:pPr>
              <w:rPr>
                <w:i/>
              </w:rPr>
            </w:pPr>
            <w:r w:rsidRPr="00EE1ABE">
              <w:rPr>
                <w:i/>
              </w:rPr>
              <w:t>3</w:t>
            </w:r>
            <w:r w:rsidR="005C0FA6" w:rsidRPr="00EE1ABE">
              <w:rPr>
                <w:i/>
              </w:rPr>
              <w:t xml:space="preserve"> б - полный правильный ответ на задание </w:t>
            </w:r>
          </w:p>
          <w:p w:rsidR="005C0FA6" w:rsidRPr="00EE1ABE" w:rsidRDefault="005C0FA6" w:rsidP="00EE1ABE">
            <w:pPr>
              <w:rPr>
                <w:i/>
              </w:rPr>
            </w:pPr>
            <w:r w:rsidRPr="00EE1ABE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EE1ABE" w:rsidRDefault="005C0FA6" w:rsidP="00EE1ABE">
            <w:r w:rsidRPr="00EE1ABE">
              <w:rPr>
                <w:i/>
              </w:rPr>
              <w:t xml:space="preserve">0 б - неправильный/ ответ отсутствует </w:t>
            </w:r>
          </w:p>
        </w:tc>
      </w:tr>
    </w:tbl>
    <w:p w:rsidR="00197056" w:rsidRPr="00EE1ABE" w:rsidRDefault="00197056" w:rsidP="00EE1ABE">
      <w:pPr>
        <w:jc w:val="center"/>
        <w:rPr>
          <w:b/>
        </w:rPr>
      </w:pPr>
    </w:p>
    <w:p w:rsidR="00A653DB" w:rsidRPr="00EE1ABE" w:rsidRDefault="00694582" w:rsidP="00EE1ABE">
      <w:pPr>
        <w:spacing w:after="160" w:line="259" w:lineRule="auto"/>
        <w:jc w:val="center"/>
        <w:rPr>
          <w:b/>
          <w:sz w:val="28"/>
          <w:szCs w:val="28"/>
        </w:rPr>
      </w:pPr>
      <w:r w:rsidRPr="00EE1ABE">
        <w:rPr>
          <w:b/>
          <w:sz w:val="28"/>
          <w:szCs w:val="28"/>
        </w:rPr>
        <w:br w:type="page"/>
      </w:r>
      <w:r w:rsidR="00A653DB" w:rsidRPr="00EE1ABE">
        <w:rPr>
          <w:b/>
          <w:sz w:val="28"/>
          <w:szCs w:val="28"/>
        </w:rPr>
        <w:lastRenderedPageBreak/>
        <w:t>Тестовые задания</w:t>
      </w:r>
    </w:p>
    <w:p w:rsidR="00776331" w:rsidRPr="00EE1ABE" w:rsidRDefault="00776331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 xml:space="preserve">Задание 1. </w:t>
      </w:r>
    </w:p>
    <w:p w:rsidR="00776331" w:rsidRPr="00EE1ABE" w:rsidRDefault="00776331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AD0B8C" w:rsidRPr="00EE1ABE" w:rsidRDefault="00AD0B8C" w:rsidP="00EE1ABE">
      <w:pPr>
        <w:jc w:val="both"/>
        <w:rPr>
          <w:b/>
        </w:rPr>
      </w:pPr>
      <w:r w:rsidRPr="00EE1ABE">
        <w:t xml:space="preserve">Предел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/>
              </w:rPr>
              <m:t>lim</m:t>
            </m:r>
          </m:e>
          <m:lim>
            <m:r>
              <w:rPr>
                <w:rFonts w:ascii="Cambria Math"/>
              </w:rPr>
              <m:t>x</m:t>
            </m:r>
            <m:r>
              <w:rPr>
                <w:rFonts w:ascii="Cambria Math"/>
              </w:rPr>
              <m:t>→∞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(x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)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EE1ABE">
        <w:t xml:space="preserve"> равен…</w:t>
      </w:r>
    </w:p>
    <w:p w:rsidR="00AD0B8C" w:rsidRPr="00EE1ABE" w:rsidRDefault="00AD0B8C" w:rsidP="00EE1ABE">
      <w:pPr>
        <w:jc w:val="both"/>
      </w:pPr>
      <w:r w:rsidRPr="00EE1ABE">
        <w:t xml:space="preserve">1) </w:t>
      </w:r>
      <w:r w:rsidRPr="00EE1ABE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pt" o:ole="">
            <v:imagedata r:id="rId5" o:title=""/>
          </v:shape>
          <o:OLEObject Type="Embed" ProgID="Equation.DSMT4" ShapeID="_x0000_i1025" DrawAspect="Content" ObjectID="_1778581642" r:id="rId6"/>
        </w:object>
      </w:r>
      <w:r w:rsidRPr="00EE1ABE">
        <w:t xml:space="preserve">                      2) </w:t>
      </w:r>
      <w:r w:rsidRPr="00EE1ABE">
        <w:rPr>
          <w:position w:val="-6"/>
        </w:rPr>
        <w:object w:dxaOrig="180" w:dyaOrig="279">
          <v:shape id="_x0000_i1026" type="#_x0000_t75" style="width:8.75pt;height:14.4pt" o:ole="">
            <v:imagedata r:id="rId7" o:title=""/>
          </v:shape>
          <o:OLEObject Type="Embed" ProgID="Equation.DSMT4" ShapeID="_x0000_i1026" DrawAspect="Content" ObjectID="_1778581643" r:id="rId8"/>
        </w:object>
      </w:r>
      <w:r w:rsidRPr="00EE1ABE">
        <w:t xml:space="preserve">                  3) </w:t>
      </w:r>
      <w:r w:rsidRPr="00EE1ABE">
        <w:rPr>
          <w:position w:val="-4"/>
        </w:rPr>
        <w:object w:dxaOrig="240" w:dyaOrig="200">
          <v:shape id="_x0000_i1027" type="#_x0000_t75" style="width:11.9pt;height:8.75pt" o:ole="">
            <v:imagedata r:id="rId9" o:title=""/>
          </v:shape>
          <o:OLEObject Type="Embed" ProgID="Equation.DSMT4" ShapeID="_x0000_i1027" DrawAspect="Content" ObjectID="_1778581644" r:id="rId10"/>
        </w:object>
      </w:r>
      <w:r w:rsidRPr="00EE1ABE">
        <w:t xml:space="preserve">                  4) </w:t>
      </w:r>
      <w:r w:rsidRPr="00EE1ABE">
        <w:rPr>
          <w:position w:val="-6"/>
        </w:rPr>
        <w:object w:dxaOrig="200" w:dyaOrig="279">
          <v:shape id="_x0000_i1028" type="#_x0000_t75" style="width:8.75pt;height:14.4pt" o:ole="">
            <v:imagedata r:id="rId11" o:title=""/>
          </v:shape>
          <o:OLEObject Type="Embed" ProgID="Equation.DSMT4" ShapeID="_x0000_i1028" DrawAspect="Content" ObjectID="_1778581645" r:id="rId12"/>
        </w:object>
      </w:r>
      <w:r w:rsidRPr="00EE1ABE">
        <w:t xml:space="preserve">                 </w:t>
      </w:r>
    </w:p>
    <w:p w:rsidR="00AD0B8C" w:rsidRPr="00EE1ABE" w:rsidRDefault="00AD0B8C" w:rsidP="00EE1ABE">
      <w:pPr>
        <w:jc w:val="both"/>
        <w:rPr>
          <w:i/>
        </w:rPr>
      </w:pPr>
    </w:p>
    <w:p w:rsidR="00776331" w:rsidRPr="00EE1ABE" w:rsidRDefault="00776331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2.</w:t>
      </w:r>
    </w:p>
    <w:p w:rsidR="00776331" w:rsidRPr="00EE1ABE" w:rsidRDefault="00776331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</w:t>
      </w:r>
      <w:r w:rsidRPr="00EE1ABE">
        <w:rPr>
          <w:i/>
          <w:u w:val="single"/>
        </w:rPr>
        <w:t>установите соответствие</w:t>
      </w:r>
      <w:r w:rsidRPr="00EE1ABE">
        <w:rPr>
          <w:i/>
        </w:rPr>
        <w:t>.</w:t>
      </w:r>
    </w:p>
    <w:p w:rsidR="001A424E" w:rsidRPr="00EE1ABE" w:rsidRDefault="001A424E" w:rsidP="00EE1ABE">
      <w:pPr>
        <w:jc w:val="both"/>
      </w:pPr>
      <w:r w:rsidRPr="00EE1ABE">
        <w:t>Установите соответствие между функцией и производной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1A424E" w:rsidRPr="00EE1ABE" w:rsidTr="001A424E">
        <w:tc>
          <w:tcPr>
            <w:tcW w:w="5228" w:type="dxa"/>
          </w:tcPr>
          <w:p w:rsidR="001A424E" w:rsidRPr="00EE1ABE" w:rsidRDefault="001A424E" w:rsidP="00EE1ABE">
            <w:pPr>
              <w:jc w:val="center"/>
            </w:pPr>
            <w:r w:rsidRPr="00EE1ABE">
              <w:t>Функция</w:t>
            </w:r>
          </w:p>
        </w:tc>
        <w:tc>
          <w:tcPr>
            <w:tcW w:w="5228" w:type="dxa"/>
          </w:tcPr>
          <w:p w:rsidR="001A424E" w:rsidRPr="00EE1ABE" w:rsidRDefault="001A424E" w:rsidP="00EE1ABE">
            <w:pPr>
              <w:jc w:val="center"/>
            </w:pPr>
            <w:r w:rsidRPr="00EE1ABE">
              <w:t>Производная</w:t>
            </w:r>
          </w:p>
        </w:tc>
      </w:tr>
      <w:tr w:rsidR="001A424E" w:rsidRPr="00EE1ABE" w:rsidTr="001A424E">
        <w:tc>
          <w:tcPr>
            <w:tcW w:w="5228" w:type="dxa"/>
          </w:tcPr>
          <w:p w:rsidR="001A424E" w:rsidRPr="00EE1ABE" w:rsidRDefault="00695342" w:rsidP="00EE1ABE">
            <w:pPr>
              <w:jc w:val="center"/>
            </w:pPr>
            <w:r w:rsidRPr="00EE1ABE">
              <w:rPr>
                <w:lang w:val="en-US"/>
              </w:rPr>
              <w:t>1</w:t>
            </w:r>
            <w:r w:rsidR="001A424E" w:rsidRPr="00EE1ABE"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228" w:type="dxa"/>
          </w:tcPr>
          <w:p w:rsidR="001A424E" w:rsidRPr="00EE1ABE" w:rsidRDefault="00695342" w:rsidP="00EE1ABE">
            <w:pPr>
              <w:jc w:val="center"/>
              <w:rPr>
                <w:lang w:val="en-US"/>
              </w:rPr>
            </w:pPr>
            <w:r w:rsidRPr="00EE1ABE">
              <w:t>а</w:t>
            </w:r>
            <w:r w:rsidR="001A424E" w:rsidRPr="00EE1ABE">
              <w:rPr>
                <w:lang w:val="en-US"/>
              </w:rPr>
              <w:t>)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sin⁡</m:t>
                  </m:r>
                  <m:r>
                    <w:rPr>
                      <w:rFonts w:ascii="Cambria Math" w:hAnsi="Cambria Math"/>
                      <w:lang w:val="en-US"/>
                    </w:rPr>
                    <m:t>(f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den>
              </m:f>
            </m:oMath>
          </w:p>
        </w:tc>
      </w:tr>
      <w:tr w:rsidR="001A424E" w:rsidRPr="00EE1ABE" w:rsidTr="001A424E">
        <w:tc>
          <w:tcPr>
            <w:tcW w:w="5228" w:type="dxa"/>
          </w:tcPr>
          <w:p w:rsidR="001A424E" w:rsidRPr="00EE1ABE" w:rsidRDefault="00695342" w:rsidP="00EE1ABE">
            <w:pPr>
              <w:jc w:val="center"/>
            </w:pPr>
            <w:r w:rsidRPr="00EE1ABE">
              <w:rPr>
                <w:lang w:val="en-US"/>
              </w:rPr>
              <w:t>2</w:t>
            </w:r>
            <w:r w:rsidR="001A424E" w:rsidRPr="00EE1ABE"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228" w:type="dxa"/>
          </w:tcPr>
          <w:p w:rsidR="001A424E" w:rsidRPr="00EE1ABE" w:rsidRDefault="00695342" w:rsidP="00EE1ABE">
            <w:pPr>
              <w:jc w:val="center"/>
              <w:rPr>
                <w:lang w:val="en-US"/>
              </w:rPr>
            </w:pPr>
            <w:r w:rsidRPr="00EE1ABE">
              <w:t>б</w:t>
            </w:r>
            <w:r w:rsidR="001A424E" w:rsidRPr="00EE1ABE">
              <w:rPr>
                <w:lang w:val="en-US"/>
              </w:rPr>
              <w:t>)</w:t>
            </w:r>
            <w:r w:rsidRPr="00EE1ABE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(x)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⁡</m:t>
                  </m:r>
                  <m:r>
                    <w:rPr>
                      <w:rFonts w:ascii="Cambria Math" w:hAnsi="Cambria Math"/>
                      <w:lang w:val="en-US"/>
                    </w:rPr>
                    <m:t>(f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den>
              </m:f>
            </m:oMath>
          </w:p>
        </w:tc>
      </w:tr>
      <w:tr w:rsidR="001A424E" w:rsidRPr="00EE1ABE" w:rsidTr="001A424E">
        <w:tc>
          <w:tcPr>
            <w:tcW w:w="5228" w:type="dxa"/>
          </w:tcPr>
          <w:p w:rsidR="001A424E" w:rsidRPr="00EE1ABE" w:rsidRDefault="00695342" w:rsidP="00EE1ABE">
            <w:pPr>
              <w:jc w:val="center"/>
            </w:pPr>
            <w:r w:rsidRPr="00EE1ABE">
              <w:rPr>
                <w:lang w:val="en-US"/>
              </w:rPr>
              <w:t>3</w:t>
            </w:r>
            <w:r w:rsidR="001A424E" w:rsidRPr="00EE1ABE">
              <w:t xml:space="preserve">) </w:t>
            </w:r>
            <m:oMath>
              <m:r>
                <w:rPr>
                  <w:rFonts w:ascii="Cambria Math" w:hAnsi="Cambria Math"/>
                  <w:lang w:val="en-US"/>
                </w:rPr>
                <m:t>tg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⁡</m:t>
              </m:r>
              <m:r>
                <w:rPr>
                  <w:rFonts w:ascii="Cambria Math" w:hAnsi="Cambria Math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228" w:type="dxa"/>
          </w:tcPr>
          <w:p w:rsidR="001A424E" w:rsidRPr="00EE1ABE" w:rsidRDefault="00695342" w:rsidP="00EE1ABE">
            <w:pPr>
              <w:jc w:val="center"/>
            </w:pPr>
            <w:r w:rsidRPr="00EE1ABE">
              <w:t>в</w:t>
            </w:r>
            <w:r w:rsidR="001A424E" w:rsidRPr="00EE1ABE">
              <w:t>)</w:t>
            </w:r>
            <w:r w:rsidRPr="00EE1ABE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⁡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oMath>
          </w:p>
        </w:tc>
      </w:tr>
      <w:tr w:rsidR="001A424E" w:rsidRPr="00EE1ABE" w:rsidTr="001A424E">
        <w:tc>
          <w:tcPr>
            <w:tcW w:w="5228" w:type="dxa"/>
          </w:tcPr>
          <w:p w:rsidR="001A424E" w:rsidRPr="00EE1ABE" w:rsidRDefault="00695342" w:rsidP="00EE1ABE">
            <w:pPr>
              <w:jc w:val="center"/>
            </w:pPr>
            <w:r w:rsidRPr="00EE1ABE">
              <w:rPr>
                <w:lang w:val="en-US"/>
              </w:rPr>
              <w:t>4</w:t>
            </w:r>
            <w:r w:rsidR="001A424E" w:rsidRPr="00EE1ABE"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ctg⁡</m:t>
              </m:r>
              <m:r>
                <w:rPr>
                  <w:rFonts w:ascii="Cambria Math" w:hAnsi="Cambria Math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228" w:type="dxa"/>
          </w:tcPr>
          <w:p w:rsidR="001A424E" w:rsidRPr="00EE1ABE" w:rsidRDefault="00695342" w:rsidP="00EE1ABE">
            <w:pPr>
              <w:jc w:val="center"/>
            </w:pPr>
            <w:r w:rsidRPr="00EE1ABE">
              <w:t>г</w:t>
            </w:r>
            <w:r w:rsidR="001A424E" w:rsidRPr="00EE1ABE">
              <w:t>)</w:t>
            </w:r>
            <w:r w:rsidRPr="00EE1ABE">
              <w:t xml:space="preserve"> </w:t>
            </w:r>
            <m:oMath>
              <m:r>
                <w:rPr>
                  <w:rFonts w:ascii="Cambria Math" w:hAnsi="Cambria Math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⁡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oMath>
          </w:p>
        </w:tc>
      </w:tr>
      <w:tr w:rsidR="001A424E" w:rsidRPr="00EE1ABE" w:rsidTr="001A424E">
        <w:tc>
          <w:tcPr>
            <w:tcW w:w="5228" w:type="dxa"/>
          </w:tcPr>
          <w:p w:rsidR="001A424E" w:rsidRPr="00EE1ABE" w:rsidRDefault="001A424E" w:rsidP="00EE1ABE">
            <w:pPr>
              <w:jc w:val="center"/>
            </w:pPr>
          </w:p>
        </w:tc>
        <w:tc>
          <w:tcPr>
            <w:tcW w:w="5228" w:type="dxa"/>
          </w:tcPr>
          <w:p w:rsidR="001A424E" w:rsidRPr="00EE1ABE" w:rsidRDefault="00695342" w:rsidP="00EE1ABE">
            <w:pPr>
              <w:jc w:val="center"/>
            </w:pPr>
            <w:r w:rsidRPr="00EE1ABE">
              <w:t>д</w:t>
            </w:r>
            <w:r w:rsidR="001A424E" w:rsidRPr="00EE1ABE">
              <w:t>)</w:t>
            </w:r>
            <w:r w:rsidRPr="00EE1ABE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</m:func>
            </m:oMath>
          </w:p>
        </w:tc>
      </w:tr>
      <w:tr w:rsidR="00695342" w:rsidRPr="00EE1ABE" w:rsidTr="001A424E">
        <w:tc>
          <w:tcPr>
            <w:tcW w:w="5228" w:type="dxa"/>
          </w:tcPr>
          <w:p w:rsidR="00695342" w:rsidRPr="00EE1ABE" w:rsidRDefault="00695342" w:rsidP="00EE1ABE">
            <w:pPr>
              <w:jc w:val="center"/>
            </w:pPr>
          </w:p>
        </w:tc>
        <w:tc>
          <w:tcPr>
            <w:tcW w:w="5228" w:type="dxa"/>
          </w:tcPr>
          <w:p w:rsidR="00695342" w:rsidRPr="00EE1ABE" w:rsidRDefault="00695342" w:rsidP="00EE1ABE">
            <w:pPr>
              <w:jc w:val="center"/>
              <w:rPr>
                <w:lang w:val="en-US"/>
              </w:rPr>
            </w:pPr>
            <w:r w:rsidRPr="00EE1ABE">
              <w:t>е</w:t>
            </w:r>
            <w:r w:rsidRPr="00EE1ABE">
              <w:rPr>
                <w:lang w:val="en-US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(x)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⁡</m:t>
                  </m:r>
                  <m:r>
                    <w:rPr>
                      <w:rFonts w:ascii="Cambria Math" w:hAnsi="Cambria Math"/>
                      <w:lang w:val="en-US"/>
                    </w:rPr>
                    <m:t>(f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den>
              </m:f>
            </m:oMath>
          </w:p>
        </w:tc>
      </w:tr>
      <w:tr w:rsidR="00695342" w:rsidRPr="00EE1ABE" w:rsidTr="001A424E">
        <w:tc>
          <w:tcPr>
            <w:tcW w:w="5228" w:type="dxa"/>
          </w:tcPr>
          <w:p w:rsidR="00695342" w:rsidRPr="00EE1ABE" w:rsidRDefault="00695342" w:rsidP="00EE1ABE">
            <w:pPr>
              <w:jc w:val="center"/>
            </w:pPr>
          </w:p>
        </w:tc>
        <w:tc>
          <w:tcPr>
            <w:tcW w:w="5228" w:type="dxa"/>
          </w:tcPr>
          <w:p w:rsidR="00695342" w:rsidRPr="00EE1ABE" w:rsidRDefault="00695342" w:rsidP="00EE1ABE">
            <w:pPr>
              <w:jc w:val="center"/>
              <w:rPr>
                <w:lang w:val="en-US"/>
              </w:rPr>
            </w:pPr>
            <w:r w:rsidRPr="00EE1ABE">
              <w:t>ж</w:t>
            </w:r>
            <w:r w:rsidRPr="00EE1ABE">
              <w:rPr>
                <w:lang w:val="en-US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</m:func>
            </m:oMath>
          </w:p>
        </w:tc>
      </w:tr>
    </w:tbl>
    <w:p w:rsidR="001A424E" w:rsidRPr="00EE1ABE" w:rsidRDefault="001A424E" w:rsidP="00EE1ABE">
      <w:pPr>
        <w:jc w:val="both"/>
      </w:pPr>
    </w:p>
    <w:p w:rsidR="00776331" w:rsidRPr="00EE1ABE" w:rsidRDefault="001E25DA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3.</w:t>
      </w:r>
    </w:p>
    <w:p w:rsidR="001E25DA" w:rsidRPr="00EE1ABE" w:rsidRDefault="001E25DA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695342" w:rsidRPr="00EE1ABE" w:rsidRDefault="00695342" w:rsidP="00EE1ABE">
      <w:r w:rsidRPr="00EE1ABE">
        <w:t xml:space="preserve">Частная производная функции </w:t>
      </w:r>
      <w:r w:rsidRPr="00EE1ABE">
        <w:rPr>
          <w:position w:val="-10"/>
        </w:rPr>
        <w:object w:dxaOrig="1180" w:dyaOrig="360">
          <v:shape id="_x0000_i1029" type="#_x0000_t75" style="width:59.5pt;height:18.8pt" o:ole="">
            <v:imagedata r:id="rId13" o:title=""/>
          </v:shape>
          <o:OLEObject Type="Embed" ProgID="Equation.DSMT4" ShapeID="_x0000_i1029" DrawAspect="Content" ObjectID="_1778581646" r:id="rId14"/>
        </w:object>
      </w:r>
      <w:r w:rsidRPr="00EE1ABE">
        <w:t xml:space="preserve"> по переменной </w:t>
      </w:r>
      <w:r w:rsidRPr="00EE1ABE">
        <w:rPr>
          <w:position w:val="-6"/>
        </w:rPr>
        <w:object w:dxaOrig="200" w:dyaOrig="220">
          <v:shape id="_x0000_i1030" type="#_x0000_t75" style="width:8.75pt;height:11.25pt" o:ole="">
            <v:imagedata r:id="rId15" o:title=""/>
          </v:shape>
          <o:OLEObject Type="Embed" ProgID="Equation.DSMT4" ShapeID="_x0000_i1030" DrawAspect="Content" ObjectID="_1778581647" r:id="rId16"/>
        </w:object>
      </w:r>
      <w:r w:rsidRPr="00EE1ABE">
        <w:t xml:space="preserve"> в точке </w:t>
      </w:r>
      <w:r w:rsidRPr="00EE1ABE">
        <w:rPr>
          <w:position w:val="-28"/>
        </w:rPr>
        <w:object w:dxaOrig="1120" w:dyaOrig="680">
          <v:shape id="_x0000_i1031" type="#_x0000_t75" style="width:56.35pt;height:33.8pt" o:ole="">
            <v:imagedata r:id="rId17" o:title=""/>
          </v:shape>
          <o:OLEObject Type="Embed" ProgID="Equation.DSMT4" ShapeID="_x0000_i1031" DrawAspect="Content" ObjectID="_1778581648" r:id="rId18"/>
        </w:object>
      </w:r>
      <w:r w:rsidRPr="00EE1ABE">
        <w:t xml:space="preserve"> равна…</w:t>
      </w:r>
    </w:p>
    <w:p w:rsidR="00695342" w:rsidRPr="00EE1ABE" w:rsidRDefault="00695342" w:rsidP="00EE1ABE">
      <w:r w:rsidRPr="00EE1ABE">
        <w:t xml:space="preserve">1) </w:t>
      </w:r>
      <w:r w:rsidRPr="00EE1ABE">
        <w:rPr>
          <w:position w:val="-4"/>
        </w:rPr>
        <w:object w:dxaOrig="139" w:dyaOrig="260">
          <v:shape id="_x0000_i1032" type="#_x0000_t75" style="width:6.9pt;height:12.5pt" o:ole="">
            <v:imagedata r:id="rId19" o:title=""/>
          </v:shape>
          <o:OLEObject Type="Embed" ProgID="Equation.DSMT4" ShapeID="_x0000_i1032" DrawAspect="Content" ObjectID="_1778581649" r:id="rId20"/>
        </w:object>
      </w:r>
      <w:r w:rsidRPr="00EE1ABE">
        <w:t xml:space="preserve">                2) </w:t>
      </w:r>
      <w:r w:rsidRPr="00EE1ABE">
        <w:rPr>
          <w:position w:val="-4"/>
        </w:rPr>
        <w:object w:dxaOrig="300" w:dyaOrig="260">
          <v:shape id="_x0000_i1033" type="#_x0000_t75" style="width:15.05pt;height:12.5pt" o:ole="">
            <v:imagedata r:id="rId21" o:title=""/>
          </v:shape>
          <o:OLEObject Type="Embed" ProgID="Equation.DSMT4" ShapeID="_x0000_i1033" DrawAspect="Content" ObjectID="_1778581650" r:id="rId22"/>
        </w:object>
      </w:r>
      <w:r w:rsidRPr="00EE1ABE">
        <w:t xml:space="preserve">            3) </w:t>
      </w:r>
      <w:r w:rsidRPr="00EE1ABE">
        <w:rPr>
          <w:position w:val="-6"/>
        </w:rPr>
        <w:object w:dxaOrig="200" w:dyaOrig="279">
          <v:shape id="_x0000_i1034" type="#_x0000_t75" style="width:8.75pt;height:14.4pt" o:ole="">
            <v:imagedata r:id="rId11" o:title=""/>
          </v:shape>
          <o:OLEObject Type="Embed" ProgID="Equation.DSMT4" ShapeID="_x0000_i1034" DrawAspect="Content" ObjectID="_1778581651" r:id="rId23"/>
        </w:object>
      </w:r>
      <w:r w:rsidRPr="00EE1ABE">
        <w:t xml:space="preserve">            4) </w:t>
      </w:r>
      <w:r w:rsidRPr="00EE1ABE">
        <w:rPr>
          <w:position w:val="-4"/>
        </w:rPr>
        <w:object w:dxaOrig="200" w:dyaOrig="260">
          <v:shape id="_x0000_i1035" type="#_x0000_t75" style="width:8.75pt;height:12.5pt" o:ole="">
            <v:imagedata r:id="rId24" o:title=""/>
          </v:shape>
          <o:OLEObject Type="Embed" ProgID="Equation.DSMT4" ShapeID="_x0000_i1035" DrawAspect="Content" ObjectID="_1778581652" r:id="rId25"/>
        </w:object>
      </w:r>
    </w:p>
    <w:p w:rsidR="001E25DA" w:rsidRPr="00EE1ABE" w:rsidRDefault="001E25DA" w:rsidP="00EE1ABE">
      <w:pPr>
        <w:jc w:val="both"/>
        <w:rPr>
          <w:i/>
        </w:rPr>
      </w:pPr>
    </w:p>
    <w:p w:rsidR="001E25DA" w:rsidRPr="00EE1ABE" w:rsidRDefault="001E25DA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4.</w:t>
      </w:r>
    </w:p>
    <w:p w:rsidR="009812CC" w:rsidRPr="00EE1ABE" w:rsidRDefault="009812CC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</w:t>
      </w:r>
      <w:r w:rsidRPr="00EE1ABE">
        <w:rPr>
          <w:i/>
          <w:u w:val="single"/>
        </w:rPr>
        <w:t>установите соответствие</w:t>
      </w:r>
      <w:r w:rsidRPr="00EE1ABE">
        <w:rPr>
          <w:i/>
        </w:rPr>
        <w:t>.</w:t>
      </w:r>
    </w:p>
    <w:p w:rsidR="003B346C" w:rsidRPr="00EE1ABE" w:rsidRDefault="003B346C" w:rsidP="00EE1ABE">
      <w:pPr>
        <w:jc w:val="both"/>
      </w:pPr>
      <w:r w:rsidRPr="00EE1ABE">
        <w:t>Установите соответствие между интегралом и формулой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3B346C" w:rsidRPr="00EE1ABE" w:rsidTr="00352B5D"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t>Функция</w:t>
            </w:r>
          </w:p>
        </w:tc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t>Производная</w:t>
            </w:r>
          </w:p>
        </w:tc>
      </w:tr>
      <w:tr w:rsidR="003B346C" w:rsidRPr="00EE1ABE" w:rsidTr="00352B5D"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rPr>
                <w:lang w:val="en-US"/>
              </w:rPr>
              <w:t>1</w:t>
            </w:r>
            <w:r w:rsidRPr="00EE1ABE">
              <w:t xml:space="preserve">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</w:tc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t xml:space="preserve">а)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a→-∞</m:t>
                      </m:r>
                    </m:lim>
                  </m:limLow>
                </m:fName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func>
            </m:oMath>
          </w:p>
        </w:tc>
      </w:tr>
      <w:tr w:rsidR="003B346C" w:rsidRPr="00EE1ABE" w:rsidTr="00352B5D"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rPr>
                <w:lang w:val="en-US"/>
              </w:rPr>
              <w:t>2</w:t>
            </w:r>
            <w:r w:rsidRPr="00EE1ABE">
              <w:t xml:space="preserve">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</w:tc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t xml:space="preserve">б)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b→+∞</m:t>
                      </m:r>
                    </m:lim>
                  </m:limLow>
                </m:fName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func>
            </m:oMath>
          </w:p>
        </w:tc>
      </w:tr>
      <w:tr w:rsidR="003B346C" w:rsidRPr="00EE1ABE" w:rsidTr="00352B5D">
        <w:tc>
          <w:tcPr>
            <w:tcW w:w="5228" w:type="dxa"/>
          </w:tcPr>
          <w:p w:rsidR="003B346C" w:rsidRPr="00EE1ABE" w:rsidRDefault="00243F89" w:rsidP="00EE1ABE">
            <w:pPr>
              <w:jc w:val="center"/>
            </w:pPr>
            <w:r w:rsidRPr="00EE1ABE">
              <w:rPr>
                <w:lang w:val="en-US"/>
              </w:rPr>
              <w:t>3</w:t>
            </w:r>
            <w:r w:rsidR="003B346C" w:rsidRPr="00EE1ABE">
              <w:t xml:space="preserve">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</w:tc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t xml:space="preserve">в)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a→∞</m:t>
                      </m:r>
                    </m:lim>
                  </m:limLow>
                </m:fName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func>
            </m:oMath>
          </w:p>
        </w:tc>
      </w:tr>
      <w:tr w:rsidR="003B346C" w:rsidRPr="00EE1ABE" w:rsidTr="00352B5D"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</w:p>
        </w:tc>
        <w:tc>
          <w:tcPr>
            <w:tcW w:w="5228" w:type="dxa"/>
          </w:tcPr>
          <w:p w:rsidR="003B346C" w:rsidRPr="00EE1ABE" w:rsidRDefault="003B346C" w:rsidP="00EE1ABE">
            <w:pPr>
              <w:jc w:val="center"/>
            </w:pPr>
            <w:r w:rsidRPr="00EE1ABE">
              <w:t xml:space="preserve">г)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a→-∞</m:t>
                      </m:r>
                    </m:lim>
                  </m:limLow>
                </m:fName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func>
            </m:oMath>
            <w:r w:rsidRPr="00EE1ABE">
              <w:t>+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c→-∞</m:t>
                      </m:r>
                    </m:lim>
                  </m:limLow>
                </m:fName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c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func>
            </m:oMath>
          </w:p>
        </w:tc>
      </w:tr>
    </w:tbl>
    <w:p w:rsidR="003B346C" w:rsidRPr="00EE1ABE" w:rsidRDefault="003B346C" w:rsidP="00EE1ABE">
      <w:pPr>
        <w:jc w:val="both"/>
        <w:rPr>
          <w:i/>
        </w:rPr>
      </w:pPr>
    </w:p>
    <w:p w:rsidR="001E25DA" w:rsidRPr="00EE1ABE" w:rsidRDefault="001E25DA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5.</w:t>
      </w:r>
    </w:p>
    <w:p w:rsidR="001E25DA" w:rsidRPr="00EE1ABE" w:rsidRDefault="001E25DA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не менее двух</w:t>
      </w:r>
      <w:r w:rsidRPr="00EE1ABE">
        <w:rPr>
          <w:i/>
        </w:rPr>
        <w:t xml:space="preserve"> вариантов ответов</w:t>
      </w:r>
    </w:p>
    <w:p w:rsidR="00AD0B8C" w:rsidRPr="00EE1ABE" w:rsidRDefault="00AD0B8C" w:rsidP="00EE1ABE">
      <w:pPr>
        <w:jc w:val="both"/>
        <w:rPr>
          <w:b/>
        </w:rPr>
      </w:pPr>
      <w:r w:rsidRPr="00EE1ABE">
        <w:t xml:space="preserve">Укажите точки разрыва функции </w:t>
      </w:r>
      <w:r w:rsidRPr="00EE1ABE">
        <w:rPr>
          <w:position w:val="-24"/>
        </w:rPr>
        <w:object w:dxaOrig="1540" w:dyaOrig="660">
          <v:shape id="_x0000_i1036" type="#_x0000_t75" style="width:77pt;height:33.2pt" o:ole="">
            <v:imagedata r:id="rId26" o:title=""/>
          </v:shape>
          <o:OLEObject Type="Embed" ProgID="Equation.3" ShapeID="_x0000_i1036" DrawAspect="Content" ObjectID="_1778581653" r:id="rId27"/>
        </w:object>
      </w:r>
      <w:r w:rsidRPr="00EE1ABE">
        <w:t>…</w:t>
      </w:r>
    </w:p>
    <w:p w:rsidR="00AD0B8C" w:rsidRPr="00EE1ABE" w:rsidRDefault="00AD0B8C" w:rsidP="00EE1ABE">
      <w:pPr>
        <w:jc w:val="both"/>
      </w:pPr>
      <w:r w:rsidRPr="00EE1ABE">
        <w:t xml:space="preserve">1) </w:t>
      </w:r>
      <w:r w:rsidRPr="00EE1ABE">
        <w:rPr>
          <w:lang w:val="en-US"/>
        </w:rPr>
        <w:t>x</w:t>
      </w:r>
      <w:r w:rsidRPr="00EE1ABE">
        <w:t xml:space="preserve"> = 0           2) </w:t>
      </w:r>
      <w:r w:rsidRPr="00EE1ABE">
        <w:rPr>
          <w:lang w:val="en-US"/>
        </w:rPr>
        <w:t>x</w:t>
      </w:r>
      <w:r w:rsidRPr="00EE1ABE">
        <w:t xml:space="preserve"> = 3            3) </w:t>
      </w:r>
      <w:r w:rsidRPr="00EE1ABE">
        <w:rPr>
          <w:lang w:val="en-US"/>
        </w:rPr>
        <w:t>x</w:t>
      </w:r>
      <w:r w:rsidRPr="00EE1ABE">
        <w:t xml:space="preserve"> = -3          4) </w:t>
      </w:r>
      <w:r w:rsidRPr="00EE1ABE">
        <w:rPr>
          <w:lang w:val="en-US"/>
        </w:rPr>
        <w:t>x</w:t>
      </w:r>
      <w:r w:rsidRPr="00EE1ABE">
        <w:t xml:space="preserve"> = 1      </w:t>
      </w:r>
    </w:p>
    <w:p w:rsidR="00AD0B8C" w:rsidRPr="00EE1ABE" w:rsidRDefault="00AD0B8C" w:rsidP="00EE1ABE">
      <w:pPr>
        <w:jc w:val="both"/>
        <w:rPr>
          <w:i/>
        </w:rPr>
      </w:pPr>
    </w:p>
    <w:p w:rsidR="001E25DA" w:rsidRPr="00EE1ABE" w:rsidRDefault="001E25DA" w:rsidP="00EE1ABE">
      <w:pPr>
        <w:jc w:val="both"/>
        <w:rPr>
          <w:b/>
        </w:rPr>
      </w:pPr>
    </w:p>
    <w:p w:rsidR="001E25DA" w:rsidRPr="00EE1ABE" w:rsidRDefault="001E25DA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6.</w:t>
      </w:r>
    </w:p>
    <w:p w:rsidR="001E25DA" w:rsidRPr="00EE1ABE" w:rsidRDefault="001E25DA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AD0B8C" w:rsidRPr="00EE1ABE" w:rsidRDefault="00AD0B8C" w:rsidP="00EE1ABE">
      <w:pPr>
        <w:jc w:val="both"/>
        <w:rPr>
          <w:b/>
        </w:rPr>
      </w:pPr>
      <w:r w:rsidRPr="00EE1ABE">
        <w:t xml:space="preserve">Производная функции </w:t>
      </w:r>
      <w:r w:rsidRPr="00EE1ABE">
        <w:rPr>
          <w:position w:val="-10"/>
        </w:rPr>
        <w:object w:dxaOrig="2415" w:dyaOrig="360">
          <v:shape id="_x0000_i1037" type="#_x0000_t75" style="width:120.85pt;height:18.8pt" o:ole="">
            <v:imagedata r:id="rId28" o:title=""/>
          </v:shape>
          <o:OLEObject Type="Embed" ProgID="Equation.DSMT4" ShapeID="_x0000_i1037" DrawAspect="Content" ObjectID="_1778581654" r:id="rId29"/>
        </w:object>
      </w:r>
      <w:r w:rsidRPr="00EE1ABE">
        <w:t xml:space="preserve"> равна…</w:t>
      </w:r>
    </w:p>
    <w:p w:rsidR="00AD0B8C" w:rsidRPr="00EE1ABE" w:rsidRDefault="00AD0B8C" w:rsidP="00EE1ABE">
      <w:pPr>
        <w:jc w:val="both"/>
      </w:pPr>
      <w:r w:rsidRPr="00EE1ABE">
        <w:t xml:space="preserve">1) </w:t>
      </w:r>
      <w:r w:rsidRPr="00EE1ABE">
        <w:rPr>
          <w:position w:val="-24"/>
        </w:rPr>
        <w:object w:dxaOrig="2445" w:dyaOrig="615">
          <v:shape id="_x0000_i1038" type="#_x0000_t75" style="width:122.1pt;height:30.7pt" o:ole="">
            <v:imagedata r:id="rId30" o:title=""/>
          </v:shape>
          <o:OLEObject Type="Embed" ProgID="Equation.DSMT4" ShapeID="_x0000_i1038" DrawAspect="Content" ObjectID="_1778581655" r:id="rId31"/>
        </w:object>
      </w:r>
      <w:r w:rsidRPr="00EE1ABE">
        <w:t xml:space="preserve">                      3) </w:t>
      </w:r>
      <w:r w:rsidRPr="00EE1ABE">
        <w:rPr>
          <w:position w:val="-24"/>
        </w:rPr>
        <w:object w:dxaOrig="2445" w:dyaOrig="615">
          <v:shape id="_x0000_i1039" type="#_x0000_t75" style="width:122.1pt;height:30.7pt" o:ole="">
            <v:imagedata r:id="rId32" o:title=""/>
          </v:shape>
          <o:OLEObject Type="Embed" ProgID="Equation.DSMT4" ShapeID="_x0000_i1039" DrawAspect="Content" ObjectID="_1778581656" r:id="rId33"/>
        </w:object>
      </w:r>
      <w:r w:rsidRPr="00EE1ABE">
        <w:t xml:space="preserve">                  </w:t>
      </w:r>
    </w:p>
    <w:p w:rsidR="001E25DA" w:rsidRPr="00EE1ABE" w:rsidRDefault="00AD0B8C" w:rsidP="00EE1ABE">
      <w:pPr>
        <w:jc w:val="both"/>
      </w:pPr>
      <w:r w:rsidRPr="00EE1ABE">
        <w:t xml:space="preserve">2) </w:t>
      </w:r>
      <w:r w:rsidRPr="00EE1ABE">
        <w:rPr>
          <w:position w:val="-24"/>
        </w:rPr>
        <w:object w:dxaOrig="2445" w:dyaOrig="615">
          <v:shape id="_x0000_i1040" type="#_x0000_t75" style="width:122.1pt;height:30.7pt" o:ole="">
            <v:imagedata r:id="rId34" o:title=""/>
          </v:shape>
          <o:OLEObject Type="Embed" ProgID="Equation.DSMT4" ShapeID="_x0000_i1040" DrawAspect="Content" ObjectID="_1778581657" r:id="rId35"/>
        </w:object>
      </w:r>
      <w:r w:rsidRPr="00EE1ABE">
        <w:t xml:space="preserve">                      4) </w:t>
      </w:r>
      <w:r w:rsidRPr="00EE1ABE">
        <w:rPr>
          <w:position w:val="-24"/>
        </w:rPr>
        <w:object w:dxaOrig="2445" w:dyaOrig="615">
          <v:shape id="_x0000_i1041" type="#_x0000_t75" style="width:122.1pt;height:30.7pt" o:ole="">
            <v:imagedata r:id="rId36" o:title=""/>
          </v:shape>
          <o:OLEObject Type="Embed" ProgID="Equation.DSMT4" ShapeID="_x0000_i1041" DrawAspect="Content" ObjectID="_1778581658" r:id="rId37"/>
        </w:object>
      </w:r>
      <w:r w:rsidRPr="00EE1ABE">
        <w:t xml:space="preserve">                      </w:t>
      </w:r>
    </w:p>
    <w:p w:rsidR="001E25DA" w:rsidRPr="00EE1ABE" w:rsidRDefault="001E25DA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lastRenderedPageBreak/>
        <w:t>Задание 7.</w:t>
      </w:r>
    </w:p>
    <w:p w:rsidR="001E25DA" w:rsidRPr="00EE1ABE" w:rsidRDefault="001E25DA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695342" w:rsidRPr="00EE1ABE" w:rsidRDefault="00695342" w:rsidP="00EE1ABE">
      <w:pPr>
        <w:jc w:val="both"/>
      </w:pPr>
      <w:proofErr w:type="gramStart"/>
      <w:r w:rsidRPr="00EE1ABE">
        <w:t>Первообразная</w:t>
      </w:r>
      <w:proofErr w:type="gramEnd"/>
      <w:r w:rsidRPr="00EE1ABE">
        <w:t xml:space="preserve"> функции </w:t>
      </w:r>
      <w:r w:rsidRPr="00EE1ABE">
        <w:rPr>
          <w:position w:val="-10"/>
        </w:rPr>
        <w:object w:dxaOrig="2240" w:dyaOrig="360">
          <v:shape id="_x0000_i1042" type="#_x0000_t75" style="width:112.7pt;height:18.8pt" o:ole="">
            <v:imagedata r:id="rId38" o:title=""/>
          </v:shape>
          <o:OLEObject Type="Embed" ProgID="Equation.DSMT4" ShapeID="_x0000_i1042" DrawAspect="Content" ObjectID="_1778581659" r:id="rId39"/>
        </w:object>
      </w:r>
      <w:r w:rsidRPr="00EE1ABE">
        <w:t xml:space="preserve"> имеет вид… </w:t>
      </w:r>
    </w:p>
    <w:p w:rsidR="00695342" w:rsidRPr="00EE1ABE" w:rsidRDefault="00695342" w:rsidP="00EE1ABE">
      <w:pPr>
        <w:jc w:val="both"/>
      </w:pPr>
      <w:r w:rsidRPr="00EE1ABE">
        <w:t xml:space="preserve">1) </w:t>
      </w:r>
      <m:oMath>
        <m:r>
          <w:rPr>
            <w:rFonts w:asci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x</m:t>
            </m:r>
          </m:e>
        </m:func>
        <m:r>
          <w:rPr>
            <w:rFonts w:ascii="Cambria Math"/>
          </w:rPr>
          <m:t>+0,5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2x</m:t>
            </m:r>
          </m:sup>
        </m:sSup>
      </m:oMath>
    </w:p>
    <w:p w:rsidR="00695342" w:rsidRPr="00EE1ABE" w:rsidRDefault="00695342" w:rsidP="00EE1ABE">
      <w:pPr>
        <w:jc w:val="both"/>
      </w:pPr>
      <w:r w:rsidRPr="00EE1ABE">
        <w:t xml:space="preserve">2) </w:t>
      </w:r>
      <m:oMath>
        <m:r>
          <w:rPr>
            <w:rFonts w:ascii="Cambria Math"/>
          </w:rPr>
          <m:t>F(x)=3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x</m:t>
            </m:r>
          </m:e>
        </m:func>
        <m:r>
          <w:rPr>
            <w:rFonts w:ascii="Cambria Math"/>
          </w:rPr>
          <m:t>+0,5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2x</m:t>
            </m:r>
          </m:sup>
        </m:sSup>
      </m:oMath>
      <w:r w:rsidRPr="00EE1ABE">
        <w:t xml:space="preserve">                         </w:t>
      </w:r>
    </w:p>
    <w:p w:rsidR="00695342" w:rsidRPr="00EE1ABE" w:rsidRDefault="00695342" w:rsidP="00EE1ABE">
      <w:pPr>
        <w:jc w:val="both"/>
      </w:pPr>
      <w:r w:rsidRPr="00EE1ABE">
        <w:t xml:space="preserve">3) </w:t>
      </w:r>
      <m:oMath>
        <m:r>
          <w:rPr>
            <w:rFonts w:asci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x</m:t>
            </m:r>
          </m:e>
        </m:func>
        <m:r>
          <w:rPr>
            <w:rFonts w:ascii="Cambria Math"/>
          </w:rPr>
          <m:t>+0,5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2x</m:t>
            </m:r>
          </m:sup>
        </m:sSup>
      </m:oMath>
      <w:r w:rsidRPr="00EE1ABE">
        <w:t xml:space="preserve">                            </w:t>
      </w:r>
    </w:p>
    <w:p w:rsidR="00695342" w:rsidRPr="00EE1ABE" w:rsidRDefault="00695342" w:rsidP="00EE1ABE">
      <w:pPr>
        <w:jc w:val="both"/>
      </w:pPr>
      <w:r w:rsidRPr="00EE1ABE">
        <w:t xml:space="preserve">4) </w:t>
      </w:r>
      <m:oMath>
        <m:r>
          <w:rPr>
            <w:rFonts w:asci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x</m:t>
            </m:r>
          </m:e>
        </m:func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2x</m:t>
            </m:r>
          </m:sup>
        </m:sSup>
      </m:oMath>
    </w:p>
    <w:p w:rsidR="001E25DA" w:rsidRPr="00EE1ABE" w:rsidRDefault="001E25DA" w:rsidP="00EE1ABE">
      <w:pPr>
        <w:jc w:val="both"/>
        <w:rPr>
          <w:b/>
        </w:rPr>
      </w:pPr>
    </w:p>
    <w:p w:rsidR="001E25DA" w:rsidRPr="00EE1ABE" w:rsidRDefault="001E25DA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8.</w:t>
      </w:r>
    </w:p>
    <w:p w:rsidR="001E25DA" w:rsidRPr="00EE1ABE" w:rsidRDefault="001E25DA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567257" w:rsidRPr="00EE1ABE" w:rsidRDefault="00567257" w:rsidP="00EE1ABE">
      <w:pPr>
        <w:jc w:val="both"/>
      </w:pPr>
      <w:r w:rsidRPr="00EE1ABE">
        <w:t xml:space="preserve">Укажите пятый член числового ряда </w:t>
      </w:r>
      <w:r w:rsidRPr="00EE1ABE">
        <w:rPr>
          <w:position w:val="-28"/>
        </w:rPr>
        <w:object w:dxaOrig="1180" w:dyaOrig="700">
          <v:shape id="_x0000_i1043" type="#_x0000_t75" style="width:59.5pt;height:35.05pt" o:ole="">
            <v:imagedata r:id="rId40" o:title=""/>
          </v:shape>
          <o:OLEObject Type="Embed" ProgID="Equation.DSMT4" ShapeID="_x0000_i1043" DrawAspect="Content" ObjectID="_1778581660" r:id="rId41"/>
        </w:object>
      </w:r>
    </w:p>
    <w:p w:rsidR="00567257" w:rsidRPr="00EE1ABE" w:rsidRDefault="00567257" w:rsidP="00EE1ABE">
      <w:pPr>
        <w:jc w:val="both"/>
      </w:pPr>
      <w:r w:rsidRPr="00EE1ABE">
        <w:t xml:space="preserve">1)  </w:t>
      </w:r>
      <w:r w:rsidRPr="00EE1ABE">
        <w:rPr>
          <w:position w:val="-24"/>
        </w:rPr>
        <w:object w:dxaOrig="460" w:dyaOrig="620">
          <v:shape id="_x0000_i1044" type="#_x0000_t75" style="width:23.15pt;height:30.7pt" o:ole="">
            <v:imagedata r:id="rId42" o:title=""/>
          </v:shape>
          <o:OLEObject Type="Embed" ProgID="Equation.DSMT4" ShapeID="_x0000_i1044" DrawAspect="Content" ObjectID="_1778581661" r:id="rId43"/>
        </w:object>
      </w:r>
      <w:r w:rsidRPr="00EE1ABE">
        <w:t xml:space="preserve">             2) </w:t>
      </w:r>
      <w:r w:rsidR="002118DD" w:rsidRPr="00EE1ABE">
        <w:rPr>
          <w:position w:val="-24"/>
        </w:rPr>
        <w:object w:dxaOrig="480" w:dyaOrig="620">
          <v:shape id="_x0000_i1045" type="#_x0000_t75" style="width:23.8pt;height:30.7pt" o:ole="">
            <v:imagedata r:id="rId44" o:title=""/>
          </v:shape>
          <o:OLEObject Type="Embed" ProgID="Equation.3" ShapeID="_x0000_i1045" DrawAspect="Content" ObjectID="_1778581662" r:id="rId45"/>
        </w:object>
      </w:r>
      <w:r w:rsidRPr="00EE1ABE">
        <w:t xml:space="preserve">            3) </w:t>
      </w:r>
      <w:r w:rsidRPr="00EE1ABE">
        <w:rPr>
          <w:position w:val="-24"/>
        </w:rPr>
        <w:object w:dxaOrig="460" w:dyaOrig="620">
          <v:shape id="_x0000_i1046" type="#_x0000_t75" style="width:23.15pt;height:30.7pt" o:ole="">
            <v:imagedata r:id="rId46" o:title=""/>
          </v:shape>
          <o:OLEObject Type="Embed" ProgID="Equation.DSMT4" ShapeID="_x0000_i1046" DrawAspect="Content" ObjectID="_1778581663" r:id="rId47"/>
        </w:object>
      </w:r>
      <w:r w:rsidRPr="00EE1ABE">
        <w:t xml:space="preserve">               4) </w:t>
      </w:r>
      <w:r w:rsidRPr="00EE1ABE">
        <w:rPr>
          <w:position w:val="-24"/>
        </w:rPr>
        <w:object w:dxaOrig="460" w:dyaOrig="620">
          <v:shape id="_x0000_i1047" type="#_x0000_t75" style="width:23.15pt;height:30.7pt" o:ole="">
            <v:imagedata r:id="rId48" o:title=""/>
          </v:shape>
          <o:OLEObject Type="Embed" ProgID="Equation.DSMT4" ShapeID="_x0000_i1047" DrawAspect="Content" ObjectID="_1778581664" r:id="rId49"/>
        </w:object>
      </w:r>
    </w:p>
    <w:p w:rsidR="001E25DA" w:rsidRPr="00EE1ABE" w:rsidRDefault="001E25DA" w:rsidP="00EE1ABE">
      <w:pPr>
        <w:jc w:val="both"/>
        <w:rPr>
          <w:b/>
        </w:rPr>
      </w:pPr>
    </w:p>
    <w:p w:rsidR="001E25DA" w:rsidRPr="003741CE" w:rsidRDefault="001E25DA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9.</w:t>
      </w:r>
    </w:p>
    <w:p w:rsidR="001E25DA" w:rsidRPr="00EE1ABE" w:rsidRDefault="001E25DA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="00567257" w:rsidRPr="00EE1ABE">
        <w:rPr>
          <w:i/>
          <w:u w:val="single"/>
        </w:rPr>
        <w:t>не менее двух</w:t>
      </w:r>
      <w:r w:rsidRPr="00EE1ABE">
        <w:rPr>
          <w:i/>
        </w:rPr>
        <w:t xml:space="preserve"> вариант</w:t>
      </w:r>
      <w:r w:rsidR="00567257" w:rsidRPr="00EE1ABE">
        <w:rPr>
          <w:i/>
        </w:rPr>
        <w:t>ов</w:t>
      </w:r>
      <w:r w:rsidRPr="00EE1ABE">
        <w:rPr>
          <w:i/>
        </w:rPr>
        <w:t xml:space="preserve"> ответа</w:t>
      </w:r>
    </w:p>
    <w:p w:rsidR="00567257" w:rsidRPr="00EE1ABE" w:rsidRDefault="00567257" w:rsidP="00EE1ABE">
      <w:pPr>
        <w:rPr>
          <w:rFonts w:eastAsiaTheme="minorEastAsia"/>
        </w:rPr>
      </w:pPr>
      <w:r w:rsidRPr="00EE1ABE">
        <w:t xml:space="preserve">Области определения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e>
                </m:d>
              </m:e>
            </m:func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6-x</m:t>
                </m:r>
              </m:e>
            </m:rad>
          </m:den>
        </m:f>
      </m:oMath>
      <w:r w:rsidRPr="00EE1ABE">
        <w:rPr>
          <w:rFonts w:eastAsiaTheme="minorEastAsia"/>
        </w:rPr>
        <w:t xml:space="preserve"> принадлежат значения </w:t>
      </w:r>
      <w:r w:rsidRPr="00EE1ABE">
        <w:rPr>
          <w:rFonts w:eastAsiaTheme="minorEastAsia"/>
          <w:lang w:val="en-US"/>
        </w:rPr>
        <w:t>x</w:t>
      </w:r>
      <w:r w:rsidRPr="00EE1ABE">
        <w:rPr>
          <w:rFonts w:eastAsiaTheme="minorEastAsia"/>
        </w:rPr>
        <w:t>, равные ….</w:t>
      </w:r>
    </w:p>
    <w:p w:rsidR="00567257" w:rsidRPr="00EE1ABE" w:rsidRDefault="00567257" w:rsidP="00EE1ABE">
      <w:pPr>
        <w:rPr>
          <w:rFonts w:eastAsiaTheme="minorEastAsia"/>
        </w:rPr>
      </w:pPr>
      <w:r w:rsidRPr="00EE1ABE">
        <w:rPr>
          <w:rFonts w:eastAsiaTheme="minorEastAsia"/>
        </w:rPr>
        <w:t xml:space="preserve">1) </w:t>
      </w:r>
      <w:r w:rsidRPr="00EE1ABE">
        <w:rPr>
          <w:rFonts w:eastAsiaTheme="minorEastAsia"/>
          <w:lang w:val="en-US"/>
        </w:rPr>
        <w:t>x</w:t>
      </w:r>
      <w:r w:rsidRPr="00EE1ABE">
        <w:rPr>
          <w:rFonts w:eastAsiaTheme="minorEastAsia"/>
        </w:rPr>
        <w:t>=6</w:t>
      </w:r>
    </w:p>
    <w:p w:rsidR="00567257" w:rsidRPr="00EE1ABE" w:rsidRDefault="00567257" w:rsidP="00EE1ABE">
      <w:pPr>
        <w:rPr>
          <w:rFonts w:eastAsiaTheme="minorEastAsia"/>
        </w:rPr>
      </w:pPr>
      <w:r w:rsidRPr="00EE1ABE">
        <w:rPr>
          <w:rFonts w:eastAsiaTheme="minorEastAsia"/>
        </w:rPr>
        <w:t xml:space="preserve">2) </w:t>
      </w:r>
      <w:r w:rsidRPr="00EE1ABE">
        <w:rPr>
          <w:rFonts w:eastAsiaTheme="minorEastAsia"/>
          <w:lang w:val="en-US"/>
        </w:rPr>
        <w:t>x</w:t>
      </w:r>
      <w:r w:rsidRPr="00EE1ABE">
        <w:rPr>
          <w:rFonts w:eastAsiaTheme="minorEastAsia"/>
        </w:rPr>
        <w:t>=-3</w:t>
      </w:r>
    </w:p>
    <w:p w:rsidR="00567257" w:rsidRPr="00EE1ABE" w:rsidRDefault="00567257" w:rsidP="00EE1ABE">
      <w:pPr>
        <w:rPr>
          <w:rFonts w:eastAsiaTheme="minorEastAsia"/>
        </w:rPr>
      </w:pPr>
      <w:r w:rsidRPr="00EE1ABE">
        <w:rPr>
          <w:rFonts w:eastAsiaTheme="minorEastAsia"/>
        </w:rPr>
        <w:t xml:space="preserve">3) </w:t>
      </w:r>
      <w:r w:rsidRPr="00EE1ABE">
        <w:rPr>
          <w:rFonts w:eastAsiaTheme="minorEastAsia"/>
          <w:lang w:val="en-US"/>
        </w:rPr>
        <w:t>x</w:t>
      </w:r>
      <w:r w:rsidRPr="00EE1ABE">
        <w:rPr>
          <w:rFonts w:eastAsiaTheme="minorEastAsia"/>
        </w:rPr>
        <w:t>=5</w:t>
      </w:r>
    </w:p>
    <w:p w:rsidR="00567257" w:rsidRPr="00EE1ABE" w:rsidRDefault="00567257" w:rsidP="00EE1ABE">
      <w:pPr>
        <w:rPr>
          <w:rFonts w:eastAsiaTheme="minorEastAsia"/>
        </w:rPr>
      </w:pPr>
      <w:r w:rsidRPr="00EE1ABE">
        <w:rPr>
          <w:rFonts w:eastAsiaTheme="minorEastAsia"/>
        </w:rPr>
        <w:t xml:space="preserve">4) </w:t>
      </w:r>
      <w:r w:rsidRPr="00EE1ABE">
        <w:rPr>
          <w:rFonts w:eastAsiaTheme="minorEastAsia"/>
          <w:lang w:val="en-US"/>
        </w:rPr>
        <w:t>x</w:t>
      </w:r>
      <w:r w:rsidRPr="00EE1ABE">
        <w:rPr>
          <w:rFonts w:eastAsiaTheme="minorEastAsia"/>
        </w:rPr>
        <w:t>=-4</w:t>
      </w:r>
    </w:p>
    <w:p w:rsidR="00567257" w:rsidRPr="00EE1ABE" w:rsidRDefault="00567257" w:rsidP="00EE1ABE">
      <w:pPr>
        <w:jc w:val="both"/>
        <w:rPr>
          <w:i/>
        </w:rPr>
      </w:pPr>
    </w:p>
    <w:p w:rsidR="001D73CF" w:rsidRPr="00EE1ABE" w:rsidRDefault="001D73CF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10.</w:t>
      </w:r>
    </w:p>
    <w:p w:rsidR="001D73CF" w:rsidRPr="00EE1ABE" w:rsidRDefault="001D73CF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567257" w:rsidRPr="00EE1ABE" w:rsidRDefault="00567257" w:rsidP="00EE1ABE">
      <w:pPr>
        <w:jc w:val="both"/>
      </w:pPr>
      <w:r w:rsidRPr="00EE1ABE">
        <w:t xml:space="preserve">Положительный числовой ряд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n=1</m:t>
            </m:r>
          </m:sub>
          <m:sup>
            <m:r>
              <w:rPr>
                <w:rFonts w:asci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a</m:t>
                </m:r>
              </m:e>
              <m:sub>
                <m:r>
                  <w:rPr>
                    <w:rFonts w:ascii="Cambria Math"/>
                  </w:rPr>
                  <m:t>n</m:t>
                </m:r>
              </m:sub>
            </m:sSub>
          </m:e>
        </m:nary>
      </m:oMath>
      <w:r w:rsidRPr="00EE1ABE">
        <w:t xml:space="preserve"> сходится по признаку Даламбера, если </w:t>
      </w:r>
      <w:r w:rsidRPr="00EE1ABE">
        <w:rPr>
          <w:position w:val="-30"/>
        </w:rPr>
        <w:object w:dxaOrig="1240" w:dyaOrig="680">
          <v:shape id="_x0000_i1048" type="#_x0000_t75" style="width:63.25pt;height:33.8pt" o:ole="">
            <v:imagedata r:id="rId50" o:title=""/>
          </v:shape>
          <o:OLEObject Type="Embed" ProgID="Equation.DSMT4" ShapeID="_x0000_i1048" DrawAspect="Content" ObjectID="_1778581665" r:id="rId51"/>
        </w:object>
      </w:r>
      <w:r w:rsidRPr="00EE1ABE">
        <w:t xml:space="preserve"> имеет значение…</w:t>
      </w:r>
    </w:p>
    <w:p w:rsidR="00567257" w:rsidRPr="00EE1ABE" w:rsidRDefault="00567257" w:rsidP="00EE1ABE">
      <w:pPr>
        <w:jc w:val="both"/>
      </w:pPr>
      <w:r w:rsidRPr="00EE1ABE">
        <w:t xml:space="preserve">1) </w:t>
      </w:r>
      <w:r w:rsidRPr="00EE1ABE">
        <w:rPr>
          <w:position w:val="-4"/>
        </w:rPr>
        <w:object w:dxaOrig="680" w:dyaOrig="260">
          <v:shape id="_x0000_i1049" type="#_x0000_t75" style="width:33.8pt;height:12.5pt" o:ole="">
            <v:imagedata r:id="rId52" o:title=""/>
          </v:shape>
          <o:OLEObject Type="Embed" ProgID="Equation.DSMT4" ShapeID="_x0000_i1049" DrawAspect="Content" ObjectID="_1778581666" r:id="rId53"/>
        </w:object>
      </w:r>
      <w:r w:rsidRPr="00EE1ABE">
        <w:t xml:space="preserve">            2) </w:t>
      </w:r>
      <w:r w:rsidRPr="00EE1ABE">
        <w:rPr>
          <w:position w:val="-4"/>
        </w:rPr>
        <w:object w:dxaOrig="580" w:dyaOrig="260">
          <v:shape id="_x0000_i1050" type="#_x0000_t75" style="width:29.45pt;height:12.5pt" o:ole="">
            <v:imagedata r:id="rId54" o:title=""/>
          </v:shape>
          <o:OLEObject Type="Embed" ProgID="Equation.DSMT4" ShapeID="_x0000_i1050" DrawAspect="Content" ObjectID="_1778581667" r:id="rId55"/>
        </w:object>
      </w:r>
      <w:r w:rsidRPr="00EE1ABE">
        <w:t xml:space="preserve">            3) </w:t>
      </w:r>
      <w:r w:rsidRPr="00EE1ABE">
        <w:rPr>
          <w:position w:val="-4"/>
        </w:rPr>
        <w:object w:dxaOrig="580" w:dyaOrig="260">
          <v:shape id="_x0000_i1051" type="#_x0000_t75" style="width:29.45pt;height:12.5pt" o:ole="">
            <v:imagedata r:id="rId56" o:title=""/>
          </v:shape>
          <o:OLEObject Type="Embed" ProgID="Equation.DSMT4" ShapeID="_x0000_i1051" DrawAspect="Content" ObjectID="_1778581668" r:id="rId57"/>
        </w:object>
      </w:r>
      <w:r w:rsidRPr="00EE1ABE">
        <w:t xml:space="preserve">              4) </w:t>
      </w:r>
      <w:r w:rsidRPr="00EE1ABE">
        <w:rPr>
          <w:position w:val="-4"/>
        </w:rPr>
        <w:object w:dxaOrig="580" w:dyaOrig="260">
          <v:shape id="_x0000_i1052" type="#_x0000_t75" style="width:29.45pt;height:12.5pt" o:ole="">
            <v:imagedata r:id="rId58" o:title=""/>
          </v:shape>
          <o:OLEObject Type="Embed" ProgID="Equation.DSMT4" ShapeID="_x0000_i1052" DrawAspect="Content" ObjectID="_1778581669" r:id="rId59"/>
        </w:object>
      </w:r>
    </w:p>
    <w:p w:rsidR="004D16D0" w:rsidRPr="00EE1ABE" w:rsidRDefault="004D16D0" w:rsidP="00EE1ABE">
      <w:pPr>
        <w:jc w:val="both"/>
        <w:rPr>
          <w:b/>
        </w:rPr>
      </w:pPr>
    </w:p>
    <w:p w:rsidR="001D73CF" w:rsidRPr="00EE1ABE" w:rsidRDefault="001D73CF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11.</w:t>
      </w:r>
    </w:p>
    <w:p w:rsidR="00567257" w:rsidRPr="00EE1ABE" w:rsidRDefault="00567257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не менее двух</w:t>
      </w:r>
      <w:r w:rsidRPr="00EE1ABE">
        <w:rPr>
          <w:i/>
        </w:rPr>
        <w:t xml:space="preserve"> вариантов ответа</w:t>
      </w:r>
    </w:p>
    <w:p w:rsidR="00567257" w:rsidRPr="00EE1ABE" w:rsidRDefault="00567257" w:rsidP="00EE1ABE">
      <w:r w:rsidRPr="00EE1ABE">
        <w:t xml:space="preserve">Частные производные первого порядка функции </w:t>
      </w:r>
      <m:oMath>
        <m:r>
          <w:rPr>
            <w:rFonts w:ascii="Cambria Math" w:hAnsi="Cambria Math"/>
          </w:rPr>
          <m:t>z=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+5xy+3</m:t>
                </m:r>
              </m:e>
            </m:d>
          </m:e>
        </m:func>
      </m:oMath>
      <w:r w:rsidRPr="00EE1ABE">
        <w:t xml:space="preserve"> имеют вид…</w:t>
      </w:r>
    </w:p>
    <w:p w:rsidR="00567257" w:rsidRPr="00EE1ABE" w:rsidRDefault="00567257" w:rsidP="00EE1ABE">
      <w:r w:rsidRPr="00EE1ABE"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+5xy+3</m:t>
            </m:r>
          </m:den>
        </m:f>
      </m:oMath>
    </w:p>
    <w:p w:rsidR="00567257" w:rsidRPr="00EE1ABE" w:rsidRDefault="00567257" w:rsidP="00EE1ABE">
      <w:r w:rsidRPr="00EE1ABE"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+5xy+3</m:t>
            </m:r>
          </m:den>
        </m:f>
      </m:oMath>
    </w:p>
    <w:p w:rsidR="00567257" w:rsidRPr="00EE1ABE" w:rsidRDefault="00567257" w:rsidP="00EE1ABE">
      <w:r w:rsidRPr="00EE1ABE">
        <w:t xml:space="preserve">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+5xy+3</m:t>
            </m:r>
          </m:den>
        </m:f>
      </m:oMath>
    </w:p>
    <w:p w:rsidR="00567257" w:rsidRPr="00EE1ABE" w:rsidRDefault="00567257" w:rsidP="00EE1ABE">
      <w:r w:rsidRPr="00EE1ABE">
        <w:t xml:space="preserve">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+5xy+3</m:t>
            </m:r>
          </m:den>
        </m:f>
      </m:oMath>
    </w:p>
    <w:p w:rsidR="001E25DA" w:rsidRPr="00EE1ABE" w:rsidRDefault="001E25DA" w:rsidP="00EE1ABE">
      <w:pPr>
        <w:jc w:val="both"/>
        <w:rPr>
          <w:b/>
        </w:rPr>
      </w:pPr>
    </w:p>
    <w:p w:rsidR="001D73CF" w:rsidRPr="00EE1ABE" w:rsidRDefault="001D73CF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12.</w:t>
      </w:r>
    </w:p>
    <w:p w:rsidR="001D73CF" w:rsidRPr="00EE1ABE" w:rsidRDefault="001D73CF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AB2FC7" w:rsidRPr="00EE1ABE" w:rsidRDefault="002118DD" w:rsidP="00EE1ABE">
      <w:r w:rsidRPr="00EE1ABE">
        <w:t>Минимум</w:t>
      </w:r>
      <w:r w:rsidR="00AB2FC7" w:rsidRPr="00EE1ABE">
        <w:t xml:space="preserve"> функции </w:t>
      </w:r>
      <w:r w:rsidR="00AB2FC7" w:rsidRPr="00EE1ABE">
        <w:rPr>
          <w:lang w:val="en-US"/>
        </w:rPr>
        <w:t>f</w:t>
      </w:r>
      <w:r w:rsidR="00AB2FC7" w:rsidRPr="00EE1ABE">
        <w:t>(</w:t>
      </w:r>
      <w:r w:rsidR="00AB2FC7" w:rsidRPr="00EE1ABE">
        <w:rPr>
          <w:lang w:val="en-US"/>
        </w:rPr>
        <w:t>x</w:t>
      </w:r>
      <w:r w:rsidR="00AB2FC7" w:rsidRPr="00EE1ABE">
        <w:t>)=</w:t>
      </w:r>
      <m:oMath>
        <m:f>
          <m:fPr>
            <m:ctrlPr>
              <w:rPr>
                <w:rFonts w:ascii="Cambria Math" w:hAnsi="Cambria Math" w:cstheme="minorBidi"/>
                <w:i/>
                <w:lang w:val="en-US"/>
              </w:rPr>
            </m:ctrlPr>
          </m:fPr>
          <m:num>
            <m:r>
              <w:rPr>
                <w:rFonts w:ascii="Cambria Math" w:hAnsi="Cambria Math" w:cs="Cambria Math"/>
              </w:rPr>
              <m:t>3</m:t>
            </m:r>
          </m:num>
          <m:den>
            <m:r>
              <w:rPr>
                <w:rFonts w:ascii="Cambria Math" w:hAnsi="Cambria Math" w:cs="Cambria Math"/>
              </w:rPr>
              <m:t>4</m:t>
            </m:r>
          </m:den>
        </m:f>
        <m:sSup>
          <m:sSupPr>
            <m:ctrlPr>
              <w:rPr>
                <w:rFonts w:ascii="Cambria Math" w:hAnsi="Cambria Math" w:cstheme="minorBidi"/>
                <w:i/>
                <w:lang w:val="en-US"/>
              </w:rPr>
            </m:ctrlPr>
          </m:sSupPr>
          <m:e>
            <m:r>
              <w:rPr>
                <w:rFonts w:ascii="Cambria Math" w:hAnsi="Cambria Math" w:cs="Cambria Math"/>
                <w:lang w:val="en-US"/>
              </w:rPr>
              <m:t>x</m:t>
            </m:r>
          </m:e>
          <m:sup>
            <m:r>
              <w:rPr>
                <w:rFonts w:ascii="Cambria Math" w:hAnsi="Cambria Math" w:cs="Cambria Math"/>
              </w:rPr>
              <m:t>4</m:t>
            </m:r>
          </m:sup>
        </m:sSup>
      </m:oMath>
      <w:r w:rsidR="00AB2FC7" w:rsidRPr="00EE1ABE">
        <w:t>+</w:t>
      </w:r>
      <m:oMath>
        <m:sSup>
          <m:sSupPr>
            <m:ctrlPr>
              <w:rPr>
                <w:rFonts w:ascii="Cambria Math" w:hAnsi="Cambria Math" w:cstheme="minorBidi"/>
                <w:i/>
                <w:lang w:val="en-US"/>
              </w:rPr>
            </m:ctrlPr>
          </m:sSupPr>
          <m:e>
            <m:r>
              <w:rPr>
                <w:rFonts w:ascii="Cambria Math" w:hAnsi="Cambria Math" w:cs="Cambria Math"/>
                <w:lang w:val="en-US"/>
              </w:rPr>
              <m:t>x</m:t>
            </m:r>
          </m:e>
          <m:sup>
            <m:r>
              <w:rPr>
                <w:rFonts w:ascii="Cambria Math" w:hAnsi="Cambria Math" w:cs="Cambria Math"/>
              </w:rPr>
              <m:t>3</m:t>
            </m:r>
          </m:sup>
        </m:sSup>
      </m:oMath>
      <w:r w:rsidRPr="00EE1ABE">
        <w:t>+</w:t>
      </w:r>
      <w:r w:rsidR="00AB2FC7" w:rsidRPr="00EE1ABE">
        <w:t>12</w:t>
      </w:r>
      <m:oMath>
        <m:sSup>
          <m:sSupPr>
            <m:ctrlPr>
              <w:rPr>
                <w:rFonts w:ascii="Cambria Math" w:hAnsi="Cambria Math" w:cstheme="minorBidi"/>
                <w:i/>
                <w:lang w:val="en-US"/>
              </w:rPr>
            </m:ctrlPr>
          </m:sSupPr>
          <m:e>
            <m:r>
              <w:rPr>
                <w:rFonts w:ascii="Cambria Math" w:hAnsi="Cambria Math" w:cs="Cambria Math"/>
                <w:lang w:val="en-US"/>
              </w:rPr>
              <m:t>x</m:t>
            </m:r>
          </m:e>
          <m:sup>
            <m:r>
              <w:rPr>
                <w:rFonts w:ascii="Cambria Math" w:hAnsi="Cambria Math" w:cs="Cambria Math"/>
              </w:rPr>
              <m:t>2</m:t>
            </m:r>
          </m:sup>
        </m:sSup>
      </m:oMath>
      <w:r w:rsidR="00AB2FC7" w:rsidRPr="00EE1ABE">
        <w:t>+3 равен...</w:t>
      </w:r>
    </w:p>
    <w:p w:rsidR="00AB2FC7" w:rsidRPr="00EE1ABE" w:rsidRDefault="00AB2FC7" w:rsidP="00EE1ABE">
      <w:pPr>
        <w:pStyle w:val="a4"/>
        <w:numPr>
          <w:ilvl w:val="0"/>
          <w:numId w:val="28"/>
        </w:numPr>
        <w:ind w:left="426"/>
        <w:rPr>
          <w:sz w:val="24"/>
          <w:szCs w:val="24"/>
        </w:rPr>
      </w:pPr>
      <w:r w:rsidRPr="00EE1ABE">
        <w:rPr>
          <w:sz w:val="24"/>
          <w:szCs w:val="24"/>
        </w:rPr>
        <w:t xml:space="preserve"> 2</w:t>
      </w:r>
    </w:p>
    <w:p w:rsidR="00AB2FC7" w:rsidRPr="00EE1ABE" w:rsidRDefault="00AB2FC7" w:rsidP="00EE1ABE">
      <w:pPr>
        <w:pStyle w:val="a4"/>
        <w:numPr>
          <w:ilvl w:val="0"/>
          <w:numId w:val="28"/>
        </w:numPr>
        <w:ind w:left="426"/>
        <w:rPr>
          <w:sz w:val="24"/>
          <w:szCs w:val="24"/>
        </w:rPr>
      </w:pPr>
      <w:r w:rsidRPr="00EE1ABE">
        <w:rPr>
          <w:sz w:val="24"/>
          <w:szCs w:val="24"/>
        </w:rPr>
        <w:t>0</w:t>
      </w:r>
    </w:p>
    <w:p w:rsidR="00AB2FC7" w:rsidRPr="00EE1ABE" w:rsidRDefault="00AB2FC7" w:rsidP="00EE1ABE">
      <w:pPr>
        <w:pStyle w:val="a4"/>
        <w:numPr>
          <w:ilvl w:val="0"/>
          <w:numId w:val="28"/>
        </w:numPr>
        <w:ind w:left="426"/>
        <w:rPr>
          <w:sz w:val="24"/>
          <w:szCs w:val="24"/>
        </w:rPr>
      </w:pPr>
      <w:r w:rsidRPr="00EE1ABE">
        <w:rPr>
          <w:sz w:val="24"/>
          <w:szCs w:val="24"/>
        </w:rPr>
        <w:t>-3</w:t>
      </w:r>
    </w:p>
    <w:p w:rsidR="00AB2FC7" w:rsidRPr="00EE1ABE" w:rsidRDefault="00AB2FC7" w:rsidP="00EE1ABE">
      <w:pPr>
        <w:pStyle w:val="a4"/>
        <w:numPr>
          <w:ilvl w:val="0"/>
          <w:numId w:val="28"/>
        </w:numPr>
        <w:ind w:left="426"/>
        <w:rPr>
          <w:bCs/>
          <w:sz w:val="24"/>
          <w:szCs w:val="24"/>
        </w:rPr>
      </w:pPr>
      <w:r w:rsidRPr="00EE1ABE">
        <w:rPr>
          <w:bCs/>
          <w:sz w:val="24"/>
          <w:szCs w:val="24"/>
        </w:rPr>
        <w:t>3</w:t>
      </w:r>
    </w:p>
    <w:p w:rsidR="00AB2FC7" w:rsidRDefault="00AB2FC7" w:rsidP="00EE1ABE">
      <w:pPr>
        <w:jc w:val="both"/>
        <w:rPr>
          <w:i/>
        </w:rPr>
      </w:pPr>
    </w:p>
    <w:p w:rsidR="00EE1ABE" w:rsidRDefault="00EE1ABE" w:rsidP="00EE1ABE">
      <w:pPr>
        <w:jc w:val="both"/>
        <w:rPr>
          <w:i/>
        </w:rPr>
      </w:pPr>
    </w:p>
    <w:p w:rsidR="00EE1ABE" w:rsidRDefault="00EE1ABE" w:rsidP="00EE1ABE">
      <w:pPr>
        <w:jc w:val="both"/>
        <w:rPr>
          <w:i/>
        </w:rPr>
      </w:pPr>
    </w:p>
    <w:p w:rsidR="00EE1ABE" w:rsidRPr="00EE1ABE" w:rsidRDefault="00EE1ABE" w:rsidP="00EE1ABE">
      <w:pPr>
        <w:jc w:val="both"/>
        <w:rPr>
          <w:i/>
        </w:rPr>
      </w:pPr>
    </w:p>
    <w:p w:rsidR="001E25DA" w:rsidRPr="00EE1ABE" w:rsidRDefault="001E25DA" w:rsidP="00EE1ABE">
      <w:pPr>
        <w:jc w:val="both"/>
        <w:rPr>
          <w:b/>
        </w:rPr>
      </w:pPr>
    </w:p>
    <w:p w:rsidR="001D73CF" w:rsidRPr="00EE1ABE" w:rsidRDefault="001D73CF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lastRenderedPageBreak/>
        <w:t>Задание 13.</w:t>
      </w:r>
    </w:p>
    <w:p w:rsidR="00C16F11" w:rsidRPr="00EE1ABE" w:rsidRDefault="00C16F11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C16F11" w:rsidRPr="00EE1ABE" w:rsidRDefault="00C16F11" w:rsidP="00EE1ABE">
      <w:pPr>
        <w:jc w:val="both"/>
        <w:rPr>
          <w:b/>
        </w:rPr>
      </w:pPr>
      <w:r w:rsidRPr="00EE1ABE">
        <w:t xml:space="preserve">Предел </w:t>
      </w:r>
      <w:r w:rsidRPr="00EE1ABE">
        <w:rPr>
          <w:position w:val="-24"/>
        </w:rPr>
        <w:object w:dxaOrig="1020" w:dyaOrig="620">
          <v:shape id="_x0000_i1053" type="#_x0000_t75" style="width:50.7pt;height:30.7pt" o:ole="">
            <v:imagedata r:id="rId60" o:title=""/>
          </v:shape>
          <o:OLEObject Type="Embed" ProgID="Equation.DSMT4" ShapeID="_x0000_i1053" DrawAspect="Content" ObjectID="_1778581670" r:id="rId61"/>
        </w:object>
      </w:r>
      <w:r w:rsidRPr="00EE1ABE">
        <w:t xml:space="preserve"> равен…</w:t>
      </w:r>
    </w:p>
    <w:p w:rsidR="00C16F11" w:rsidRPr="00EE1ABE" w:rsidRDefault="00C16F11" w:rsidP="00EE1ABE">
      <w:pPr>
        <w:jc w:val="both"/>
      </w:pPr>
      <w:r w:rsidRPr="00EE1ABE">
        <w:t xml:space="preserve">1) </w:t>
      </w:r>
      <w:r w:rsidRPr="00EE1ABE">
        <w:rPr>
          <w:position w:val="-6"/>
        </w:rPr>
        <w:object w:dxaOrig="180" w:dyaOrig="279">
          <v:shape id="_x0000_i1054" type="#_x0000_t75" style="width:8.75pt;height:14.4pt" o:ole="">
            <v:imagedata r:id="rId62" o:title=""/>
          </v:shape>
          <o:OLEObject Type="Embed" ProgID="Equation.DSMT4" ShapeID="_x0000_i1054" DrawAspect="Content" ObjectID="_1778581671" r:id="rId63"/>
        </w:object>
      </w:r>
      <w:r w:rsidRPr="00EE1ABE">
        <w:t xml:space="preserve">                     2) </w:t>
      </w:r>
      <w:r w:rsidRPr="00EE1ABE">
        <w:rPr>
          <w:position w:val="-4"/>
        </w:rPr>
        <w:object w:dxaOrig="139" w:dyaOrig="260">
          <v:shape id="_x0000_i1055" type="#_x0000_t75" style="width:6.9pt;height:12.5pt" o:ole="">
            <v:imagedata r:id="rId19" o:title=""/>
          </v:shape>
          <o:OLEObject Type="Embed" ProgID="Equation.DSMT4" ShapeID="_x0000_i1055" DrawAspect="Content" ObjectID="_1778581672" r:id="rId64"/>
        </w:object>
      </w:r>
      <w:r w:rsidRPr="00EE1ABE">
        <w:t xml:space="preserve">                    3) </w:t>
      </w:r>
      <w:r w:rsidRPr="00EE1ABE">
        <w:rPr>
          <w:position w:val="-6"/>
        </w:rPr>
        <w:object w:dxaOrig="200" w:dyaOrig="279">
          <v:shape id="_x0000_i1056" type="#_x0000_t75" style="width:8.75pt;height:14.4pt" o:ole="">
            <v:imagedata r:id="rId11" o:title=""/>
          </v:shape>
          <o:OLEObject Type="Embed" ProgID="Equation.DSMT4" ShapeID="_x0000_i1056" DrawAspect="Content" ObjectID="_1778581673" r:id="rId65"/>
        </w:object>
      </w:r>
      <w:r w:rsidRPr="00EE1ABE">
        <w:t xml:space="preserve">                   4) </w:t>
      </w:r>
      <w:r w:rsidRPr="00EE1ABE">
        <w:rPr>
          <w:position w:val="-4"/>
        </w:rPr>
        <w:object w:dxaOrig="240" w:dyaOrig="200">
          <v:shape id="_x0000_i1057" type="#_x0000_t75" style="width:11.9pt;height:8.75pt" o:ole="">
            <v:imagedata r:id="rId66" o:title=""/>
          </v:shape>
          <o:OLEObject Type="Embed" ProgID="Equation.DSMT4" ShapeID="_x0000_i1057" DrawAspect="Content" ObjectID="_1778581674" r:id="rId67"/>
        </w:object>
      </w:r>
    </w:p>
    <w:p w:rsidR="00BB0E52" w:rsidRPr="00EE1ABE" w:rsidRDefault="00BB0E52" w:rsidP="00EE1ABE">
      <w:pPr>
        <w:jc w:val="both"/>
        <w:rPr>
          <w:i/>
          <w:u w:val="single"/>
        </w:rPr>
      </w:pPr>
    </w:p>
    <w:p w:rsidR="009812CC" w:rsidRPr="00EE1ABE" w:rsidRDefault="009812CC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14.</w:t>
      </w:r>
    </w:p>
    <w:p w:rsidR="009812CC" w:rsidRPr="00EE1ABE" w:rsidRDefault="009812CC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</w:t>
      </w:r>
      <w:r w:rsidR="00AB2FC7" w:rsidRPr="00EE1ABE">
        <w:rPr>
          <w:i/>
        </w:rPr>
        <w:t xml:space="preserve">установите </w:t>
      </w:r>
      <w:r w:rsidR="00AB2FC7" w:rsidRPr="00EE1ABE">
        <w:rPr>
          <w:i/>
          <w:u w:val="single"/>
        </w:rPr>
        <w:t xml:space="preserve">последовательность </w:t>
      </w:r>
      <w:r w:rsidR="00AB2FC7" w:rsidRPr="00EE1ABE">
        <w:rPr>
          <w:i/>
        </w:rPr>
        <w:t>действий</w:t>
      </w:r>
    </w:p>
    <w:p w:rsidR="002A5DBF" w:rsidRPr="00EE1ABE" w:rsidRDefault="00291F44" w:rsidP="00EE1ABE">
      <w:pPr>
        <w:jc w:val="both"/>
      </w:pPr>
      <w:r w:rsidRPr="00EE1ABE">
        <w:rPr>
          <w:color w:val="1A1A1A"/>
        </w:rPr>
        <w:t xml:space="preserve">Для того чтобы найти площадь плоской фигуры, ограниченной графиками функций </w:t>
      </w:r>
      <w:r w:rsidRPr="00EE1ABE">
        <w:rPr>
          <w:color w:val="1A1A1A"/>
          <w:lang w:val="en-US"/>
        </w:rPr>
        <w:t>y</w:t>
      </w:r>
      <w:r w:rsidRPr="00EE1ABE">
        <w:rPr>
          <w:color w:val="1A1A1A"/>
        </w:rPr>
        <w:t>=</w:t>
      </w:r>
      <w:r w:rsidRPr="00EE1ABE">
        <w:rPr>
          <w:color w:val="1A1A1A"/>
          <w:lang w:val="en-US"/>
        </w:rPr>
        <w:t>f</w:t>
      </w:r>
      <w:r w:rsidRPr="00EE1ABE">
        <w:rPr>
          <w:color w:val="1A1A1A"/>
          <w:vertAlign w:val="subscript"/>
        </w:rPr>
        <w:t>1</w:t>
      </w:r>
      <w:r w:rsidRPr="00EE1ABE">
        <w:rPr>
          <w:color w:val="1A1A1A"/>
        </w:rPr>
        <w:t>(</w:t>
      </w:r>
      <w:r w:rsidRPr="00EE1ABE">
        <w:rPr>
          <w:color w:val="1A1A1A"/>
          <w:lang w:val="en-US"/>
        </w:rPr>
        <w:t>x</w:t>
      </w:r>
      <w:r w:rsidRPr="00EE1ABE">
        <w:rPr>
          <w:color w:val="1A1A1A"/>
        </w:rPr>
        <w:t xml:space="preserve">) и </w:t>
      </w:r>
      <w:r w:rsidRPr="00EE1ABE">
        <w:rPr>
          <w:color w:val="1A1A1A"/>
          <w:lang w:val="en-US"/>
        </w:rPr>
        <w:t>y</w:t>
      </w:r>
      <w:r w:rsidRPr="00EE1ABE">
        <w:rPr>
          <w:color w:val="1A1A1A"/>
        </w:rPr>
        <w:t>=</w:t>
      </w:r>
      <w:r w:rsidRPr="00EE1ABE">
        <w:rPr>
          <w:color w:val="1A1A1A"/>
          <w:lang w:val="en-US"/>
        </w:rPr>
        <w:t>f</w:t>
      </w:r>
      <w:r w:rsidRPr="00EE1ABE">
        <w:rPr>
          <w:color w:val="1A1A1A"/>
          <w:vertAlign w:val="subscript"/>
        </w:rPr>
        <w:t>2</w:t>
      </w:r>
      <w:r w:rsidRPr="00EE1ABE">
        <w:rPr>
          <w:color w:val="1A1A1A"/>
        </w:rPr>
        <w:t>(</w:t>
      </w:r>
      <w:r w:rsidRPr="00EE1ABE">
        <w:rPr>
          <w:color w:val="1A1A1A"/>
          <w:lang w:val="en-US"/>
        </w:rPr>
        <w:t>x</w:t>
      </w:r>
      <w:r w:rsidRPr="00EE1ABE">
        <w:rPr>
          <w:color w:val="1A1A1A"/>
        </w:rPr>
        <w:t>) необходимо:</w:t>
      </w:r>
      <w:r w:rsidR="002A5DBF" w:rsidRPr="00EE1ABE">
        <w:t xml:space="preserve"> </w:t>
      </w:r>
    </w:p>
    <w:p w:rsidR="002A5DBF" w:rsidRPr="00EE1ABE" w:rsidRDefault="002A5DBF" w:rsidP="00EE1ABE">
      <w:pPr>
        <w:jc w:val="both"/>
      </w:pPr>
      <w:r w:rsidRPr="00EE1ABE">
        <w:t xml:space="preserve">1) записать подынтегральную функцию </w:t>
      </w:r>
      <w:r w:rsidRPr="00EE1ABE">
        <w:rPr>
          <w:lang w:val="en-US"/>
        </w:rPr>
        <w:t>f</w:t>
      </w:r>
      <w:r w:rsidRPr="00EE1ABE">
        <w:t>(</w:t>
      </w:r>
      <w:r w:rsidRPr="00EE1ABE">
        <w:rPr>
          <w:lang w:val="en-US"/>
        </w:rPr>
        <w:t>x</w:t>
      </w:r>
      <w:r w:rsidRPr="00EE1ABE">
        <w:t>)=</w:t>
      </w:r>
      <w:r w:rsidRPr="00EE1ABE">
        <w:rPr>
          <w:color w:val="1A1A1A"/>
        </w:rPr>
        <w:t xml:space="preserve"> </w:t>
      </w:r>
      <w:r w:rsidRPr="00EE1ABE">
        <w:rPr>
          <w:color w:val="1A1A1A"/>
          <w:lang w:val="en-US"/>
        </w:rPr>
        <w:t>f</w:t>
      </w:r>
      <w:r w:rsidRPr="00EE1ABE">
        <w:rPr>
          <w:color w:val="1A1A1A"/>
          <w:vertAlign w:val="subscript"/>
        </w:rPr>
        <w:t>1</w:t>
      </w:r>
      <w:r w:rsidRPr="00EE1ABE">
        <w:rPr>
          <w:color w:val="1A1A1A"/>
        </w:rPr>
        <w:t>(</w:t>
      </w:r>
      <w:r w:rsidRPr="00EE1ABE">
        <w:rPr>
          <w:color w:val="1A1A1A"/>
          <w:lang w:val="en-US"/>
        </w:rPr>
        <w:t>x</w:t>
      </w:r>
      <w:r w:rsidRPr="00EE1ABE">
        <w:rPr>
          <w:color w:val="1A1A1A"/>
        </w:rPr>
        <w:t xml:space="preserve">) - </w:t>
      </w:r>
      <w:r w:rsidRPr="00EE1ABE">
        <w:rPr>
          <w:color w:val="1A1A1A"/>
          <w:lang w:val="en-US"/>
        </w:rPr>
        <w:t>f</w:t>
      </w:r>
      <w:r w:rsidRPr="00EE1ABE">
        <w:rPr>
          <w:color w:val="1A1A1A"/>
          <w:vertAlign w:val="subscript"/>
        </w:rPr>
        <w:t>2</w:t>
      </w:r>
      <w:r w:rsidRPr="00EE1ABE">
        <w:rPr>
          <w:color w:val="1A1A1A"/>
        </w:rPr>
        <w:t>(</w:t>
      </w:r>
      <w:r w:rsidRPr="00EE1ABE">
        <w:rPr>
          <w:color w:val="1A1A1A"/>
          <w:lang w:val="en-US"/>
        </w:rPr>
        <w:t>x</w:t>
      </w:r>
      <w:r w:rsidRPr="00EE1ABE">
        <w:rPr>
          <w:color w:val="1A1A1A"/>
        </w:rPr>
        <w:t>)</w:t>
      </w:r>
    </w:p>
    <w:p w:rsidR="00291F44" w:rsidRPr="00EE1ABE" w:rsidRDefault="002A5DBF" w:rsidP="00EE1ABE">
      <w:pPr>
        <w:jc w:val="both"/>
      </w:pPr>
      <w:r w:rsidRPr="00EE1ABE">
        <w:t>2</w:t>
      </w:r>
      <w:r w:rsidR="00291F44" w:rsidRPr="00EE1ABE">
        <w:t xml:space="preserve">) записать пределы интегрирования </w:t>
      </w:r>
      <w:r w:rsidRPr="00EE1ABE">
        <w:rPr>
          <w:lang w:val="en-US"/>
        </w:rPr>
        <w:t>a</w:t>
      </w:r>
      <w:r w:rsidRPr="00EE1ABE">
        <w:t>=</w:t>
      </w:r>
      <w:r w:rsidRPr="00EE1ABE">
        <w:rPr>
          <w:lang w:val="en-US"/>
        </w:rPr>
        <w:t>x</w:t>
      </w:r>
      <w:r w:rsidRPr="00EE1ABE">
        <w:rPr>
          <w:vertAlign w:val="subscript"/>
        </w:rPr>
        <w:t>1</w:t>
      </w:r>
      <w:r w:rsidRPr="00EE1ABE">
        <w:t xml:space="preserve"> </w:t>
      </w:r>
      <w:r w:rsidR="00291F44" w:rsidRPr="00EE1ABE">
        <w:t>и</w:t>
      </w:r>
      <w:r w:rsidRPr="00EE1ABE">
        <w:t xml:space="preserve"> </w:t>
      </w:r>
      <w:r w:rsidRPr="00EE1ABE">
        <w:rPr>
          <w:lang w:val="en-US"/>
        </w:rPr>
        <w:t>b</w:t>
      </w:r>
      <w:r w:rsidRPr="00EE1ABE">
        <w:t>=</w:t>
      </w:r>
      <w:r w:rsidRPr="00EE1ABE">
        <w:rPr>
          <w:lang w:val="en-US"/>
        </w:rPr>
        <w:t>x</w:t>
      </w:r>
      <w:r w:rsidRPr="00EE1ABE">
        <w:rPr>
          <w:vertAlign w:val="subscript"/>
        </w:rPr>
        <w:t>2</w:t>
      </w:r>
    </w:p>
    <w:p w:rsidR="002A5DBF" w:rsidRPr="00EE1ABE" w:rsidRDefault="002A5DBF" w:rsidP="00EE1ABE">
      <w:pPr>
        <w:jc w:val="both"/>
      </w:pPr>
      <w:r w:rsidRPr="00EE1ABE">
        <w:t xml:space="preserve">3) записать искомую площадь </w:t>
      </w:r>
      <w:r w:rsidRPr="00EE1ABE">
        <w:rPr>
          <w:lang w:val="en-US"/>
        </w:rPr>
        <w:t>S</w:t>
      </w:r>
      <w:r w:rsidRPr="00EE1ABE">
        <w:t>=|</w:t>
      </w:r>
      <w:r w:rsidRPr="00EE1ABE">
        <w:rPr>
          <w:lang w:val="en-US"/>
        </w:rPr>
        <w:t>A</w:t>
      </w:r>
      <w:r w:rsidRPr="00EE1ABE">
        <w:t>|</w:t>
      </w:r>
    </w:p>
    <w:p w:rsidR="002A5DBF" w:rsidRPr="00EE1ABE" w:rsidRDefault="002A5DBF" w:rsidP="00EE1ABE">
      <w:pPr>
        <w:jc w:val="both"/>
      </w:pPr>
      <w:r w:rsidRPr="00EE1ABE">
        <w:t xml:space="preserve">4) найти абсциссы </w:t>
      </w:r>
      <w:r w:rsidRPr="00EE1ABE">
        <w:rPr>
          <w:lang w:val="en-US"/>
        </w:rPr>
        <w:t>x</w:t>
      </w:r>
      <w:r w:rsidRPr="00EE1ABE">
        <w:rPr>
          <w:vertAlign w:val="subscript"/>
        </w:rPr>
        <w:t>1</w:t>
      </w:r>
      <w:r w:rsidRPr="00EE1ABE">
        <w:t xml:space="preserve"> и </w:t>
      </w:r>
      <w:r w:rsidRPr="00EE1ABE">
        <w:rPr>
          <w:lang w:val="en-US"/>
        </w:rPr>
        <w:t>x</w:t>
      </w:r>
      <w:r w:rsidRPr="00EE1ABE">
        <w:rPr>
          <w:vertAlign w:val="subscript"/>
        </w:rPr>
        <w:t>2</w:t>
      </w:r>
      <w:r w:rsidRPr="00EE1ABE">
        <w:t xml:space="preserve"> точек пересечения графиков функций </w:t>
      </w:r>
      <w:r w:rsidRPr="00EE1ABE">
        <w:rPr>
          <w:color w:val="1A1A1A"/>
          <w:lang w:val="en-US"/>
        </w:rPr>
        <w:t>y</w:t>
      </w:r>
      <w:r w:rsidRPr="00EE1ABE">
        <w:rPr>
          <w:color w:val="1A1A1A"/>
        </w:rPr>
        <w:t>=</w:t>
      </w:r>
      <w:r w:rsidRPr="00EE1ABE">
        <w:rPr>
          <w:color w:val="1A1A1A"/>
          <w:lang w:val="en-US"/>
        </w:rPr>
        <w:t>f</w:t>
      </w:r>
      <w:r w:rsidRPr="00EE1ABE">
        <w:rPr>
          <w:color w:val="1A1A1A"/>
          <w:vertAlign w:val="subscript"/>
        </w:rPr>
        <w:t>1</w:t>
      </w:r>
      <w:r w:rsidRPr="00EE1ABE">
        <w:rPr>
          <w:color w:val="1A1A1A"/>
        </w:rPr>
        <w:t>(</w:t>
      </w:r>
      <w:r w:rsidRPr="00EE1ABE">
        <w:rPr>
          <w:color w:val="1A1A1A"/>
          <w:lang w:val="en-US"/>
        </w:rPr>
        <w:t>x</w:t>
      </w:r>
      <w:r w:rsidRPr="00EE1ABE">
        <w:rPr>
          <w:color w:val="1A1A1A"/>
        </w:rPr>
        <w:t xml:space="preserve">) и </w:t>
      </w:r>
      <w:r w:rsidRPr="00EE1ABE">
        <w:rPr>
          <w:color w:val="1A1A1A"/>
          <w:lang w:val="en-US"/>
        </w:rPr>
        <w:t>y</w:t>
      </w:r>
      <w:r w:rsidRPr="00EE1ABE">
        <w:rPr>
          <w:color w:val="1A1A1A"/>
        </w:rPr>
        <w:t>=</w:t>
      </w:r>
      <w:r w:rsidRPr="00EE1ABE">
        <w:rPr>
          <w:color w:val="1A1A1A"/>
          <w:lang w:val="en-US"/>
        </w:rPr>
        <w:t>f</w:t>
      </w:r>
      <w:r w:rsidRPr="00EE1ABE">
        <w:rPr>
          <w:color w:val="1A1A1A"/>
          <w:vertAlign w:val="subscript"/>
        </w:rPr>
        <w:t>2</w:t>
      </w:r>
      <w:r w:rsidRPr="00EE1ABE">
        <w:rPr>
          <w:color w:val="1A1A1A"/>
        </w:rPr>
        <w:t>(</w:t>
      </w:r>
      <w:r w:rsidRPr="00EE1ABE">
        <w:rPr>
          <w:color w:val="1A1A1A"/>
          <w:lang w:val="en-US"/>
        </w:rPr>
        <w:t>x</w:t>
      </w:r>
      <w:r w:rsidRPr="00EE1ABE">
        <w:rPr>
          <w:color w:val="1A1A1A"/>
        </w:rPr>
        <w:t>)</w:t>
      </w:r>
    </w:p>
    <w:p w:rsidR="002A5DBF" w:rsidRPr="00EE1ABE" w:rsidRDefault="002A5DBF" w:rsidP="00EE1ABE">
      <w:pPr>
        <w:jc w:val="both"/>
      </w:pPr>
      <w:r w:rsidRPr="00EE1ABE">
        <w:t xml:space="preserve">5) вычислить интеграл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  <w:r w:rsidRPr="00EE1ABE">
        <w:t>=</w:t>
      </w:r>
      <w:r w:rsidRPr="00EE1ABE">
        <w:rPr>
          <w:lang w:val="en-US"/>
        </w:rPr>
        <w:t>A</w:t>
      </w:r>
    </w:p>
    <w:p w:rsidR="00291F44" w:rsidRPr="00EE1ABE" w:rsidRDefault="00291F44" w:rsidP="00EE1ABE">
      <w:pPr>
        <w:jc w:val="both"/>
      </w:pPr>
    </w:p>
    <w:p w:rsidR="009812CC" w:rsidRPr="00EE1ABE" w:rsidRDefault="009812CC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15.</w:t>
      </w:r>
    </w:p>
    <w:p w:rsidR="009812CC" w:rsidRPr="00EE1ABE" w:rsidRDefault="009812CC" w:rsidP="00EE1ABE">
      <w:pPr>
        <w:jc w:val="both"/>
        <w:rPr>
          <w:i/>
        </w:rPr>
      </w:pPr>
      <w:r w:rsidRPr="00EE1ABE">
        <w:rPr>
          <w:i/>
        </w:rPr>
        <w:t xml:space="preserve">Прочитайте текст и выберите </w:t>
      </w:r>
      <w:r w:rsidRPr="00EE1ABE">
        <w:rPr>
          <w:i/>
          <w:u w:val="single"/>
        </w:rPr>
        <w:t>один</w:t>
      </w:r>
      <w:r w:rsidRPr="00EE1ABE">
        <w:rPr>
          <w:i/>
        </w:rPr>
        <w:t xml:space="preserve"> вариант ответа</w:t>
      </w:r>
    </w:p>
    <w:p w:rsidR="00975666" w:rsidRPr="00EE1ABE" w:rsidRDefault="00975666" w:rsidP="00EE1ABE">
      <w:r w:rsidRPr="00EE1ABE">
        <w:t xml:space="preserve">Для функции  </w:t>
      </w:r>
      <w:r w:rsidRPr="00EE1ABE">
        <w:rPr>
          <w:lang w:val="en-US"/>
        </w:rPr>
        <w:t>f</w:t>
      </w:r>
      <w:r w:rsidRPr="00EE1ABE">
        <w:t>(</w:t>
      </w:r>
      <w:r w:rsidRPr="00EE1ABE">
        <w:rPr>
          <w:lang w:val="en-US"/>
        </w:rPr>
        <w:t>x</w:t>
      </w:r>
      <w:r w:rsidRPr="00EE1ABE">
        <w:t>)=</w:t>
      </w:r>
      <m:oMath>
        <m:sSup>
          <m:sSupPr>
            <m:ctrlPr>
              <w:rPr>
                <w:rFonts w:ascii="Cambria Math" w:hAnsi="Cambria Math" w:cstheme="minorBidi"/>
                <w:i/>
                <w:lang w:val="en-US"/>
              </w:rPr>
            </m:ctrlPr>
          </m:sSupPr>
          <m:e>
            <m:r>
              <w:rPr>
                <w:rFonts w:ascii="Cambria Math" w:hAnsi="Cambria Math" w:cs="Cambria Math"/>
              </w:rPr>
              <m:t>7</m:t>
            </m:r>
          </m:e>
          <m:sup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 w:cs="Cambria Math"/>
                  </w:rPr>
                  <m:t>5</m:t>
                </m:r>
              </m:num>
              <m:den>
                <m:r>
                  <w:rPr>
                    <w:rFonts w:ascii="Cambria Math" w:hAnsi="Cambria Math" w:cs="Cambria Math"/>
                    <w:lang w:val="en-US"/>
                  </w:rPr>
                  <m:t>x</m:t>
                </m:r>
                <m:r>
                  <w:rPr>
                    <w:rFonts w:ascii="Cambria Math" w:hAnsi="Cambria Math" w:cs="Cambria Math"/>
                  </w:rPr>
                  <m:t>-3</m:t>
                </m:r>
              </m:den>
            </m:f>
          </m:sup>
        </m:sSup>
      </m:oMath>
      <w:r w:rsidRPr="00EE1ABE">
        <w:t xml:space="preserve"> -1 точка х = 3 является точкой....</w:t>
      </w:r>
    </w:p>
    <w:p w:rsidR="00975666" w:rsidRPr="00EE1ABE" w:rsidRDefault="00975666" w:rsidP="00EE1ABE">
      <w:pPr>
        <w:pStyle w:val="a4"/>
        <w:numPr>
          <w:ilvl w:val="0"/>
          <w:numId w:val="29"/>
        </w:numPr>
        <w:rPr>
          <w:bCs/>
          <w:sz w:val="24"/>
          <w:szCs w:val="24"/>
        </w:rPr>
      </w:pPr>
      <w:r w:rsidRPr="00EE1ABE">
        <w:rPr>
          <w:bCs/>
          <w:sz w:val="24"/>
          <w:szCs w:val="24"/>
        </w:rPr>
        <w:t>разрыва второго рода</w:t>
      </w:r>
    </w:p>
    <w:p w:rsidR="00975666" w:rsidRPr="00EE1ABE" w:rsidRDefault="00975666" w:rsidP="00EE1ABE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E1ABE">
        <w:rPr>
          <w:sz w:val="24"/>
          <w:szCs w:val="24"/>
        </w:rPr>
        <w:t>разрыва первого рода</w:t>
      </w:r>
    </w:p>
    <w:p w:rsidR="00975666" w:rsidRPr="00EE1ABE" w:rsidRDefault="00975666" w:rsidP="00EE1ABE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E1ABE">
        <w:rPr>
          <w:sz w:val="24"/>
          <w:szCs w:val="24"/>
        </w:rPr>
        <w:t>устранимого разрыва</w:t>
      </w:r>
    </w:p>
    <w:p w:rsidR="00975666" w:rsidRPr="00EE1ABE" w:rsidRDefault="00975666" w:rsidP="00EE1ABE">
      <w:pPr>
        <w:jc w:val="both"/>
      </w:pPr>
    </w:p>
    <w:p w:rsidR="001E25DA" w:rsidRPr="00EE1ABE" w:rsidRDefault="001E25DA" w:rsidP="00EE1ABE">
      <w:pPr>
        <w:jc w:val="both"/>
        <w:rPr>
          <w:b/>
        </w:rPr>
      </w:pPr>
    </w:p>
    <w:p w:rsidR="009812CC" w:rsidRPr="00EE1ABE" w:rsidRDefault="009812CC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16.</w:t>
      </w:r>
    </w:p>
    <w:p w:rsidR="00180992" w:rsidRPr="00EE1ABE" w:rsidRDefault="00180992" w:rsidP="00EE1ABE">
      <w:pPr>
        <w:jc w:val="both"/>
        <w:rPr>
          <w:i/>
        </w:rPr>
      </w:pPr>
      <w:r w:rsidRPr="00EE1ABE">
        <w:rPr>
          <w:i/>
        </w:rPr>
        <w:t>Прочитайте текст, выберите не менее двух вариантов ответа</w:t>
      </w:r>
    </w:p>
    <w:p w:rsidR="00051D26" w:rsidRPr="00EE1ABE" w:rsidRDefault="00180992" w:rsidP="00EE1ABE">
      <w:r w:rsidRPr="00EE1ABE">
        <w:t xml:space="preserve">На рисунке изображен график скорости автомобиля </w:t>
      </w:r>
      <w:r w:rsidRPr="00EE1ABE">
        <w:rPr>
          <w:lang w:val="en-US"/>
        </w:rPr>
        <w:t>v</w:t>
      </w:r>
      <w:r w:rsidRPr="00EE1ABE">
        <w:t>(</w:t>
      </w:r>
      <w:r w:rsidRPr="00EE1ABE">
        <w:rPr>
          <w:lang w:val="en-US"/>
        </w:rPr>
        <w:t>t</w:t>
      </w:r>
      <w:r w:rsidRPr="00EE1ABE">
        <w:t>) при его прямолинейном движении для 0&lt;=</w:t>
      </w:r>
      <w:r w:rsidRPr="00EE1ABE">
        <w:rPr>
          <w:lang w:val="en-US"/>
        </w:rPr>
        <w:t>t</w:t>
      </w:r>
      <w:r w:rsidRPr="00EE1ABE">
        <w:t xml:space="preserve">&lt;=16, где </w:t>
      </w:r>
      <w:r w:rsidRPr="00EE1ABE">
        <w:rPr>
          <w:lang w:val="en-US"/>
        </w:rPr>
        <w:t>t</w:t>
      </w:r>
      <w:r w:rsidRPr="00EE1ABE">
        <w:t xml:space="preserve"> – время с момента старта, который состоит из отрезков прямых.</w:t>
      </w:r>
    </w:p>
    <w:p w:rsidR="004D16D0" w:rsidRPr="00EE1ABE" w:rsidRDefault="00180992" w:rsidP="00EE1ABE">
      <w:pPr>
        <w:jc w:val="both"/>
        <w:rPr>
          <w:b/>
        </w:rPr>
      </w:pPr>
      <w:r w:rsidRPr="00EE1ABE">
        <w:rPr>
          <w:noProof/>
        </w:rPr>
        <w:drawing>
          <wp:inline distT="0" distB="0" distL="0" distR="0">
            <wp:extent cx="1904762" cy="111428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92" w:rsidRPr="00EE1ABE" w:rsidRDefault="00180992" w:rsidP="00EE1ABE">
      <w:pPr>
        <w:jc w:val="both"/>
      </w:pPr>
      <w:r w:rsidRPr="00EE1ABE">
        <w:t>Пусть В – расстояние, на которое удалился автомобиль за время движения от точки старта. Тогда для значения В верными являются выражения…</w:t>
      </w:r>
    </w:p>
    <w:p w:rsidR="00180992" w:rsidRPr="00EE1ABE" w:rsidRDefault="00180992" w:rsidP="00EE1ABE">
      <w:pPr>
        <w:jc w:val="both"/>
      </w:pPr>
      <w:r w:rsidRPr="00EE1ABE">
        <w:t xml:space="preserve">1) </w:t>
      </w:r>
      <w:r w:rsidRPr="00EE1ABE">
        <w:rPr>
          <w:noProof/>
        </w:rPr>
        <w:drawing>
          <wp:inline distT="0" distB="0" distL="0" distR="0">
            <wp:extent cx="790476" cy="43809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92" w:rsidRPr="00EE1ABE" w:rsidRDefault="00180992" w:rsidP="00EE1ABE">
      <w:pPr>
        <w:jc w:val="both"/>
      </w:pPr>
      <w:r w:rsidRPr="00EE1ABE">
        <w:t>2)</w:t>
      </w:r>
      <w:r w:rsidRPr="00EE1ABE">
        <w:rPr>
          <w:noProof/>
        </w:rPr>
        <w:t xml:space="preserve"> </w:t>
      </w:r>
      <w:r w:rsidRPr="00EE1ABE">
        <w:rPr>
          <w:noProof/>
        </w:rPr>
        <w:drawing>
          <wp:inline distT="0" distB="0" distL="0" distR="0">
            <wp:extent cx="1657143" cy="43809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92" w:rsidRPr="00EE1ABE" w:rsidRDefault="00180992" w:rsidP="00EE1ABE">
      <w:pPr>
        <w:jc w:val="both"/>
      </w:pPr>
      <w:r w:rsidRPr="00EE1ABE">
        <w:t xml:space="preserve">3) </w:t>
      </w:r>
      <w:r w:rsidRPr="00EE1ABE">
        <w:rPr>
          <w:noProof/>
        </w:rPr>
        <w:drawing>
          <wp:inline distT="0" distB="0" distL="0" distR="0">
            <wp:extent cx="1638095" cy="5238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92" w:rsidRPr="00EE1ABE" w:rsidRDefault="00180992" w:rsidP="00EE1ABE">
      <w:pPr>
        <w:jc w:val="both"/>
      </w:pPr>
      <w:r w:rsidRPr="00EE1ABE">
        <w:t xml:space="preserve">4) </w:t>
      </w:r>
      <w:r w:rsidRPr="00EE1ABE">
        <w:rPr>
          <w:noProof/>
        </w:rPr>
        <w:drawing>
          <wp:inline distT="0" distB="0" distL="0" distR="0">
            <wp:extent cx="1504762" cy="476190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92" w:rsidRPr="00EE1ABE" w:rsidRDefault="00180992" w:rsidP="00EE1ABE">
      <w:pPr>
        <w:jc w:val="both"/>
      </w:pPr>
      <w:r w:rsidRPr="00EE1ABE">
        <w:t xml:space="preserve">5) </w:t>
      </w:r>
      <w:r w:rsidRPr="00EE1ABE">
        <w:rPr>
          <w:noProof/>
        </w:rPr>
        <w:drawing>
          <wp:inline distT="0" distB="0" distL="0" distR="0">
            <wp:extent cx="1523810" cy="43809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92" w:rsidRDefault="00180992" w:rsidP="00EE1ABE">
      <w:pPr>
        <w:jc w:val="both"/>
      </w:pPr>
    </w:p>
    <w:p w:rsidR="00EE1ABE" w:rsidRDefault="00EE1ABE" w:rsidP="00EE1ABE">
      <w:pPr>
        <w:jc w:val="both"/>
      </w:pPr>
    </w:p>
    <w:p w:rsidR="00EE1ABE" w:rsidRDefault="00EE1ABE" w:rsidP="00EE1ABE">
      <w:pPr>
        <w:jc w:val="both"/>
      </w:pPr>
    </w:p>
    <w:p w:rsidR="00EE1ABE" w:rsidRPr="00EE1ABE" w:rsidRDefault="00EE1ABE" w:rsidP="00EE1ABE">
      <w:pPr>
        <w:jc w:val="both"/>
      </w:pPr>
    </w:p>
    <w:p w:rsidR="009812CC" w:rsidRPr="00EE1ABE" w:rsidRDefault="009812CC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lastRenderedPageBreak/>
        <w:t>Задание 17.</w:t>
      </w:r>
    </w:p>
    <w:p w:rsidR="00352B5D" w:rsidRPr="00EE1ABE" w:rsidRDefault="00352B5D" w:rsidP="00EE1ABE">
      <w:pPr>
        <w:jc w:val="both"/>
        <w:rPr>
          <w:i/>
        </w:rPr>
      </w:pPr>
      <w:r w:rsidRPr="00EE1ABE">
        <w:rPr>
          <w:i/>
        </w:rPr>
        <w:t>Прочитайте текст, выберите не менее двух вариантов ответа</w:t>
      </w:r>
    </w:p>
    <w:p w:rsidR="00352B5D" w:rsidRPr="00EE1ABE" w:rsidRDefault="00352B5D" w:rsidP="00EE1ABE">
      <w:r w:rsidRPr="00EE1ABE">
        <w:t xml:space="preserve">На рисунке изображен график скорости автомобиля </w:t>
      </w:r>
      <w:r w:rsidRPr="00EE1ABE">
        <w:rPr>
          <w:lang w:val="en-US"/>
        </w:rPr>
        <w:t>v</w:t>
      </w:r>
      <w:r w:rsidRPr="00EE1ABE">
        <w:t>(</w:t>
      </w:r>
      <w:r w:rsidRPr="00EE1ABE">
        <w:rPr>
          <w:lang w:val="en-US"/>
        </w:rPr>
        <w:t>t</w:t>
      </w:r>
      <w:r w:rsidRPr="00EE1ABE">
        <w:t>) при его прямолинейном движении для 0&lt;=</w:t>
      </w:r>
      <w:r w:rsidRPr="00EE1ABE">
        <w:rPr>
          <w:lang w:val="en-US"/>
        </w:rPr>
        <w:t>t</w:t>
      </w:r>
      <w:r w:rsidRPr="00EE1ABE">
        <w:t xml:space="preserve">&lt;=16, где </w:t>
      </w:r>
      <w:r w:rsidRPr="00EE1ABE">
        <w:rPr>
          <w:lang w:val="en-US"/>
        </w:rPr>
        <w:t>t</w:t>
      </w:r>
      <w:r w:rsidRPr="00EE1ABE">
        <w:t xml:space="preserve"> – время с момента старта, который состоит из отрезков прямых.</w:t>
      </w:r>
    </w:p>
    <w:p w:rsidR="00352B5D" w:rsidRPr="00EE1ABE" w:rsidRDefault="00352B5D" w:rsidP="00EE1ABE">
      <w:pPr>
        <w:jc w:val="both"/>
        <w:rPr>
          <w:b/>
        </w:rPr>
      </w:pPr>
      <w:r w:rsidRPr="00EE1ABE">
        <w:rPr>
          <w:noProof/>
        </w:rPr>
        <w:drawing>
          <wp:inline distT="0" distB="0" distL="0" distR="0">
            <wp:extent cx="1904762" cy="1114286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5D" w:rsidRPr="00EE1ABE" w:rsidRDefault="00352B5D" w:rsidP="00EE1ABE">
      <w:pPr>
        <w:jc w:val="both"/>
      </w:pPr>
      <w:r w:rsidRPr="00EE1ABE">
        <w:t xml:space="preserve">Пусть </w:t>
      </w:r>
      <w:r w:rsidRPr="00EE1ABE">
        <w:rPr>
          <w:lang w:val="en-US"/>
        </w:rPr>
        <w:t>r</w:t>
      </w:r>
      <w:r w:rsidRPr="00EE1ABE">
        <w:t>(</w:t>
      </w:r>
      <w:r w:rsidRPr="00EE1ABE">
        <w:rPr>
          <w:lang w:val="en-US"/>
        </w:rPr>
        <w:t>t</w:t>
      </w:r>
      <w:r w:rsidRPr="00EE1ABE">
        <w:t xml:space="preserve">) – расстояние, на которое удалился автомобиль за время </w:t>
      </w:r>
      <w:r w:rsidRPr="00EE1ABE">
        <w:rPr>
          <w:lang w:val="en-US"/>
        </w:rPr>
        <w:t>t</w:t>
      </w:r>
      <w:r w:rsidRPr="00EE1ABE">
        <w:t xml:space="preserve"> от точки старта. Тогда функция </w:t>
      </w:r>
      <w:r w:rsidRPr="00EE1ABE">
        <w:rPr>
          <w:lang w:val="en-US"/>
        </w:rPr>
        <w:t>r</w:t>
      </w:r>
      <w:r w:rsidRPr="00EE1ABE">
        <w:t>(</w:t>
      </w:r>
      <w:r w:rsidRPr="00EE1ABE">
        <w:rPr>
          <w:lang w:val="en-US"/>
        </w:rPr>
        <w:t>t</w:t>
      </w:r>
      <w:r w:rsidRPr="00EE1ABE">
        <w:t>) возрастает при …</w:t>
      </w:r>
    </w:p>
    <w:p w:rsidR="00352B5D" w:rsidRPr="00EE1ABE" w:rsidRDefault="00352B5D" w:rsidP="00EE1ABE">
      <w:pPr>
        <w:jc w:val="both"/>
      </w:pPr>
      <w:r w:rsidRPr="00EE1ABE">
        <w:t xml:space="preserve">1) </w:t>
      </w:r>
      <w:r w:rsidRPr="00EE1ABE">
        <w:rPr>
          <w:noProof/>
        </w:rPr>
        <w:drawing>
          <wp:inline distT="0" distB="0" distL="0" distR="0">
            <wp:extent cx="666667" cy="285714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5D" w:rsidRPr="00EE1ABE" w:rsidRDefault="00352B5D" w:rsidP="00EE1ABE">
      <w:pPr>
        <w:jc w:val="both"/>
      </w:pPr>
      <w:r w:rsidRPr="00EE1ABE">
        <w:t xml:space="preserve">2) </w:t>
      </w:r>
      <w:r w:rsidRPr="00EE1ABE">
        <w:rPr>
          <w:noProof/>
        </w:rPr>
        <w:drawing>
          <wp:inline distT="0" distB="0" distL="0" distR="0">
            <wp:extent cx="647619" cy="257143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5D" w:rsidRPr="00EE1ABE" w:rsidRDefault="00352B5D" w:rsidP="00EE1ABE">
      <w:pPr>
        <w:jc w:val="both"/>
      </w:pPr>
      <w:r w:rsidRPr="00EE1ABE">
        <w:t xml:space="preserve">3) </w:t>
      </w:r>
      <w:r w:rsidRPr="00EE1ABE">
        <w:rPr>
          <w:noProof/>
        </w:rPr>
        <w:drawing>
          <wp:inline distT="0" distB="0" distL="0" distR="0">
            <wp:extent cx="571429" cy="285714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5D" w:rsidRPr="00EE1ABE" w:rsidRDefault="00352B5D" w:rsidP="00EE1ABE">
      <w:pPr>
        <w:jc w:val="both"/>
      </w:pPr>
      <w:r w:rsidRPr="00EE1ABE">
        <w:t xml:space="preserve">4) </w:t>
      </w:r>
      <w:r w:rsidRPr="00EE1ABE">
        <w:rPr>
          <w:noProof/>
        </w:rPr>
        <w:drawing>
          <wp:inline distT="0" distB="0" distL="0" distR="0">
            <wp:extent cx="571429" cy="304762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66" w:rsidRPr="00EE1ABE" w:rsidRDefault="00975666" w:rsidP="00EE1ABE">
      <w:pPr>
        <w:jc w:val="both"/>
        <w:rPr>
          <w:i/>
        </w:rPr>
      </w:pPr>
    </w:p>
    <w:p w:rsidR="009812CC" w:rsidRPr="00EE1ABE" w:rsidRDefault="009812CC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18.</w:t>
      </w:r>
    </w:p>
    <w:p w:rsidR="009812CC" w:rsidRPr="00EE1ABE" w:rsidRDefault="009812CC" w:rsidP="00EE1ABE">
      <w:pPr>
        <w:jc w:val="both"/>
        <w:rPr>
          <w:i/>
        </w:rPr>
      </w:pPr>
      <w:r w:rsidRPr="00EE1ABE">
        <w:rPr>
          <w:i/>
        </w:rPr>
        <w:t>Прочитайте текст, запишите ответ и обоснование ответа</w:t>
      </w:r>
    </w:p>
    <w:p w:rsidR="009812CC" w:rsidRPr="00EE1ABE" w:rsidRDefault="00965FBD" w:rsidP="00EE1ABE">
      <w:pPr>
        <w:jc w:val="both"/>
      </w:pPr>
      <w:r w:rsidRPr="00EE1ABE">
        <w:t xml:space="preserve">На рисунке изображен график скорости автомобиля </w:t>
      </w:r>
      <w:r w:rsidRPr="00EE1ABE">
        <w:rPr>
          <w:lang w:val="en-US"/>
        </w:rPr>
        <w:t>v</w:t>
      </w:r>
      <w:r w:rsidRPr="00EE1ABE">
        <w:t>(</w:t>
      </w:r>
      <w:r w:rsidRPr="00EE1ABE">
        <w:rPr>
          <w:lang w:val="en-US"/>
        </w:rPr>
        <w:t>t</w:t>
      </w:r>
      <w:r w:rsidRPr="00EE1ABE">
        <w:t>)</w:t>
      </w:r>
      <w:r w:rsidR="00E03775" w:rsidRPr="00EE1ABE">
        <w:t xml:space="preserve"> при его прямолинейном движении для 0&lt;=</w:t>
      </w:r>
      <w:r w:rsidR="00E03775" w:rsidRPr="00EE1ABE">
        <w:rPr>
          <w:lang w:val="en-US"/>
        </w:rPr>
        <w:t>t</w:t>
      </w:r>
      <w:r w:rsidR="00E03775" w:rsidRPr="00EE1ABE">
        <w:t xml:space="preserve">&lt;=18, где </w:t>
      </w:r>
      <w:r w:rsidR="00E03775" w:rsidRPr="00EE1ABE">
        <w:rPr>
          <w:lang w:val="en-US"/>
        </w:rPr>
        <w:t>t</w:t>
      </w:r>
      <w:r w:rsidR="00E03775" w:rsidRPr="00EE1ABE">
        <w:t xml:space="preserve"> – время с момента старта, который состоит из отрезков прямых.</w:t>
      </w:r>
    </w:p>
    <w:p w:rsidR="00E03775" w:rsidRPr="00EE1ABE" w:rsidRDefault="00E03775" w:rsidP="00EE1ABE">
      <w:pPr>
        <w:jc w:val="both"/>
      </w:pPr>
      <w:r w:rsidRPr="00EE1ABE">
        <w:rPr>
          <w:noProof/>
        </w:rPr>
        <w:drawing>
          <wp:inline distT="0" distB="0" distL="0" distR="0">
            <wp:extent cx="3180952" cy="156190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75" w:rsidRPr="00EE1ABE" w:rsidRDefault="00E03775" w:rsidP="00EE1ABE">
      <w:pPr>
        <w:jc w:val="both"/>
      </w:pPr>
      <w:r w:rsidRPr="00EE1ABE">
        <w:t xml:space="preserve">Автомобиль за время движения </w:t>
      </w:r>
      <w:r w:rsidRPr="00EE1ABE">
        <w:rPr>
          <w:noProof/>
        </w:rPr>
        <w:drawing>
          <wp:inline distT="0" distB="0" distL="0" distR="0">
            <wp:extent cx="714286" cy="31428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ABE">
        <w:t xml:space="preserve"> удалился от точки старта на расстояние, равное …</w:t>
      </w:r>
    </w:p>
    <w:p w:rsidR="00E03775" w:rsidRPr="00EE1ABE" w:rsidRDefault="00E03775" w:rsidP="00EE1ABE">
      <w:pPr>
        <w:jc w:val="both"/>
      </w:pPr>
    </w:p>
    <w:p w:rsidR="009812CC" w:rsidRPr="00EE1ABE" w:rsidRDefault="009812CC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t>Задание 19.</w:t>
      </w:r>
    </w:p>
    <w:p w:rsidR="00E03775" w:rsidRPr="00EE1ABE" w:rsidRDefault="00E03775" w:rsidP="00EE1ABE">
      <w:pPr>
        <w:jc w:val="both"/>
        <w:rPr>
          <w:i/>
        </w:rPr>
      </w:pPr>
      <w:r w:rsidRPr="00EE1ABE">
        <w:rPr>
          <w:i/>
        </w:rPr>
        <w:t>Прочитайте текст, запишите ответ и обоснование ответа</w:t>
      </w:r>
    </w:p>
    <w:p w:rsidR="000C58BB" w:rsidRPr="00EE1ABE" w:rsidRDefault="00E03775" w:rsidP="00EE1ABE">
      <w:pPr>
        <w:jc w:val="both"/>
      </w:pPr>
      <w:r w:rsidRPr="00EE1ABE">
        <w:t xml:space="preserve">Из половины круглого бревна с диаметром </w:t>
      </w:r>
      <w:r w:rsidRPr="00EE1ABE">
        <w:rPr>
          <w:noProof/>
        </w:rPr>
        <w:drawing>
          <wp:inline distT="0" distB="0" distL="0" distR="0">
            <wp:extent cx="628571" cy="266667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ABE">
        <w:t xml:space="preserve"> см вытесывают балку с прямоугольным поперечным сечением, основание которого равно </w:t>
      </w:r>
      <w:r w:rsidRPr="00EE1ABE">
        <w:rPr>
          <w:lang w:val="en-US"/>
        </w:rPr>
        <w:t>b</w:t>
      </w:r>
      <w:r w:rsidRPr="00EE1ABE">
        <w:t xml:space="preserve"> и высота </w:t>
      </w:r>
      <w:r w:rsidRPr="00EE1ABE">
        <w:rPr>
          <w:lang w:val="en-US"/>
        </w:rPr>
        <w:t>h</w:t>
      </w:r>
      <w:r w:rsidRPr="00EE1ABE">
        <w:t xml:space="preserve"> (см. рисунок).</w:t>
      </w:r>
    </w:p>
    <w:p w:rsidR="00E03775" w:rsidRPr="00EE1ABE" w:rsidRDefault="00E03775" w:rsidP="00EE1ABE">
      <w:pPr>
        <w:jc w:val="both"/>
      </w:pPr>
      <w:r w:rsidRPr="00EE1ABE">
        <w:rPr>
          <w:noProof/>
        </w:rPr>
        <w:drawing>
          <wp:inline distT="0" distB="0" distL="0" distR="0">
            <wp:extent cx="3028571" cy="1504762"/>
            <wp:effectExtent l="0" t="0" r="63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75" w:rsidRPr="00EE1ABE" w:rsidRDefault="00E03775" w:rsidP="00EE1ABE">
      <w:pPr>
        <w:jc w:val="both"/>
      </w:pPr>
      <w:r w:rsidRPr="00EE1ABE">
        <w:t xml:space="preserve">Оставшаяся часть бревна поступает в отходы. Значение высоты балки </w:t>
      </w:r>
      <w:r w:rsidRPr="00EE1ABE">
        <w:rPr>
          <w:lang w:val="en-US"/>
        </w:rPr>
        <w:t>h</w:t>
      </w:r>
      <w:r w:rsidRPr="00EE1ABE">
        <w:t xml:space="preserve"> , при котором количество отходов минимально, равно … </w:t>
      </w:r>
      <w:proofErr w:type="gramStart"/>
      <w:r w:rsidRPr="00EE1ABE">
        <w:t>см</w:t>
      </w:r>
      <w:proofErr w:type="gramEnd"/>
      <w:r w:rsidRPr="00EE1ABE">
        <w:t>.</w:t>
      </w:r>
    </w:p>
    <w:p w:rsidR="00E03775" w:rsidRDefault="00E03775" w:rsidP="00EE1ABE">
      <w:pPr>
        <w:jc w:val="both"/>
      </w:pPr>
    </w:p>
    <w:p w:rsidR="00EE1ABE" w:rsidRDefault="00EE1ABE" w:rsidP="00EE1ABE">
      <w:pPr>
        <w:jc w:val="both"/>
      </w:pPr>
    </w:p>
    <w:p w:rsidR="00EE1ABE" w:rsidRDefault="00EE1ABE" w:rsidP="00EE1ABE">
      <w:pPr>
        <w:jc w:val="both"/>
      </w:pPr>
    </w:p>
    <w:p w:rsidR="00EE1ABE" w:rsidRPr="00EE1ABE" w:rsidRDefault="00EE1ABE" w:rsidP="00EE1ABE">
      <w:pPr>
        <w:jc w:val="both"/>
      </w:pPr>
    </w:p>
    <w:p w:rsidR="009812CC" w:rsidRPr="00EE1ABE" w:rsidRDefault="009812CC" w:rsidP="00EE1ABE">
      <w:pPr>
        <w:jc w:val="both"/>
        <w:rPr>
          <w:i/>
          <w:u w:val="single"/>
        </w:rPr>
      </w:pPr>
      <w:r w:rsidRPr="00EE1ABE">
        <w:rPr>
          <w:i/>
          <w:u w:val="single"/>
        </w:rPr>
        <w:lastRenderedPageBreak/>
        <w:t>Задание 20.</w:t>
      </w:r>
    </w:p>
    <w:p w:rsidR="000C58BB" w:rsidRPr="00EE1ABE" w:rsidRDefault="000C58BB" w:rsidP="00EE1ABE">
      <w:pPr>
        <w:jc w:val="both"/>
        <w:rPr>
          <w:i/>
        </w:rPr>
      </w:pPr>
      <w:r w:rsidRPr="00EE1ABE">
        <w:rPr>
          <w:i/>
        </w:rPr>
        <w:t>Прочитайте текст, запишите ответ и обоснование ответа</w:t>
      </w:r>
    </w:p>
    <w:p w:rsidR="00E03775" w:rsidRPr="00EE1ABE" w:rsidRDefault="00E03775" w:rsidP="00EE1ABE">
      <w:pPr>
        <w:jc w:val="both"/>
      </w:pPr>
      <w:r w:rsidRPr="00EE1ABE">
        <w:t xml:space="preserve">Из половины круглого бревна с диаметром </w:t>
      </w:r>
      <w:r w:rsidRPr="00EE1ABE">
        <w:rPr>
          <w:noProof/>
        </w:rPr>
        <w:drawing>
          <wp:inline distT="0" distB="0" distL="0" distR="0">
            <wp:extent cx="628571" cy="266667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ABE">
        <w:t xml:space="preserve"> см вытесывают балку с прямоугольным поперечным сечением, основание которого равно </w:t>
      </w:r>
      <w:r w:rsidRPr="00EE1ABE">
        <w:rPr>
          <w:lang w:val="en-US"/>
        </w:rPr>
        <w:t>b</w:t>
      </w:r>
      <w:r w:rsidRPr="00EE1ABE">
        <w:t xml:space="preserve"> и высота </w:t>
      </w:r>
      <w:r w:rsidRPr="00EE1ABE">
        <w:rPr>
          <w:lang w:val="en-US"/>
        </w:rPr>
        <w:t>h</w:t>
      </w:r>
      <w:r w:rsidRPr="00EE1ABE">
        <w:t xml:space="preserve"> (см. рисунок).</w:t>
      </w:r>
    </w:p>
    <w:p w:rsidR="00E03775" w:rsidRPr="00EE1ABE" w:rsidRDefault="00E03775" w:rsidP="00EE1ABE">
      <w:pPr>
        <w:jc w:val="both"/>
      </w:pPr>
      <w:r w:rsidRPr="00EE1ABE">
        <w:rPr>
          <w:noProof/>
        </w:rPr>
        <w:drawing>
          <wp:inline distT="0" distB="0" distL="0" distR="0">
            <wp:extent cx="3028571" cy="1504762"/>
            <wp:effectExtent l="0" t="0" r="63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75" w:rsidRPr="00EE1ABE" w:rsidRDefault="00E03775" w:rsidP="00EE1ABE">
      <w:pPr>
        <w:jc w:val="both"/>
      </w:pPr>
      <w:r w:rsidRPr="00EE1ABE">
        <w:t xml:space="preserve">Оставшаяся часть бревна поступает в отходы. </w:t>
      </w:r>
    </w:p>
    <w:p w:rsidR="00E03775" w:rsidRPr="00E03775" w:rsidRDefault="00E03775" w:rsidP="00EE1ABE">
      <w:pPr>
        <w:jc w:val="both"/>
      </w:pPr>
      <w:r w:rsidRPr="00EE1ABE">
        <w:t xml:space="preserve">Пусть </w:t>
      </w:r>
      <w:r w:rsidRPr="00EE1ABE">
        <w:rPr>
          <w:lang w:val="en-US"/>
        </w:rPr>
        <w:t>S</w:t>
      </w:r>
      <w:r w:rsidRPr="00EE1ABE">
        <w:rPr>
          <w:vertAlign w:val="subscript"/>
        </w:rPr>
        <w:t>0</w:t>
      </w:r>
      <w:r w:rsidRPr="00EE1ABE">
        <w:t xml:space="preserve"> – площадь балки в случае квадратного поперечного сечения (</w:t>
      </w:r>
      <w:r w:rsidRPr="00EE1ABE">
        <w:rPr>
          <w:lang w:val="en-US"/>
        </w:rPr>
        <w:t>h</w:t>
      </w:r>
      <w:r w:rsidRPr="00EE1ABE">
        <w:t xml:space="preserve"> = </w:t>
      </w:r>
      <w:r w:rsidRPr="00EE1ABE">
        <w:rPr>
          <w:lang w:val="en-US"/>
        </w:rPr>
        <w:t>b</w:t>
      </w:r>
      <w:r w:rsidRPr="00EE1ABE">
        <w:t xml:space="preserve">), а </w:t>
      </w:r>
      <w:proofErr w:type="spellStart"/>
      <w:r w:rsidRPr="00EE1ABE">
        <w:rPr>
          <w:lang w:val="en-US"/>
        </w:rPr>
        <w:t>S</w:t>
      </w:r>
      <w:r w:rsidRPr="00EE1ABE">
        <w:rPr>
          <w:vertAlign w:val="subscript"/>
          <w:lang w:val="en-US"/>
        </w:rPr>
        <w:t>max</w:t>
      </w:r>
      <w:proofErr w:type="spellEnd"/>
      <w:r w:rsidRPr="00EE1ABE">
        <w:t xml:space="preserve"> – наибольшая возможная площадь поперечного сечения балки. Тогда значение выражения </w:t>
      </w:r>
      <w:r w:rsidRPr="00EE1ABE">
        <w:rPr>
          <w:noProof/>
        </w:rPr>
        <w:drawing>
          <wp:inline distT="0" distB="0" distL="0" distR="0">
            <wp:extent cx="685714" cy="514286"/>
            <wp:effectExtent l="0" t="0" r="63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ABE">
        <w:t xml:space="preserve"> равно …</w:t>
      </w:r>
    </w:p>
    <w:p w:rsidR="00E03775" w:rsidRDefault="00E03775" w:rsidP="00EE1ABE">
      <w:pPr>
        <w:jc w:val="both"/>
        <w:rPr>
          <w:i/>
        </w:rPr>
      </w:pPr>
    </w:p>
    <w:p w:rsidR="00E03775" w:rsidRPr="00CF3F53" w:rsidRDefault="00E03775" w:rsidP="00EE1ABE">
      <w:pPr>
        <w:jc w:val="both"/>
        <w:rPr>
          <w:i/>
        </w:rPr>
      </w:pPr>
    </w:p>
    <w:sectPr w:rsidR="00E03775" w:rsidRPr="00CF3F53" w:rsidSect="0026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AD"/>
    <w:multiLevelType w:val="multilevel"/>
    <w:tmpl w:val="77243B6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0B1469C"/>
    <w:multiLevelType w:val="hybridMultilevel"/>
    <w:tmpl w:val="0526F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68F"/>
    <w:multiLevelType w:val="multilevel"/>
    <w:tmpl w:val="0220EFC6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51930B8"/>
    <w:multiLevelType w:val="multilevel"/>
    <w:tmpl w:val="8C28710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7C65FCF"/>
    <w:multiLevelType w:val="hybridMultilevel"/>
    <w:tmpl w:val="C9602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0101B"/>
    <w:multiLevelType w:val="multilevel"/>
    <w:tmpl w:val="1C30A04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09D56EB9"/>
    <w:multiLevelType w:val="multilevel"/>
    <w:tmpl w:val="FAECC13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17793712"/>
    <w:multiLevelType w:val="multilevel"/>
    <w:tmpl w:val="EAB269D0"/>
    <w:lvl w:ilvl="0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20EA5FAA"/>
    <w:multiLevelType w:val="multilevel"/>
    <w:tmpl w:val="AC6AE400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10F0080"/>
    <w:multiLevelType w:val="hybridMultilevel"/>
    <w:tmpl w:val="93C68236"/>
    <w:lvl w:ilvl="0" w:tplc="B9047CE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F5324"/>
    <w:multiLevelType w:val="hybridMultilevel"/>
    <w:tmpl w:val="B2562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5E35"/>
    <w:multiLevelType w:val="multilevel"/>
    <w:tmpl w:val="A328DC9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7EA79E5"/>
    <w:multiLevelType w:val="hybridMultilevel"/>
    <w:tmpl w:val="490850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437BF"/>
    <w:multiLevelType w:val="multilevel"/>
    <w:tmpl w:val="920A0CA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9FB3F92"/>
    <w:multiLevelType w:val="hybridMultilevel"/>
    <w:tmpl w:val="00C61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622105"/>
    <w:multiLevelType w:val="hybridMultilevel"/>
    <w:tmpl w:val="03147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5E392A"/>
    <w:multiLevelType w:val="multilevel"/>
    <w:tmpl w:val="9E362AB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8D05033"/>
    <w:multiLevelType w:val="hybridMultilevel"/>
    <w:tmpl w:val="EE5E4C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11233"/>
    <w:multiLevelType w:val="hybridMultilevel"/>
    <w:tmpl w:val="CD0CF2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C7806"/>
    <w:multiLevelType w:val="hybridMultilevel"/>
    <w:tmpl w:val="C05403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7F4BE5"/>
    <w:multiLevelType w:val="hybridMultilevel"/>
    <w:tmpl w:val="A7EC74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0BC4"/>
    <w:multiLevelType w:val="multilevel"/>
    <w:tmpl w:val="06F425D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5692569C"/>
    <w:multiLevelType w:val="multilevel"/>
    <w:tmpl w:val="D52802C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56B475EC"/>
    <w:multiLevelType w:val="multilevel"/>
    <w:tmpl w:val="4F68BEAA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1792C43"/>
    <w:multiLevelType w:val="multilevel"/>
    <w:tmpl w:val="6974DED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6917763F"/>
    <w:multiLevelType w:val="multilevel"/>
    <w:tmpl w:val="370292B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BAF5EDA"/>
    <w:multiLevelType w:val="multilevel"/>
    <w:tmpl w:val="1DAE1A9E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FFF5994"/>
    <w:multiLevelType w:val="multilevel"/>
    <w:tmpl w:val="9E6ABB2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734500F3"/>
    <w:multiLevelType w:val="multilevel"/>
    <w:tmpl w:val="573AB6F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777B0D2B"/>
    <w:multiLevelType w:val="hybridMultilevel"/>
    <w:tmpl w:val="CE7E3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6"/>
  </w:num>
  <w:num w:numId="5">
    <w:abstractNumId w:val="7"/>
  </w:num>
  <w:num w:numId="6">
    <w:abstractNumId w:val="2"/>
  </w:num>
  <w:num w:numId="7">
    <w:abstractNumId w:val="23"/>
  </w:num>
  <w:num w:numId="8">
    <w:abstractNumId w:val="24"/>
  </w:num>
  <w:num w:numId="9">
    <w:abstractNumId w:val="26"/>
  </w:num>
  <w:num w:numId="10">
    <w:abstractNumId w:val="22"/>
  </w:num>
  <w:num w:numId="11">
    <w:abstractNumId w:val="28"/>
  </w:num>
  <w:num w:numId="12">
    <w:abstractNumId w:val="0"/>
  </w:num>
  <w:num w:numId="13">
    <w:abstractNumId w:val="27"/>
  </w:num>
  <w:num w:numId="14">
    <w:abstractNumId w:val="3"/>
  </w:num>
  <w:num w:numId="15">
    <w:abstractNumId w:val="13"/>
  </w:num>
  <w:num w:numId="16">
    <w:abstractNumId w:val="8"/>
  </w:num>
  <w:num w:numId="17">
    <w:abstractNumId w:val="11"/>
  </w:num>
  <w:num w:numId="18">
    <w:abstractNumId w:val="25"/>
  </w:num>
  <w:num w:numId="19">
    <w:abstractNumId w:val="19"/>
  </w:num>
  <w:num w:numId="20">
    <w:abstractNumId w:val="12"/>
  </w:num>
  <w:num w:numId="21">
    <w:abstractNumId w:val="29"/>
  </w:num>
  <w:num w:numId="22">
    <w:abstractNumId w:val="14"/>
  </w:num>
  <w:num w:numId="23">
    <w:abstractNumId w:val="4"/>
  </w:num>
  <w:num w:numId="24">
    <w:abstractNumId w:val="10"/>
  </w:num>
  <w:num w:numId="25">
    <w:abstractNumId w:val="17"/>
  </w:num>
  <w:num w:numId="26">
    <w:abstractNumId w:val="15"/>
  </w:num>
  <w:num w:numId="27">
    <w:abstractNumId w:val="20"/>
  </w:num>
  <w:num w:numId="28">
    <w:abstractNumId w:val="9"/>
  </w:num>
  <w:num w:numId="29">
    <w:abstractNumId w:val="1"/>
  </w:num>
  <w:num w:numId="30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766"/>
    <w:rsid w:val="000247EE"/>
    <w:rsid w:val="00044206"/>
    <w:rsid w:val="00051BD9"/>
    <w:rsid w:val="00051D26"/>
    <w:rsid w:val="00053301"/>
    <w:rsid w:val="0009242E"/>
    <w:rsid w:val="000A6782"/>
    <w:rsid w:val="000A6A16"/>
    <w:rsid w:val="000C58BB"/>
    <w:rsid w:val="001076BA"/>
    <w:rsid w:val="00114E6F"/>
    <w:rsid w:val="00143818"/>
    <w:rsid w:val="00163F0D"/>
    <w:rsid w:val="001722DC"/>
    <w:rsid w:val="00180992"/>
    <w:rsid w:val="00197056"/>
    <w:rsid w:val="001A424E"/>
    <w:rsid w:val="001C25C8"/>
    <w:rsid w:val="001D048D"/>
    <w:rsid w:val="001D73CF"/>
    <w:rsid w:val="001E25DA"/>
    <w:rsid w:val="002118DD"/>
    <w:rsid w:val="00243F89"/>
    <w:rsid w:val="00261233"/>
    <w:rsid w:val="00291F44"/>
    <w:rsid w:val="002A11BC"/>
    <w:rsid w:val="002A3D33"/>
    <w:rsid w:val="002A5DBF"/>
    <w:rsid w:val="002B5082"/>
    <w:rsid w:val="002C73DD"/>
    <w:rsid w:val="00352B5D"/>
    <w:rsid w:val="00372428"/>
    <w:rsid w:val="003741CE"/>
    <w:rsid w:val="003958D5"/>
    <w:rsid w:val="003961CE"/>
    <w:rsid w:val="003B2CBE"/>
    <w:rsid w:val="003B346C"/>
    <w:rsid w:val="003C72AE"/>
    <w:rsid w:val="00404950"/>
    <w:rsid w:val="00465437"/>
    <w:rsid w:val="00473A75"/>
    <w:rsid w:val="004B4AE9"/>
    <w:rsid w:val="004D16D0"/>
    <w:rsid w:val="00567257"/>
    <w:rsid w:val="005B6EA4"/>
    <w:rsid w:val="005C0FA6"/>
    <w:rsid w:val="005D055C"/>
    <w:rsid w:val="00623845"/>
    <w:rsid w:val="006429E4"/>
    <w:rsid w:val="00682D79"/>
    <w:rsid w:val="006860F1"/>
    <w:rsid w:val="00694582"/>
    <w:rsid w:val="00695342"/>
    <w:rsid w:val="0070272A"/>
    <w:rsid w:val="00733821"/>
    <w:rsid w:val="0075244F"/>
    <w:rsid w:val="00776331"/>
    <w:rsid w:val="00823A43"/>
    <w:rsid w:val="008B70F9"/>
    <w:rsid w:val="009458A4"/>
    <w:rsid w:val="00965FBD"/>
    <w:rsid w:val="00975666"/>
    <w:rsid w:val="009812CC"/>
    <w:rsid w:val="009A28AD"/>
    <w:rsid w:val="00A00D93"/>
    <w:rsid w:val="00A20766"/>
    <w:rsid w:val="00A4724C"/>
    <w:rsid w:val="00A653DB"/>
    <w:rsid w:val="00AB2FC7"/>
    <w:rsid w:val="00AB386D"/>
    <w:rsid w:val="00AD0B8C"/>
    <w:rsid w:val="00B259DE"/>
    <w:rsid w:val="00B56622"/>
    <w:rsid w:val="00B6496D"/>
    <w:rsid w:val="00BA37A3"/>
    <w:rsid w:val="00BB0E52"/>
    <w:rsid w:val="00C16F11"/>
    <w:rsid w:val="00C54033"/>
    <w:rsid w:val="00C623FB"/>
    <w:rsid w:val="00C6665D"/>
    <w:rsid w:val="00CF289C"/>
    <w:rsid w:val="00CF3F53"/>
    <w:rsid w:val="00D106C4"/>
    <w:rsid w:val="00D82F94"/>
    <w:rsid w:val="00DA3963"/>
    <w:rsid w:val="00DF04F9"/>
    <w:rsid w:val="00E03775"/>
    <w:rsid w:val="00EE1ABE"/>
    <w:rsid w:val="00F130AA"/>
    <w:rsid w:val="00F16E05"/>
    <w:rsid w:val="00F67AAF"/>
    <w:rsid w:val="00F83D95"/>
    <w:rsid w:val="00F967FC"/>
    <w:rsid w:val="00FC1CD5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7FC"/>
    <w:pPr>
      <w:ind w:left="720"/>
      <w:contextualSpacing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4724C"/>
    <w:rPr>
      <w:color w:val="808080"/>
    </w:rPr>
  </w:style>
  <w:style w:type="character" w:customStyle="1" w:styleId="omsvector">
    <w:name w:val="oms_vector"/>
    <w:basedOn w:val="a0"/>
    <w:rsid w:val="00682D79"/>
  </w:style>
  <w:style w:type="paragraph" w:styleId="a8">
    <w:name w:val="header"/>
    <w:basedOn w:val="a"/>
    <w:link w:val="a9"/>
    <w:uiPriority w:val="99"/>
    <w:unhideWhenUsed/>
    <w:rsid w:val="00A653DB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653DB"/>
    <w:rPr>
      <w:rFonts w:ascii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A653DB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653DB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png"/><Relationship Id="rId76" Type="http://schemas.openxmlformats.org/officeDocument/2006/relationships/image" Target="media/image39.png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7.png"/><Relationship Id="rId79" Type="http://schemas.openxmlformats.org/officeDocument/2006/relationships/image" Target="media/image42.png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5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6.png"/><Relationship Id="rId78" Type="http://schemas.openxmlformats.org/officeDocument/2006/relationships/image" Target="media/image41.png"/><Relationship Id="rId81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png"/><Relationship Id="rId77" Type="http://schemas.openxmlformats.org/officeDocument/2006/relationships/image" Target="media/image40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png"/><Relationship Id="rId80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75" Type="http://schemas.openxmlformats.org/officeDocument/2006/relationships/image" Target="media/image38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borland</cp:lastModifiedBy>
  <cp:revision>43</cp:revision>
  <dcterms:created xsi:type="dcterms:W3CDTF">2024-04-06T18:25:00Z</dcterms:created>
  <dcterms:modified xsi:type="dcterms:W3CDTF">2024-05-30T10:33:00Z</dcterms:modified>
</cp:coreProperties>
</file>