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075D" w14:textId="77777777" w:rsidR="00751DDF" w:rsidRDefault="00751DDF" w:rsidP="00751DDF">
      <w:pPr>
        <w:widowControl w:val="0"/>
        <w:spacing w:before="60" w:line="256" w:lineRule="auto"/>
        <w:ind w:left="0"/>
        <w:jc w:val="center"/>
        <w:rPr>
          <w:rFonts w:eastAsia="Calibri"/>
        </w:rPr>
      </w:pPr>
      <w:r>
        <w:rPr>
          <w:rFonts w:eastAsia="Calibri"/>
        </w:rPr>
        <w:t>МИНОБРНАУКИ РОССИИ</w:t>
      </w:r>
    </w:p>
    <w:p w14:paraId="054C4292" w14:textId="77777777" w:rsidR="00751DDF" w:rsidRDefault="00751DDF" w:rsidP="00751DDF">
      <w:pPr>
        <w:ind w:left="0"/>
        <w:jc w:val="center"/>
        <w:rPr>
          <w:rFonts w:eastAsia="Calibri"/>
        </w:rPr>
      </w:pPr>
      <w:r>
        <w:rPr>
          <w:rFonts w:eastAsia="Calibri"/>
        </w:rPr>
        <w:t>Федеральное государственное бюджетное образовательное учреждение</w:t>
      </w:r>
    </w:p>
    <w:p w14:paraId="59A28EF7" w14:textId="77777777" w:rsidR="00751DDF" w:rsidRDefault="00751DDF" w:rsidP="00751DDF">
      <w:pPr>
        <w:ind w:left="0"/>
        <w:jc w:val="center"/>
        <w:rPr>
          <w:rFonts w:eastAsia="Calibri"/>
        </w:rPr>
      </w:pPr>
      <w:r>
        <w:rPr>
          <w:rFonts w:eastAsia="Calibri"/>
        </w:rPr>
        <w:t xml:space="preserve">высшего образования </w:t>
      </w:r>
    </w:p>
    <w:p w14:paraId="4C536ED9" w14:textId="77777777" w:rsidR="00751DDF" w:rsidRDefault="00751DDF" w:rsidP="00751DDF">
      <w:pPr>
        <w:ind w:left="0"/>
        <w:jc w:val="center"/>
        <w:rPr>
          <w:rFonts w:eastAsia="Calibri"/>
          <w:b/>
        </w:rPr>
      </w:pPr>
      <w:r>
        <w:rPr>
          <w:rFonts w:eastAsia="Calibri"/>
          <w:b/>
        </w:rPr>
        <w:t>«Тверской государственный технический университет»</w:t>
      </w:r>
    </w:p>
    <w:p w14:paraId="37D061DC" w14:textId="77777777" w:rsidR="00751DDF" w:rsidRDefault="00751DDF" w:rsidP="00751DDF">
      <w:pPr>
        <w:ind w:left="0"/>
        <w:jc w:val="center"/>
        <w:rPr>
          <w:rFonts w:eastAsia="Calibri"/>
        </w:rPr>
      </w:pPr>
      <w:r>
        <w:rPr>
          <w:rFonts w:eastAsia="Calibri"/>
        </w:rPr>
        <w:t>(ТвГТУ)</w:t>
      </w:r>
    </w:p>
    <w:p w14:paraId="50470565" w14:textId="77777777" w:rsidR="00751DDF" w:rsidRDefault="00751DDF" w:rsidP="00751DDF">
      <w:pPr>
        <w:ind w:left="0"/>
        <w:jc w:val="center"/>
        <w:rPr>
          <w:rFonts w:eastAsia="Calibri"/>
        </w:rPr>
      </w:pPr>
    </w:p>
    <w:p w14:paraId="4FA6D0AD" w14:textId="77777777" w:rsidR="00751DDF" w:rsidRDefault="00751DDF" w:rsidP="00751DDF">
      <w:pPr>
        <w:ind w:left="0"/>
        <w:jc w:val="center"/>
        <w:rPr>
          <w:rFonts w:eastAsia="Calibri"/>
        </w:rPr>
      </w:pPr>
    </w:p>
    <w:p w14:paraId="4DA066A5" w14:textId="77777777" w:rsidR="00751DDF" w:rsidRDefault="00751DDF" w:rsidP="00751DDF">
      <w:pPr>
        <w:ind w:left="0"/>
        <w:jc w:val="center"/>
        <w:rPr>
          <w:rFonts w:eastAsia="Calibri"/>
        </w:rPr>
      </w:pPr>
    </w:p>
    <w:p w14:paraId="1D8EB411" w14:textId="77777777" w:rsidR="00751DDF" w:rsidRDefault="00751DDF" w:rsidP="00751DDF">
      <w:pPr>
        <w:ind w:left="0"/>
        <w:jc w:val="right"/>
        <w:rPr>
          <w:rFonts w:eastAsia="Calibri"/>
          <w:sz w:val="24"/>
          <w:szCs w:val="24"/>
        </w:rPr>
      </w:pPr>
      <w:r>
        <w:rPr>
          <w:rFonts w:eastAsia="Calibri"/>
          <w:sz w:val="24"/>
          <w:szCs w:val="24"/>
        </w:rPr>
        <w:t>УТВЕРЖДАЮ</w:t>
      </w:r>
    </w:p>
    <w:p w14:paraId="069EA7C7" w14:textId="77777777" w:rsidR="00751DDF" w:rsidRDefault="00751DDF" w:rsidP="00751DDF">
      <w:pPr>
        <w:ind w:left="0"/>
        <w:jc w:val="right"/>
        <w:rPr>
          <w:rFonts w:eastAsia="Calibri"/>
          <w:sz w:val="24"/>
          <w:szCs w:val="24"/>
        </w:rPr>
      </w:pPr>
      <w:r>
        <w:rPr>
          <w:rFonts w:eastAsia="Calibri"/>
          <w:sz w:val="24"/>
          <w:szCs w:val="24"/>
        </w:rPr>
        <w:t>Директор центра менеджмента качества</w:t>
      </w:r>
    </w:p>
    <w:p w14:paraId="0F97283B" w14:textId="77777777" w:rsidR="00751DDF" w:rsidRDefault="00751DDF" w:rsidP="00751DDF">
      <w:pPr>
        <w:ind w:left="0"/>
        <w:jc w:val="right"/>
        <w:rPr>
          <w:rFonts w:eastAsia="Calibri"/>
          <w:sz w:val="24"/>
          <w:szCs w:val="24"/>
        </w:rPr>
      </w:pPr>
      <w:r>
        <w:rPr>
          <w:rFonts w:eastAsia="Calibri"/>
          <w:sz w:val="24"/>
          <w:szCs w:val="24"/>
        </w:rPr>
        <w:t xml:space="preserve">_________________ </w:t>
      </w:r>
      <w:r>
        <w:rPr>
          <w:bCs/>
          <w:sz w:val="24"/>
          <w:szCs w:val="24"/>
        </w:rPr>
        <w:t>/Петропавловская В.Б./</w:t>
      </w:r>
    </w:p>
    <w:p w14:paraId="34EF15FB" w14:textId="77777777" w:rsidR="00751DDF" w:rsidRDefault="00751DDF" w:rsidP="00751DDF">
      <w:pPr>
        <w:ind w:left="0"/>
        <w:jc w:val="right"/>
        <w:rPr>
          <w:rFonts w:eastAsia="Calibri"/>
          <w:sz w:val="24"/>
          <w:szCs w:val="24"/>
        </w:rPr>
      </w:pPr>
      <w:r>
        <w:rPr>
          <w:rFonts w:eastAsia="Calibri"/>
          <w:sz w:val="24"/>
          <w:szCs w:val="24"/>
        </w:rPr>
        <w:t>«____</w:t>
      </w:r>
      <w:proofErr w:type="gramStart"/>
      <w:r>
        <w:rPr>
          <w:rFonts w:eastAsia="Calibri"/>
          <w:sz w:val="24"/>
          <w:szCs w:val="24"/>
        </w:rPr>
        <w:t>_»_</w:t>
      </w:r>
      <w:proofErr w:type="gramEnd"/>
      <w:r>
        <w:rPr>
          <w:rFonts w:eastAsia="Calibri"/>
          <w:sz w:val="24"/>
          <w:szCs w:val="24"/>
        </w:rPr>
        <w:t>______________ 20_____ г.</w:t>
      </w:r>
    </w:p>
    <w:p w14:paraId="532B2103" w14:textId="77777777" w:rsidR="00751DDF" w:rsidRDefault="00751DDF" w:rsidP="00751DDF">
      <w:pPr>
        <w:widowControl w:val="0"/>
        <w:autoSpaceDE w:val="0"/>
        <w:autoSpaceDN w:val="0"/>
        <w:adjustRightInd w:val="0"/>
        <w:ind w:left="0"/>
        <w:jc w:val="center"/>
        <w:rPr>
          <w:sz w:val="32"/>
          <w:szCs w:val="28"/>
        </w:rPr>
      </w:pPr>
    </w:p>
    <w:p w14:paraId="389E6055" w14:textId="77777777" w:rsidR="00751DDF" w:rsidRDefault="00751DDF" w:rsidP="00751DDF">
      <w:pPr>
        <w:widowControl w:val="0"/>
        <w:autoSpaceDE w:val="0"/>
        <w:autoSpaceDN w:val="0"/>
        <w:adjustRightInd w:val="0"/>
        <w:ind w:left="0"/>
        <w:jc w:val="center"/>
        <w:rPr>
          <w:sz w:val="32"/>
          <w:szCs w:val="28"/>
        </w:rPr>
      </w:pPr>
    </w:p>
    <w:p w14:paraId="2EE27A77" w14:textId="77777777" w:rsidR="00751DDF" w:rsidRDefault="00751DDF" w:rsidP="00751DDF">
      <w:pPr>
        <w:widowControl w:val="0"/>
        <w:autoSpaceDE w:val="0"/>
        <w:autoSpaceDN w:val="0"/>
        <w:adjustRightInd w:val="0"/>
        <w:ind w:left="0"/>
        <w:jc w:val="center"/>
        <w:rPr>
          <w:b/>
          <w:szCs w:val="28"/>
        </w:rPr>
      </w:pPr>
      <w:r>
        <w:rPr>
          <w:b/>
          <w:szCs w:val="28"/>
        </w:rPr>
        <w:t>Материалы для диагностической работы</w:t>
      </w:r>
    </w:p>
    <w:p w14:paraId="4180FC0D" w14:textId="77777777" w:rsidR="00751DDF" w:rsidRDefault="00751DDF" w:rsidP="00751DDF">
      <w:pPr>
        <w:ind w:left="0"/>
        <w:jc w:val="center"/>
        <w:rPr>
          <w:rFonts w:eastAsia="Calibri"/>
          <w:szCs w:val="28"/>
        </w:rPr>
      </w:pPr>
      <w:r>
        <w:rPr>
          <w:rFonts w:eastAsia="Calibri"/>
          <w:szCs w:val="28"/>
        </w:rPr>
        <w:t>дисциплины обязательной части Блока 1 «Дисциплины (модули)»</w:t>
      </w:r>
    </w:p>
    <w:p w14:paraId="0C5249E1" w14:textId="01C710B1" w:rsidR="00751DDF" w:rsidRDefault="00751DDF" w:rsidP="00751DDF">
      <w:pPr>
        <w:ind w:left="0"/>
        <w:jc w:val="center"/>
        <w:rPr>
          <w:rFonts w:eastAsia="Calibri"/>
          <w:b/>
          <w:bCs/>
          <w:szCs w:val="28"/>
        </w:rPr>
      </w:pPr>
      <w:r>
        <w:rPr>
          <w:rFonts w:eastAsia="Calibri"/>
          <w:b/>
          <w:bCs/>
          <w:szCs w:val="28"/>
        </w:rPr>
        <w:t>«Речевая и деловая коммуникация»</w:t>
      </w:r>
    </w:p>
    <w:p w14:paraId="4BE8F755" w14:textId="77777777" w:rsidR="00751DDF" w:rsidRDefault="00751DDF" w:rsidP="00751DDF">
      <w:pPr>
        <w:ind w:left="0"/>
        <w:jc w:val="center"/>
        <w:rPr>
          <w:rFonts w:eastAsia="Calibri"/>
          <w:szCs w:val="28"/>
        </w:rPr>
      </w:pPr>
    </w:p>
    <w:p w14:paraId="4365535E" w14:textId="77777777" w:rsidR="00751DDF" w:rsidRDefault="00751DDF" w:rsidP="00751DDF">
      <w:pPr>
        <w:ind w:left="0"/>
        <w:jc w:val="center"/>
        <w:rPr>
          <w:rFonts w:eastAsia="Calibri"/>
          <w:szCs w:val="28"/>
        </w:rPr>
      </w:pPr>
    </w:p>
    <w:p w14:paraId="213C0EAC" w14:textId="77777777" w:rsidR="00751DDF" w:rsidRDefault="00751DDF" w:rsidP="00751DDF">
      <w:pPr>
        <w:ind w:left="0"/>
        <w:rPr>
          <w:rFonts w:eastAsia="Calibri"/>
          <w:szCs w:val="28"/>
        </w:rPr>
      </w:pPr>
      <w:r>
        <w:rPr>
          <w:rFonts w:eastAsia="Calibri"/>
          <w:szCs w:val="28"/>
        </w:rPr>
        <w:t xml:space="preserve">направление подготовки _11.05.01 </w:t>
      </w:r>
      <w:bookmarkStart w:id="0" w:name="_Hlk173754696"/>
      <w:r>
        <w:rPr>
          <w:rFonts w:eastAsia="Calibri"/>
          <w:szCs w:val="28"/>
        </w:rPr>
        <w:t>Радиоэлектронные системы и комплексы</w:t>
      </w:r>
      <w:bookmarkEnd w:id="0"/>
    </w:p>
    <w:p w14:paraId="180BA7F1" w14:textId="77777777" w:rsidR="00751DDF" w:rsidRDefault="00751DDF" w:rsidP="00751DDF">
      <w:pPr>
        <w:ind w:left="0"/>
        <w:rPr>
          <w:rFonts w:eastAsia="Calibri"/>
          <w:szCs w:val="28"/>
        </w:rPr>
      </w:pPr>
    </w:p>
    <w:p w14:paraId="123678A8" w14:textId="77777777" w:rsidR="00751DDF" w:rsidRDefault="00751DDF" w:rsidP="00751DDF">
      <w:pPr>
        <w:ind w:left="0"/>
        <w:rPr>
          <w:rFonts w:eastAsia="Calibri"/>
          <w:szCs w:val="28"/>
        </w:rPr>
      </w:pPr>
      <w:r>
        <w:rPr>
          <w:rFonts w:eastAsia="Calibri"/>
          <w:szCs w:val="28"/>
        </w:rPr>
        <w:t xml:space="preserve">Направленность (профиль) – Радиоэлектронные системы и комплексы </w:t>
      </w:r>
    </w:p>
    <w:p w14:paraId="4EBF9009" w14:textId="77777777" w:rsidR="00751DDF" w:rsidRDefault="00751DDF" w:rsidP="00751DDF">
      <w:pPr>
        <w:ind w:left="0" w:right="-57"/>
        <w:rPr>
          <w:rFonts w:eastAsia="Calibri"/>
          <w:szCs w:val="28"/>
        </w:rPr>
      </w:pPr>
    </w:p>
    <w:p w14:paraId="26057C4B" w14:textId="77777777" w:rsidR="00751DDF" w:rsidRDefault="00751DDF" w:rsidP="00751DDF">
      <w:pPr>
        <w:ind w:left="0" w:right="-57"/>
        <w:rPr>
          <w:rFonts w:eastAsia="Calibri"/>
          <w:szCs w:val="28"/>
        </w:rPr>
      </w:pPr>
      <w:r>
        <w:rPr>
          <w:rFonts w:eastAsia="Calibri"/>
          <w:szCs w:val="28"/>
        </w:rPr>
        <w:t>Тип задач – проектный; научно-исследовательский</w:t>
      </w:r>
    </w:p>
    <w:p w14:paraId="3B7E069D" w14:textId="77777777" w:rsidR="00751DDF" w:rsidRDefault="00751DDF" w:rsidP="00751DDF">
      <w:pPr>
        <w:ind w:left="0"/>
        <w:rPr>
          <w:rFonts w:eastAsia="Calibri"/>
          <w:szCs w:val="28"/>
        </w:rPr>
      </w:pPr>
    </w:p>
    <w:p w14:paraId="6CD085CE" w14:textId="77777777" w:rsidR="00751DDF" w:rsidRDefault="00751DDF" w:rsidP="00751DDF">
      <w:pPr>
        <w:ind w:left="0"/>
        <w:rPr>
          <w:rFonts w:eastAsia="Calibri"/>
          <w:szCs w:val="28"/>
        </w:rPr>
      </w:pPr>
      <w:r>
        <w:rPr>
          <w:rFonts w:eastAsia="Calibri"/>
          <w:szCs w:val="28"/>
        </w:rPr>
        <w:t>Разработаны в соответствии с:</w:t>
      </w:r>
    </w:p>
    <w:p w14:paraId="16AA28B3" w14:textId="77777777" w:rsidR="00751DDF" w:rsidRDefault="00751DDF" w:rsidP="00751DDF">
      <w:pPr>
        <w:ind w:left="0"/>
        <w:rPr>
          <w:rFonts w:eastAsia="Calibri"/>
          <w:szCs w:val="28"/>
        </w:rPr>
      </w:pPr>
    </w:p>
    <w:p w14:paraId="18E80E0E" w14:textId="624A42D1" w:rsidR="00751DDF" w:rsidRDefault="00751DDF" w:rsidP="00751DDF">
      <w:pPr>
        <w:ind w:left="0"/>
        <w:rPr>
          <w:rFonts w:eastAsia="Calibri"/>
          <w:szCs w:val="28"/>
        </w:rPr>
      </w:pPr>
      <w:bookmarkStart w:id="1" w:name="_Hlk173924633"/>
      <w:r>
        <w:rPr>
          <w:rFonts w:eastAsia="Calibri"/>
          <w:szCs w:val="28"/>
        </w:rPr>
        <w:t xml:space="preserve">Рабочей программой дисциплины обязательной части Блока 1 «Дисциплины (модули)» «Речевая и деловая коммуникация» </w:t>
      </w:r>
    </w:p>
    <w:p w14:paraId="196FFD50" w14:textId="1CC11B58" w:rsidR="00751DDF" w:rsidRDefault="00751DDF" w:rsidP="00751DDF">
      <w:pPr>
        <w:ind w:left="0"/>
        <w:rPr>
          <w:rFonts w:eastAsia="Calibri"/>
          <w:szCs w:val="28"/>
        </w:rPr>
      </w:pPr>
      <w:r>
        <w:rPr>
          <w:rFonts w:eastAsia="Calibri"/>
          <w:szCs w:val="28"/>
        </w:rPr>
        <w:t xml:space="preserve">утвержденной проректором по учебной работе Майковой Э.Ю. 20.06.2020 г </w:t>
      </w:r>
      <w:bookmarkEnd w:id="1"/>
    </w:p>
    <w:p w14:paraId="7855B1D0" w14:textId="77777777" w:rsidR="00751DDF" w:rsidRDefault="00751DDF" w:rsidP="00751DDF">
      <w:pPr>
        <w:ind w:left="0"/>
        <w:rPr>
          <w:rFonts w:eastAsia="Calibri"/>
          <w:szCs w:val="28"/>
        </w:rPr>
      </w:pPr>
    </w:p>
    <w:p w14:paraId="0A936AE8" w14:textId="77777777" w:rsidR="00751DDF" w:rsidRDefault="00751DDF" w:rsidP="00751DDF">
      <w:pPr>
        <w:ind w:left="0"/>
        <w:rPr>
          <w:rFonts w:eastAsia="Calibri"/>
          <w:szCs w:val="28"/>
        </w:rPr>
      </w:pPr>
    </w:p>
    <w:p w14:paraId="547900F3" w14:textId="3F66E645" w:rsidR="00751DDF" w:rsidRDefault="00751DDF" w:rsidP="00751DDF">
      <w:pPr>
        <w:ind w:left="0"/>
        <w:rPr>
          <w:rFonts w:eastAsia="Calibri"/>
          <w:szCs w:val="28"/>
        </w:rPr>
      </w:pPr>
      <w:r>
        <w:rPr>
          <w:rFonts w:eastAsia="Calibri"/>
          <w:szCs w:val="28"/>
        </w:rPr>
        <w:t>Разработчик(и): Воробьева Светлана Николаевна</w:t>
      </w:r>
    </w:p>
    <w:p w14:paraId="41264CBC" w14:textId="77777777" w:rsidR="00751DDF" w:rsidRDefault="00751DDF" w:rsidP="00751DDF">
      <w:pPr>
        <w:ind w:left="0"/>
        <w:rPr>
          <w:rFonts w:eastAsia="Calibri"/>
          <w:szCs w:val="28"/>
        </w:rPr>
      </w:pPr>
    </w:p>
    <w:p w14:paraId="755A95B2" w14:textId="77777777" w:rsidR="00751DDF" w:rsidRDefault="00751DDF" w:rsidP="00751DDF">
      <w:pPr>
        <w:ind w:left="0"/>
        <w:rPr>
          <w:rFonts w:eastAsia="Calibri"/>
          <w:szCs w:val="28"/>
        </w:rPr>
      </w:pPr>
    </w:p>
    <w:p w14:paraId="2F2DBFDB" w14:textId="77777777" w:rsidR="00751DDF" w:rsidRDefault="00751DDF" w:rsidP="00751DDF">
      <w:pPr>
        <w:ind w:left="0"/>
        <w:rPr>
          <w:rFonts w:eastAsia="Calibri"/>
          <w:szCs w:val="28"/>
        </w:rPr>
      </w:pPr>
      <w:r>
        <w:rPr>
          <w:rFonts w:eastAsia="Calibri"/>
          <w:szCs w:val="28"/>
        </w:rPr>
        <w:t>Согласовано:</w:t>
      </w:r>
    </w:p>
    <w:p w14:paraId="09260782" w14:textId="77777777" w:rsidR="00751DDF" w:rsidRDefault="00751DDF" w:rsidP="00751DDF">
      <w:pPr>
        <w:ind w:left="0"/>
        <w:rPr>
          <w:rFonts w:eastAsia="Calibri"/>
          <w:szCs w:val="28"/>
        </w:rPr>
      </w:pPr>
    </w:p>
    <w:p w14:paraId="1386E2C8" w14:textId="77777777" w:rsidR="00751DDF" w:rsidRDefault="00751DDF" w:rsidP="00751DDF">
      <w:pPr>
        <w:ind w:left="0"/>
        <w:rPr>
          <w:rFonts w:eastAsia="Calibri"/>
          <w:szCs w:val="28"/>
        </w:rPr>
      </w:pPr>
      <w:r>
        <w:rPr>
          <w:rFonts w:eastAsia="Calibri"/>
          <w:szCs w:val="28"/>
        </w:rPr>
        <w:t xml:space="preserve">Заведующий кафедрой </w:t>
      </w:r>
    </w:p>
    <w:p w14:paraId="12FABCA1" w14:textId="0C7E95AF" w:rsidR="00751DDF" w:rsidRDefault="00751DDF" w:rsidP="00751DDF">
      <w:pPr>
        <w:ind w:left="0"/>
        <w:rPr>
          <w:rFonts w:eastAsia="Calibri"/>
          <w:szCs w:val="28"/>
        </w:rPr>
      </w:pPr>
      <w:r>
        <w:rPr>
          <w:rFonts w:eastAsia="Calibri"/>
          <w:szCs w:val="28"/>
        </w:rPr>
        <w:t>русского языка_____________________________</w:t>
      </w:r>
      <w:r>
        <w:rPr>
          <w:bCs/>
          <w:szCs w:val="28"/>
        </w:rPr>
        <w:t>/Иванова Т.А./</w:t>
      </w:r>
    </w:p>
    <w:p w14:paraId="38231B05" w14:textId="77777777" w:rsidR="00751DDF" w:rsidRDefault="00751DDF" w:rsidP="00751DDF">
      <w:pPr>
        <w:ind w:left="0" w:firstLine="851"/>
        <w:rPr>
          <w:rFonts w:eastAsia="Calibri"/>
          <w:szCs w:val="28"/>
        </w:rPr>
      </w:pPr>
    </w:p>
    <w:p w14:paraId="35D060F0" w14:textId="77777777" w:rsidR="00751DDF" w:rsidRDefault="00751DDF" w:rsidP="00751DDF">
      <w:pPr>
        <w:ind w:left="0" w:firstLine="851"/>
        <w:jc w:val="center"/>
        <w:rPr>
          <w:rFonts w:eastAsia="Calibri"/>
        </w:rPr>
      </w:pPr>
    </w:p>
    <w:p w14:paraId="1623B407" w14:textId="77777777" w:rsidR="00751DDF" w:rsidRDefault="00751DDF" w:rsidP="00751DDF">
      <w:pPr>
        <w:ind w:left="0" w:firstLine="851"/>
        <w:jc w:val="center"/>
      </w:pPr>
      <w:r>
        <w:rPr>
          <w:rFonts w:eastAsia="Calibri"/>
        </w:rPr>
        <w:t>Тверь 2023</w:t>
      </w:r>
    </w:p>
    <w:p w14:paraId="72BE260A" w14:textId="77777777" w:rsidR="00751DDF" w:rsidRDefault="00751DDF" w:rsidP="00751DDF">
      <w:pPr>
        <w:numPr>
          <w:ilvl w:val="0"/>
          <w:numId w:val="23"/>
        </w:numPr>
        <w:ind w:left="0" w:firstLine="851"/>
        <w:rPr>
          <w:rFonts w:eastAsia="Calibri"/>
          <w:b/>
          <w:bCs/>
        </w:rPr>
      </w:pPr>
      <w:r>
        <w:rPr>
          <w:rFonts w:eastAsia="Calibri"/>
        </w:rPr>
        <w:br w:type="page"/>
      </w:r>
      <w:r>
        <w:rPr>
          <w:rFonts w:eastAsia="Calibri"/>
          <w:b/>
          <w:bCs/>
        </w:rPr>
        <w:lastRenderedPageBreak/>
        <w:t>Спецификация оценочных средств</w:t>
      </w:r>
    </w:p>
    <w:p w14:paraId="03C64200" w14:textId="77777777" w:rsidR="00751DDF" w:rsidRDefault="00751DDF" w:rsidP="00751DDF">
      <w:pPr>
        <w:ind w:left="0" w:firstLine="851"/>
        <w:rPr>
          <w:rFonts w:eastAsia="Calibri"/>
        </w:rPr>
      </w:pPr>
    </w:p>
    <w:p w14:paraId="67DEB0EC" w14:textId="77777777" w:rsidR="00751DDF" w:rsidRDefault="00751DDF" w:rsidP="00751DDF">
      <w:pPr>
        <w:ind w:left="0" w:firstLine="851"/>
        <w:rPr>
          <w:rFonts w:eastAsia="Calibri"/>
          <w:szCs w:val="28"/>
        </w:rPr>
      </w:pPr>
      <w:r>
        <w:rPr>
          <w:rFonts w:eastAsia="Calibri"/>
          <w:szCs w:val="28"/>
        </w:rPr>
        <w:t>Комплект оценочных материалов и тестовые задания, предназначенные для проведения диагностической работы, разработаны на основании требований стандарта организации СТО СМК 02.021-2022 «О фондах оценочных средств и материалах для проведения диагностических работ по образовательным программа высшего образования» по образовательной программе специалитета 11.05.01 Радиоэлектронные системы и комплексы,</w:t>
      </w:r>
      <w:r>
        <w:rPr>
          <w:szCs w:val="28"/>
        </w:rPr>
        <w:t xml:space="preserve"> н</w:t>
      </w:r>
      <w:r>
        <w:rPr>
          <w:rFonts w:eastAsia="Calibri"/>
          <w:szCs w:val="28"/>
        </w:rPr>
        <w:t>аправленность (профиль) – Радиоэлектронные системы и комплексы.</w:t>
      </w:r>
    </w:p>
    <w:p w14:paraId="65362D0B" w14:textId="77777777" w:rsidR="00751DDF" w:rsidRDefault="00751DDF" w:rsidP="00751DDF">
      <w:pPr>
        <w:ind w:left="0" w:firstLine="851"/>
        <w:rPr>
          <w:rFonts w:eastAsia="Calibri"/>
          <w:szCs w:val="28"/>
        </w:rPr>
      </w:pPr>
      <w:r>
        <w:rPr>
          <w:rFonts w:eastAsia="Calibri"/>
          <w:szCs w:val="28"/>
        </w:rPr>
        <w:t>Содержание материалов для диагностической работы соответствует:</w:t>
      </w:r>
    </w:p>
    <w:p w14:paraId="6A6ADAA2" w14:textId="77777777" w:rsidR="00751DDF" w:rsidRDefault="00751DDF" w:rsidP="00751DDF">
      <w:pPr>
        <w:ind w:left="0" w:firstLine="851"/>
        <w:rPr>
          <w:rFonts w:eastAsia="Calibri"/>
        </w:rPr>
      </w:pPr>
      <w:r>
        <w:rPr>
          <w:rFonts w:eastAsia="Calibri"/>
        </w:rPr>
        <w:t>ФГОС ВО – федеральный государственный образовательный стандарт высшего образования - специалитет по специальности 11.05.01 Радиоэлектронные системы и комплексы, утвержденном приказом Министерства образования и науки Российской Федерации от 9 февраля 2018 г. № 94 (зарегистрирован Министерством юстиции Российской Федерации 2 марта 2018 г., регистрационный № 50243), (редакция с изменениями № 1456 от 26.11.2020 года, №84 от 08.02 2021 г.).</w:t>
      </w:r>
    </w:p>
    <w:p w14:paraId="20525850" w14:textId="77777777" w:rsidR="00751DDF" w:rsidRDefault="00751DDF" w:rsidP="00751DDF">
      <w:pPr>
        <w:ind w:left="0" w:firstLine="851"/>
        <w:rPr>
          <w:rFonts w:eastAsia="Calibri"/>
        </w:rPr>
      </w:pPr>
      <w:r>
        <w:rPr>
          <w:rFonts w:eastAsia="Calibri"/>
        </w:rPr>
        <w:t>Общей характеристике образовательной программы специалитета направление подготовки – 11.05.01 Радиоэлектронные системы и комплексы, утвержденной ректором ТвГТУ 29.04.2020 г.</w:t>
      </w:r>
    </w:p>
    <w:p w14:paraId="1212B847" w14:textId="31AF9B6F" w:rsidR="00751DDF" w:rsidRDefault="00751DDF" w:rsidP="00751DDF">
      <w:pPr>
        <w:ind w:left="0" w:firstLine="851"/>
        <w:rPr>
          <w:rFonts w:eastAsia="Calibri"/>
          <w:szCs w:val="28"/>
        </w:rPr>
      </w:pPr>
      <w:r>
        <w:rPr>
          <w:rFonts w:eastAsia="Calibri"/>
          <w:szCs w:val="28"/>
        </w:rPr>
        <w:t xml:space="preserve">Рабочей программе дисциплины обязательной части Блока 1 «Дисциплины (модули)» «Речевая и деловая коммуникация», утвержденной проректором по учебной работе Майковой Э.Ю. 20.06.2020 г </w:t>
      </w:r>
    </w:p>
    <w:p w14:paraId="73342CA5" w14:textId="77777777" w:rsidR="00751DDF" w:rsidRDefault="00751DDF" w:rsidP="00751DDF">
      <w:pPr>
        <w:ind w:left="0" w:firstLine="851"/>
        <w:rPr>
          <w:rFonts w:eastAsia="Calibri"/>
        </w:rPr>
      </w:pPr>
    </w:p>
    <w:p w14:paraId="33A1A044" w14:textId="77777777" w:rsidR="00751DDF" w:rsidRDefault="00751DDF" w:rsidP="00751DDF">
      <w:pPr>
        <w:ind w:left="0" w:firstLine="851"/>
        <w:rPr>
          <w:rFonts w:eastAsia="Calibri"/>
          <w:b/>
          <w:bCs/>
          <w:szCs w:val="28"/>
        </w:rPr>
      </w:pPr>
      <w:r>
        <w:rPr>
          <w:rFonts w:eastAsia="Calibri"/>
          <w:b/>
          <w:bCs/>
          <w:szCs w:val="28"/>
        </w:rPr>
        <w:t>2. Распределение тестовых заданий по компетенциям</w:t>
      </w:r>
    </w:p>
    <w:p w14:paraId="5A8E20F3" w14:textId="77777777" w:rsidR="00751DDF" w:rsidRDefault="00751DDF" w:rsidP="00751DDF">
      <w:pPr>
        <w:ind w:left="0" w:firstLine="851"/>
      </w:pPr>
    </w:p>
    <w:p w14:paraId="1992F8B9" w14:textId="63A68E43" w:rsidR="00751DDF" w:rsidRDefault="00751DDF" w:rsidP="00751DDF">
      <w:pPr>
        <w:ind w:left="0" w:firstLine="851"/>
        <w:rPr>
          <w:szCs w:val="28"/>
        </w:rPr>
      </w:pPr>
      <w:r>
        <w:rPr>
          <w:szCs w:val="28"/>
        </w:rPr>
        <w:t xml:space="preserve">Таблица </w:t>
      </w:r>
      <w:r w:rsidR="009100CC">
        <w:rPr>
          <w:szCs w:val="28"/>
        </w:rPr>
        <w:t>1</w:t>
      </w:r>
      <w:r>
        <w:rPr>
          <w:szCs w:val="28"/>
        </w:rPr>
        <w:t xml:space="preserve">. Распределение тестовых заданий по компетенциям </w:t>
      </w:r>
    </w:p>
    <w:p w14:paraId="20D48F34" w14:textId="77777777" w:rsidR="00751DDF" w:rsidRDefault="00751DDF" w:rsidP="00751DDF">
      <w:pPr>
        <w:ind w:left="0" w:firstLine="851"/>
        <w:rPr>
          <w:szCs w:val="28"/>
        </w:rPr>
      </w:pPr>
    </w:p>
    <w:tbl>
      <w:tblPr>
        <w:tblStyle w:val="a3"/>
        <w:tblW w:w="5391" w:type="pct"/>
        <w:tblInd w:w="-289" w:type="dxa"/>
        <w:tblLayout w:type="fixed"/>
        <w:tblLook w:val="04A0" w:firstRow="1" w:lastRow="0" w:firstColumn="1" w:lastColumn="0" w:noHBand="0" w:noVBand="1"/>
      </w:tblPr>
      <w:tblGrid>
        <w:gridCol w:w="1307"/>
        <w:gridCol w:w="1431"/>
        <w:gridCol w:w="1806"/>
        <w:gridCol w:w="1439"/>
        <w:gridCol w:w="909"/>
        <w:gridCol w:w="1564"/>
        <w:gridCol w:w="1620"/>
      </w:tblGrid>
      <w:tr w:rsidR="00616914" w:rsidRPr="00C95847" w14:paraId="41FCECCC" w14:textId="77777777" w:rsidTr="00751DDF">
        <w:trPr>
          <w:trHeight w:val="168"/>
        </w:trPr>
        <w:tc>
          <w:tcPr>
            <w:tcW w:w="649" w:type="pct"/>
          </w:tcPr>
          <w:p w14:paraId="557378DD" w14:textId="15552158" w:rsidR="008B2126" w:rsidRPr="00595D39" w:rsidRDefault="00771098" w:rsidP="008B2126">
            <w:pPr>
              <w:ind w:left="0"/>
              <w:rPr>
                <w:sz w:val="20"/>
                <w:szCs w:val="20"/>
              </w:rPr>
            </w:pPr>
            <w:r>
              <w:rPr>
                <w:sz w:val="20"/>
                <w:szCs w:val="20"/>
              </w:rPr>
              <w:t>Код компетенции</w:t>
            </w:r>
          </w:p>
        </w:tc>
        <w:tc>
          <w:tcPr>
            <w:tcW w:w="710" w:type="pct"/>
          </w:tcPr>
          <w:p w14:paraId="49F0A33B" w14:textId="03AD1E1D" w:rsidR="008B2126" w:rsidRPr="00595D39" w:rsidRDefault="00771098" w:rsidP="008B2126">
            <w:pPr>
              <w:ind w:left="0"/>
              <w:rPr>
                <w:sz w:val="20"/>
                <w:szCs w:val="20"/>
              </w:rPr>
            </w:pPr>
            <w:r>
              <w:rPr>
                <w:sz w:val="20"/>
                <w:szCs w:val="20"/>
              </w:rPr>
              <w:t>Наименование компетенции</w:t>
            </w:r>
          </w:p>
        </w:tc>
        <w:tc>
          <w:tcPr>
            <w:tcW w:w="896" w:type="pct"/>
          </w:tcPr>
          <w:p w14:paraId="2FB2EC52" w14:textId="4B9C53D7" w:rsidR="008B2126" w:rsidRPr="006F1D78" w:rsidRDefault="00771098" w:rsidP="008B2126">
            <w:pPr>
              <w:ind w:left="0"/>
              <w:rPr>
                <w:sz w:val="20"/>
                <w:szCs w:val="20"/>
              </w:rPr>
            </w:pPr>
            <w:r w:rsidRPr="00595D39">
              <w:rPr>
                <w:sz w:val="20"/>
                <w:szCs w:val="20"/>
              </w:rPr>
              <w:t>Наименование индикаторов сформированности компетенции</w:t>
            </w:r>
          </w:p>
        </w:tc>
        <w:tc>
          <w:tcPr>
            <w:tcW w:w="714" w:type="pct"/>
          </w:tcPr>
          <w:p w14:paraId="7E20D01D" w14:textId="64C9EEE6" w:rsidR="008B2126" w:rsidRDefault="00771098" w:rsidP="008B2126">
            <w:pPr>
              <w:ind w:left="0"/>
              <w:rPr>
                <w:sz w:val="20"/>
                <w:szCs w:val="20"/>
              </w:rPr>
            </w:pPr>
            <w:r w:rsidRPr="00595D39">
              <w:rPr>
                <w:sz w:val="20"/>
                <w:szCs w:val="20"/>
              </w:rPr>
              <w:t>Наименование дисциплины / модуля / практики</w:t>
            </w:r>
          </w:p>
        </w:tc>
        <w:tc>
          <w:tcPr>
            <w:tcW w:w="451" w:type="pct"/>
          </w:tcPr>
          <w:p w14:paraId="4BDCEFEE" w14:textId="4D4C73DC" w:rsidR="008B2126" w:rsidRPr="00595D39" w:rsidRDefault="00771098" w:rsidP="008B2126">
            <w:pPr>
              <w:ind w:left="0"/>
              <w:rPr>
                <w:sz w:val="20"/>
                <w:szCs w:val="20"/>
              </w:rPr>
            </w:pPr>
            <w:r>
              <w:rPr>
                <w:sz w:val="20"/>
                <w:szCs w:val="20"/>
              </w:rPr>
              <w:t>Семестр</w:t>
            </w:r>
          </w:p>
        </w:tc>
        <w:tc>
          <w:tcPr>
            <w:tcW w:w="776" w:type="pct"/>
          </w:tcPr>
          <w:p w14:paraId="75ED5FFD" w14:textId="56732C12" w:rsidR="008B2126" w:rsidRPr="00595D39" w:rsidRDefault="00771098" w:rsidP="008B2126">
            <w:pPr>
              <w:ind w:left="0"/>
              <w:rPr>
                <w:sz w:val="20"/>
                <w:szCs w:val="20"/>
              </w:rPr>
            </w:pPr>
            <w:r>
              <w:rPr>
                <w:sz w:val="20"/>
                <w:szCs w:val="20"/>
              </w:rPr>
              <w:t>Номер задания</w:t>
            </w:r>
          </w:p>
        </w:tc>
        <w:tc>
          <w:tcPr>
            <w:tcW w:w="804" w:type="pct"/>
          </w:tcPr>
          <w:p w14:paraId="2E8867A5" w14:textId="2E49ACE4" w:rsidR="008B2126" w:rsidRPr="006F1D78" w:rsidRDefault="00771098" w:rsidP="00771098">
            <w:pPr>
              <w:ind w:left="0"/>
              <w:jc w:val="center"/>
              <w:rPr>
                <w:sz w:val="20"/>
                <w:szCs w:val="20"/>
              </w:rPr>
            </w:pPr>
            <w:r w:rsidRPr="00595D39">
              <w:rPr>
                <w:sz w:val="20"/>
                <w:szCs w:val="20"/>
              </w:rPr>
              <w:t>Показатели оценивания индикаторов достижения компетенции</w:t>
            </w:r>
          </w:p>
        </w:tc>
      </w:tr>
      <w:tr w:rsidR="00E8580B" w:rsidRPr="00C95847" w14:paraId="725414EA" w14:textId="77777777" w:rsidTr="00751DDF">
        <w:trPr>
          <w:trHeight w:val="168"/>
        </w:trPr>
        <w:tc>
          <w:tcPr>
            <w:tcW w:w="649" w:type="pct"/>
            <w:vMerge w:val="restart"/>
          </w:tcPr>
          <w:p w14:paraId="44180508" w14:textId="208F314C" w:rsidR="00E8580B" w:rsidRPr="00595D39" w:rsidRDefault="00751DDF" w:rsidP="008B2126">
            <w:pPr>
              <w:ind w:left="0"/>
              <w:rPr>
                <w:sz w:val="20"/>
                <w:szCs w:val="20"/>
              </w:rPr>
            </w:pPr>
            <w:r>
              <w:rPr>
                <w:sz w:val="20"/>
                <w:szCs w:val="20"/>
              </w:rPr>
              <w:t>УК-4</w:t>
            </w:r>
          </w:p>
        </w:tc>
        <w:tc>
          <w:tcPr>
            <w:tcW w:w="710" w:type="pct"/>
            <w:vMerge w:val="restart"/>
          </w:tcPr>
          <w:p w14:paraId="6885D08E" w14:textId="6747A8F2" w:rsidR="00E8580B" w:rsidRPr="00595D39" w:rsidRDefault="00751DDF" w:rsidP="008B2126">
            <w:pPr>
              <w:ind w:left="0"/>
              <w:rPr>
                <w:sz w:val="20"/>
                <w:szCs w:val="20"/>
              </w:rPr>
            </w:pPr>
            <w:r>
              <w:rPr>
                <w:sz w:val="20"/>
                <w:szCs w:val="20"/>
              </w:rPr>
              <w:t>Способен применять современные коммуникативные технологии, в том числе на иностранном (</w:t>
            </w:r>
            <w:proofErr w:type="spellStart"/>
            <w:r>
              <w:rPr>
                <w:sz w:val="20"/>
                <w:szCs w:val="20"/>
              </w:rPr>
              <w:t>ых</w:t>
            </w:r>
            <w:proofErr w:type="spellEnd"/>
            <w:r>
              <w:rPr>
                <w:sz w:val="20"/>
                <w:szCs w:val="20"/>
              </w:rPr>
              <w:t>) языке (ах), для академического и профессионального взаимодействия</w:t>
            </w:r>
          </w:p>
        </w:tc>
        <w:tc>
          <w:tcPr>
            <w:tcW w:w="896" w:type="pct"/>
            <w:vMerge w:val="restart"/>
          </w:tcPr>
          <w:p w14:paraId="709ED0D1" w14:textId="77777777" w:rsidR="00E8580B" w:rsidRPr="00C95847" w:rsidRDefault="00E8580B" w:rsidP="008B2126">
            <w:pPr>
              <w:ind w:left="0"/>
              <w:rPr>
                <w:sz w:val="20"/>
                <w:szCs w:val="20"/>
              </w:rPr>
            </w:pPr>
            <w:r w:rsidRPr="006F1D78">
              <w:rPr>
                <w:sz w:val="20"/>
                <w:szCs w:val="20"/>
              </w:rPr>
              <w:t>ИУК-4.1.</w:t>
            </w:r>
            <w:r>
              <w:rPr>
                <w:sz w:val="20"/>
                <w:szCs w:val="20"/>
              </w:rPr>
              <w:t xml:space="preserve"> </w:t>
            </w:r>
            <w:r w:rsidRPr="006F1D78">
              <w:rPr>
                <w:sz w:val="20"/>
                <w:szCs w:val="20"/>
              </w:rPr>
              <w:t>Выбирает стиль общения на русском языке в зависимости от цели и условий партнерства; адаптирует речь, стиль общения и язык жестов к ситуациям взаимодействия</w:t>
            </w:r>
          </w:p>
        </w:tc>
        <w:tc>
          <w:tcPr>
            <w:tcW w:w="714" w:type="pct"/>
            <w:vMerge w:val="restart"/>
          </w:tcPr>
          <w:p w14:paraId="17BDDE16" w14:textId="77777777" w:rsidR="00E8580B" w:rsidRPr="00C95847" w:rsidRDefault="00E8580B" w:rsidP="008B2126">
            <w:pPr>
              <w:ind w:left="0"/>
              <w:rPr>
                <w:sz w:val="20"/>
                <w:szCs w:val="20"/>
              </w:rPr>
            </w:pPr>
            <w:r>
              <w:rPr>
                <w:sz w:val="20"/>
                <w:szCs w:val="20"/>
              </w:rPr>
              <w:t>Речевая и деловая коммуникация</w:t>
            </w:r>
          </w:p>
        </w:tc>
        <w:tc>
          <w:tcPr>
            <w:tcW w:w="451" w:type="pct"/>
            <w:vMerge w:val="restart"/>
          </w:tcPr>
          <w:p w14:paraId="69FDA4B7" w14:textId="5B5264EE" w:rsidR="00E8580B" w:rsidRPr="00595D39" w:rsidRDefault="00E8580B" w:rsidP="008B2126">
            <w:pPr>
              <w:ind w:left="0"/>
              <w:rPr>
                <w:sz w:val="20"/>
                <w:szCs w:val="20"/>
              </w:rPr>
            </w:pPr>
            <w:r>
              <w:rPr>
                <w:sz w:val="20"/>
                <w:szCs w:val="20"/>
              </w:rPr>
              <w:t>1</w:t>
            </w:r>
          </w:p>
        </w:tc>
        <w:tc>
          <w:tcPr>
            <w:tcW w:w="776" w:type="pct"/>
          </w:tcPr>
          <w:p w14:paraId="53852989" w14:textId="15867125" w:rsidR="00E8580B" w:rsidRDefault="00E8580B" w:rsidP="008B2126">
            <w:pPr>
              <w:ind w:left="0"/>
              <w:rPr>
                <w:sz w:val="20"/>
                <w:szCs w:val="20"/>
              </w:rPr>
            </w:pPr>
            <w:r>
              <w:rPr>
                <w:sz w:val="20"/>
                <w:szCs w:val="20"/>
              </w:rPr>
              <w:t>1,2;</w:t>
            </w:r>
          </w:p>
          <w:p w14:paraId="42A4FF8F" w14:textId="348FDF2C" w:rsidR="00E8580B" w:rsidRPr="00595D39" w:rsidRDefault="00E8580B" w:rsidP="008B2126">
            <w:pPr>
              <w:ind w:left="0"/>
              <w:rPr>
                <w:sz w:val="20"/>
                <w:szCs w:val="20"/>
              </w:rPr>
            </w:pPr>
          </w:p>
        </w:tc>
        <w:tc>
          <w:tcPr>
            <w:tcW w:w="804" w:type="pct"/>
          </w:tcPr>
          <w:p w14:paraId="4EECED2F" w14:textId="77777777" w:rsidR="00E8580B" w:rsidRPr="00C95847" w:rsidRDefault="00E8580B" w:rsidP="008B2126">
            <w:pPr>
              <w:ind w:left="0"/>
              <w:rPr>
                <w:sz w:val="20"/>
                <w:szCs w:val="20"/>
              </w:rPr>
            </w:pPr>
            <w:r w:rsidRPr="006F1D78">
              <w:rPr>
                <w:sz w:val="20"/>
                <w:szCs w:val="20"/>
              </w:rPr>
              <w:t>З1. Сущность речевой коммуникации, ее цель и задачи</w:t>
            </w:r>
          </w:p>
        </w:tc>
      </w:tr>
      <w:tr w:rsidR="00E8580B" w:rsidRPr="00C95847" w14:paraId="01F138AE" w14:textId="77777777" w:rsidTr="00751DDF">
        <w:trPr>
          <w:trHeight w:val="164"/>
        </w:trPr>
        <w:tc>
          <w:tcPr>
            <w:tcW w:w="649" w:type="pct"/>
            <w:vMerge/>
          </w:tcPr>
          <w:p w14:paraId="1EB343FB" w14:textId="77777777" w:rsidR="00E8580B" w:rsidRPr="00595D39" w:rsidRDefault="00E8580B" w:rsidP="008B2126">
            <w:pPr>
              <w:ind w:left="0"/>
              <w:rPr>
                <w:sz w:val="20"/>
                <w:szCs w:val="20"/>
              </w:rPr>
            </w:pPr>
          </w:p>
        </w:tc>
        <w:tc>
          <w:tcPr>
            <w:tcW w:w="710" w:type="pct"/>
            <w:vMerge/>
          </w:tcPr>
          <w:p w14:paraId="5E43A81B" w14:textId="77777777" w:rsidR="00E8580B" w:rsidRPr="00595D39" w:rsidRDefault="00E8580B" w:rsidP="008B2126">
            <w:pPr>
              <w:ind w:left="0"/>
              <w:rPr>
                <w:sz w:val="20"/>
                <w:szCs w:val="20"/>
              </w:rPr>
            </w:pPr>
          </w:p>
        </w:tc>
        <w:tc>
          <w:tcPr>
            <w:tcW w:w="896" w:type="pct"/>
            <w:vMerge/>
          </w:tcPr>
          <w:p w14:paraId="64950F4A" w14:textId="77777777" w:rsidR="00E8580B" w:rsidRPr="006F1D78" w:rsidRDefault="00E8580B" w:rsidP="008B2126">
            <w:pPr>
              <w:ind w:left="0"/>
              <w:rPr>
                <w:sz w:val="20"/>
                <w:szCs w:val="20"/>
              </w:rPr>
            </w:pPr>
          </w:p>
        </w:tc>
        <w:tc>
          <w:tcPr>
            <w:tcW w:w="714" w:type="pct"/>
            <w:vMerge/>
          </w:tcPr>
          <w:p w14:paraId="457870E9" w14:textId="77777777" w:rsidR="00E8580B" w:rsidRDefault="00E8580B" w:rsidP="008B2126">
            <w:pPr>
              <w:ind w:left="0"/>
              <w:rPr>
                <w:sz w:val="20"/>
                <w:szCs w:val="20"/>
              </w:rPr>
            </w:pPr>
          </w:p>
        </w:tc>
        <w:tc>
          <w:tcPr>
            <w:tcW w:w="451" w:type="pct"/>
            <w:vMerge/>
          </w:tcPr>
          <w:p w14:paraId="38906B1E" w14:textId="77777777" w:rsidR="00E8580B" w:rsidRPr="00595D39" w:rsidRDefault="00E8580B" w:rsidP="008B2126">
            <w:pPr>
              <w:ind w:left="0"/>
              <w:rPr>
                <w:sz w:val="20"/>
                <w:szCs w:val="20"/>
              </w:rPr>
            </w:pPr>
          </w:p>
        </w:tc>
        <w:tc>
          <w:tcPr>
            <w:tcW w:w="776" w:type="pct"/>
          </w:tcPr>
          <w:p w14:paraId="1D792039" w14:textId="76C47558" w:rsidR="00616914" w:rsidRDefault="00616914" w:rsidP="008B2126">
            <w:pPr>
              <w:ind w:left="0"/>
              <w:rPr>
                <w:sz w:val="20"/>
                <w:szCs w:val="20"/>
              </w:rPr>
            </w:pPr>
            <w:r>
              <w:rPr>
                <w:sz w:val="20"/>
                <w:szCs w:val="20"/>
              </w:rPr>
              <w:t>3,4,7</w:t>
            </w:r>
            <w:r w:rsidR="00D26A1A">
              <w:rPr>
                <w:sz w:val="20"/>
                <w:szCs w:val="20"/>
              </w:rPr>
              <w:t>,9</w:t>
            </w:r>
            <w:r w:rsidR="004877CC">
              <w:rPr>
                <w:sz w:val="20"/>
                <w:szCs w:val="20"/>
              </w:rPr>
              <w:t xml:space="preserve"> </w:t>
            </w:r>
          </w:p>
          <w:p w14:paraId="176A3AE3" w14:textId="08D60750" w:rsidR="00E8580B" w:rsidRPr="00595D39" w:rsidRDefault="00616914" w:rsidP="008B2126">
            <w:pPr>
              <w:ind w:left="0"/>
              <w:rPr>
                <w:sz w:val="20"/>
                <w:szCs w:val="20"/>
              </w:rPr>
            </w:pPr>
            <w:r>
              <w:rPr>
                <w:sz w:val="20"/>
                <w:szCs w:val="20"/>
              </w:rPr>
              <w:t>1</w:t>
            </w:r>
            <w:r w:rsidR="005D401A">
              <w:rPr>
                <w:sz w:val="20"/>
                <w:szCs w:val="20"/>
              </w:rPr>
              <w:t>1</w:t>
            </w:r>
            <w:r>
              <w:rPr>
                <w:sz w:val="20"/>
                <w:szCs w:val="20"/>
              </w:rPr>
              <w:t>,</w:t>
            </w:r>
            <w:r w:rsidR="005D401A">
              <w:rPr>
                <w:sz w:val="20"/>
                <w:szCs w:val="20"/>
              </w:rPr>
              <w:t>1</w:t>
            </w:r>
            <w:r>
              <w:rPr>
                <w:sz w:val="20"/>
                <w:szCs w:val="20"/>
              </w:rPr>
              <w:t>2</w:t>
            </w:r>
            <w:r w:rsidR="00751DDF">
              <w:rPr>
                <w:sz w:val="20"/>
                <w:szCs w:val="20"/>
              </w:rPr>
              <w:t xml:space="preserve">, </w:t>
            </w:r>
            <w:r w:rsidR="00D26A1A">
              <w:rPr>
                <w:sz w:val="20"/>
                <w:szCs w:val="20"/>
              </w:rPr>
              <w:t>1</w:t>
            </w:r>
            <w:r w:rsidR="005D401A">
              <w:rPr>
                <w:sz w:val="20"/>
                <w:szCs w:val="20"/>
              </w:rPr>
              <w:t>6</w:t>
            </w:r>
            <w:r w:rsidR="00D26A1A">
              <w:rPr>
                <w:sz w:val="20"/>
                <w:szCs w:val="20"/>
              </w:rPr>
              <w:t xml:space="preserve"> </w:t>
            </w:r>
          </w:p>
        </w:tc>
        <w:tc>
          <w:tcPr>
            <w:tcW w:w="804" w:type="pct"/>
          </w:tcPr>
          <w:p w14:paraId="6161D9E6" w14:textId="77777777" w:rsidR="00E8580B" w:rsidRPr="00C95847" w:rsidRDefault="00E8580B" w:rsidP="008B2126">
            <w:pPr>
              <w:ind w:left="0"/>
              <w:rPr>
                <w:sz w:val="20"/>
                <w:szCs w:val="20"/>
              </w:rPr>
            </w:pPr>
            <w:r w:rsidRPr="006F1D78">
              <w:rPr>
                <w:sz w:val="20"/>
                <w:szCs w:val="20"/>
              </w:rPr>
              <w:t xml:space="preserve">З2. Нормы, виды (функциональные стили, жанры) и средства литературной устной и письменной речи, теорию и практику подготовки </w:t>
            </w:r>
            <w:r w:rsidRPr="006F1D78">
              <w:rPr>
                <w:sz w:val="20"/>
                <w:szCs w:val="20"/>
              </w:rPr>
              <w:lastRenderedPageBreak/>
              <w:t>текстов различных жанров и стилей, основные средства сбора и передачи информации</w:t>
            </w:r>
          </w:p>
        </w:tc>
      </w:tr>
      <w:tr w:rsidR="00E8580B" w:rsidRPr="00C95847" w14:paraId="3E6364F7" w14:textId="77777777" w:rsidTr="00751DDF">
        <w:trPr>
          <w:trHeight w:val="164"/>
        </w:trPr>
        <w:tc>
          <w:tcPr>
            <w:tcW w:w="649" w:type="pct"/>
            <w:vMerge/>
          </w:tcPr>
          <w:p w14:paraId="1E1822CF" w14:textId="77777777" w:rsidR="00E8580B" w:rsidRPr="00595D39" w:rsidRDefault="00E8580B" w:rsidP="008B2126">
            <w:pPr>
              <w:ind w:left="0"/>
              <w:rPr>
                <w:sz w:val="20"/>
                <w:szCs w:val="20"/>
              </w:rPr>
            </w:pPr>
          </w:p>
        </w:tc>
        <w:tc>
          <w:tcPr>
            <w:tcW w:w="710" w:type="pct"/>
            <w:vMerge/>
          </w:tcPr>
          <w:p w14:paraId="1EFC3080" w14:textId="77777777" w:rsidR="00E8580B" w:rsidRPr="00595D39" w:rsidRDefault="00E8580B" w:rsidP="008B2126">
            <w:pPr>
              <w:ind w:left="0"/>
              <w:rPr>
                <w:sz w:val="20"/>
                <w:szCs w:val="20"/>
              </w:rPr>
            </w:pPr>
          </w:p>
        </w:tc>
        <w:tc>
          <w:tcPr>
            <w:tcW w:w="896" w:type="pct"/>
            <w:vMerge/>
          </w:tcPr>
          <w:p w14:paraId="4BDD6C0D" w14:textId="77777777" w:rsidR="00E8580B" w:rsidRPr="006F1D78" w:rsidRDefault="00E8580B" w:rsidP="008B2126">
            <w:pPr>
              <w:ind w:left="0"/>
              <w:rPr>
                <w:sz w:val="20"/>
                <w:szCs w:val="20"/>
              </w:rPr>
            </w:pPr>
          </w:p>
        </w:tc>
        <w:tc>
          <w:tcPr>
            <w:tcW w:w="714" w:type="pct"/>
            <w:vMerge/>
          </w:tcPr>
          <w:p w14:paraId="0887087E" w14:textId="77777777" w:rsidR="00E8580B" w:rsidRDefault="00E8580B" w:rsidP="008B2126">
            <w:pPr>
              <w:ind w:left="0"/>
              <w:rPr>
                <w:sz w:val="20"/>
                <w:szCs w:val="20"/>
              </w:rPr>
            </w:pPr>
          </w:p>
        </w:tc>
        <w:tc>
          <w:tcPr>
            <w:tcW w:w="451" w:type="pct"/>
            <w:vMerge/>
          </w:tcPr>
          <w:p w14:paraId="3F5D6E1D" w14:textId="77777777" w:rsidR="00E8580B" w:rsidRPr="00595D39" w:rsidRDefault="00E8580B" w:rsidP="008B2126">
            <w:pPr>
              <w:ind w:left="0"/>
              <w:rPr>
                <w:sz w:val="20"/>
                <w:szCs w:val="20"/>
              </w:rPr>
            </w:pPr>
          </w:p>
        </w:tc>
        <w:tc>
          <w:tcPr>
            <w:tcW w:w="776" w:type="pct"/>
          </w:tcPr>
          <w:p w14:paraId="7E562C0B" w14:textId="61C37432" w:rsidR="00E8580B" w:rsidRPr="00595D39" w:rsidRDefault="00E8580B" w:rsidP="008B2126">
            <w:pPr>
              <w:ind w:left="0"/>
              <w:rPr>
                <w:sz w:val="20"/>
                <w:szCs w:val="20"/>
              </w:rPr>
            </w:pPr>
            <w:r>
              <w:rPr>
                <w:sz w:val="20"/>
                <w:szCs w:val="20"/>
              </w:rPr>
              <w:t xml:space="preserve">5, </w:t>
            </w:r>
            <w:r w:rsidR="005D401A">
              <w:rPr>
                <w:sz w:val="20"/>
                <w:szCs w:val="20"/>
              </w:rPr>
              <w:t>1</w:t>
            </w:r>
            <w:r>
              <w:rPr>
                <w:sz w:val="20"/>
                <w:szCs w:val="20"/>
              </w:rPr>
              <w:t>5</w:t>
            </w:r>
            <w:r w:rsidR="00616914">
              <w:rPr>
                <w:sz w:val="20"/>
                <w:szCs w:val="20"/>
              </w:rPr>
              <w:t xml:space="preserve">; </w:t>
            </w:r>
            <w:r w:rsidR="005D401A">
              <w:rPr>
                <w:sz w:val="20"/>
                <w:szCs w:val="20"/>
              </w:rPr>
              <w:t>17, 18, 19</w:t>
            </w:r>
            <w:r w:rsidR="00616914">
              <w:rPr>
                <w:sz w:val="20"/>
                <w:szCs w:val="20"/>
              </w:rPr>
              <w:t xml:space="preserve"> </w:t>
            </w:r>
          </w:p>
        </w:tc>
        <w:tc>
          <w:tcPr>
            <w:tcW w:w="804" w:type="pct"/>
          </w:tcPr>
          <w:p w14:paraId="4AE49636" w14:textId="77777777" w:rsidR="00E8580B" w:rsidRPr="00C95847" w:rsidRDefault="00E8580B" w:rsidP="008B2126">
            <w:pPr>
              <w:ind w:left="0"/>
              <w:rPr>
                <w:sz w:val="20"/>
                <w:szCs w:val="20"/>
              </w:rPr>
            </w:pPr>
            <w:r w:rsidRPr="006F1D78">
              <w:rPr>
                <w:sz w:val="20"/>
                <w:szCs w:val="20"/>
              </w:rPr>
              <w:t>З3. Техники совершенствования 4-х видов речевой деятельности: аудирования, говорения, чтения и письма;</w:t>
            </w:r>
          </w:p>
        </w:tc>
      </w:tr>
      <w:tr w:rsidR="00E8580B" w:rsidRPr="00C95847" w14:paraId="287DE950" w14:textId="77777777" w:rsidTr="00751DDF">
        <w:trPr>
          <w:trHeight w:val="164"/>
        </w:trPr>
        <w:tc>
          <w:tcPr>
            <w:tcW w:w="649" w:type="pct"/>
            <w:vMerge/>
          </w:tcPr>
          <w:p w14:paraId="06253F49" w14:textId="77777777" w:rsidR="00E8580B" w:rsidRPr="00595D39" w:rsidRDefault="00E8580B" w:rsidP="008B2126">
            <w:pPr>
              <w:ind w:left="0"/>
              <w:rPr>
                <w:sz w:val="20"/>
                <w:szCs w:val="20"/>
              </w:rPr>
            </w:pPr>
          </w:p>
        </w:tc>
        <w:tc>
          <w:tcPr>
            <w:tcW w:w="710" w:type="pct"/>
            <w:vMerge/>
          </w:tcPr>
          <w:p w14:paraId="5DF9880B" w14:textId="77777777" w:rsidR="00E8580B" w:rsidRPr="00595D39" w:rsidRDefault="00E8580B" w:rsidP="008B2126">
            <w:pPr>
              <w:ind w:left="0"/>
              <w:rPr>
                <w:sz w:val="20"/>
                <w:szCs w:val="20"/>
              </w:rPr>
            </w:pPr>
          </w:p>
        </w:tc>
        <w:tc>
          <w:tcPr>
            <w:tcW w:w="896" w:type="pct"/>
            <w:vMerge/>
          </w:tcPr>
          <w:p w14:paraId="48E4F47F" w14:textId="77777777" w:rsidR="00E8580B" w:rsidRPr="006F1D78" w:rsidRDefault="00E8580B" w:rsidP="008B2126">
            <w:pPr>
              <w:ind w:left="0"/>
              <w:rPr>
                <w:sz w:val="20"/>
                <w:szCs w:val="20"/>
              </w:rPr>
            </w:pPr>
          </w:p>
        </w:tc>
        <w:tc>
          <w:tcPr>
            <w:tcW w:w="714" w:type="pct"/>
            <w:vMerge/>
          </w:tcPr>
          <w:p w14:paraId="12849890" w14:textId="77777777" w:rsidR="00E8580B" w:rsidRDefault="00E8580B" w:rsidP="008B2126">
            <w:pPr>
              <w:ind w:left="0"/>
              <w:rPr>
                <w:sz w:val="20"/>
                <w:szCs w:val="20"/>
              </w:rPr>
            </w:pPr>
          </w:p>
        </w:tc>
        <w:tc>
          <w:tcPr>
            <w:tcW w:w="451" w:type="pct"/>
            <w:vMerge/>
          </w:tcPr>
          <w:p w14:paraId="03DD796C" w14:textId="77777777" w:rsidR="00E8580B" w:rsidRPr="00595D39" w:rsidRDefault="00E8580B" w:rsidP="008B2126">
            <w:pPr>
              <w:ind w:left="0"/>
              <w:rPr>
                <w:sz w:val="20"/>
                <w:szCs w:val="20"/>
              </w:rPr>
            </w:pPr>
          </w:p>
        </w:tc>
        <w:tc>
          <w:tcPr>
            <w:tcW w:w="776" w:type="pct"/>
          </w:tcPr>
          <w:p w14:paraId="6287E50C" w14:textId="30499E85" w:rsidR="00E8580B" w:rsidRPr="00595D39" w:rsidRDefault="00616914" w:rsidP="008B2126">
            <w:pPr>
              <w:ind w:left="0"/>
              <w:rPr>
                <w:sz w:val="20"/>
                <w:szCs w:val="20"/>
              </w:rPr>
            </w:pPr>
            <w:r>
              <w:rPr>
                <w:sz w:val="20"/>
                <w:szCs w:val="20"/>
              </w:rPr>
              <w:t xml:space="preserve">10; </w:t>
            </w:r>
            <w:r w:rsidR="005D401A">
              <w:rPr>
                <w:sz w:val="20"/>
                <w:szCs w:val="20"/>
              </w:rPr>
              <w:t>1</w:t>
            </w:r>
            <w:r>
              <w:rPr>
                <w:sz w:val="20"/>
                <w:szCs w:val="20"/>
              </w:rPr>
              <w:t>4,</w:t>
            </w:r>
            <w:r w:rsidR="005D401A">
              <w:rPr>
                <w:sz w:val="20"/>
                <w:szCs w:val="20"/>
              </w:rPr>
              <w:t xml:space="preserve"> 1</w:t>
            </w:r>
            <w:r>
              <w:rPr>
                <w:sz w:val="20"/>
                <w:szCs w:val="20"/>
              </w:rPr>
              <w:t xml:space="preserve">5, </w:t>
            </w:r>
            <w:r w:rsidR="005D401A">
              <w:rPr>
                <w:sz w:val="20"/>
                <w:szCs w:val="20"/>
              </w:rPr>
              <w:t>19</w:t>
            </w:r>
            <w:r>
              <w:rPr>
                <w:sz w:val="20"/>
                <w:szCs w:val="20"/>
              </w:rPr>
              <w:t xml:space="preserve"> </w:t>
            </w:r>
          </w:p>
        </w:tc>
        <w:tc>
          <w:tcPr>
            <w:tcW w:w="804" w:type="pct"/>
          </w:tcPr>
          <w:p w14:paraId="126ADBC6" w14:textId="77777777" w:rsidR="00E8580B" w:rsidRPr="00C95847" w:rsidRDefault="00E8580B" w:rsidP="008B2126">
            <w:pPr>
              <w:ind w:left="0"/>
              <w:rPr>
                <w:sz w:val="20"/>
                <w:szCs w:val="20"/>
              </w:rPr>
            </w:pPr>
            <w:r w:rsidRPr="006F1D78">
              <w:rPr>
                <w:sz w:val="20"/>
                <w:szCs w:val="20"/>
              </w:rPr>
              <w:t>З4. Основные речевые и этические нормы; правила использования языковых средств в зависимости от речевой ситуации и стиля речи</w:t>
            </w:r>
          </w:p>
        </w:tc>
      </w:tr>
      <w:tr w:rsidR="00E8580B" w:rsidRPr="00C95847" w14:paraId="5C721D77" w14:textId="77777777" w:rsidTr="00751DDF">
        <w:trPr>
          <w:trHeight w:val="2011"/>
        </w:trPr>
        <w:tc>
          <w:tcPr>
            <w:tcW w:w="649" w:type="pct"/>
            <w:vMerge/>
            <w:tcBorders>
              <w:bottom w:val="single" w:sz="4" w:space="0" w:color="auto"/>
            </w:tcBorders>
          </w:tcPr>
          <w:p w14:paraId="016C6640" w14:textId="77777777" w:rsidR="00E8580B" w:rsidRPr="00595D39" w:rsidRDefault="00E8580B" w:rsidP="008B2126">
            <w:pPr>
              <w:ind w:left="0"/>
              <w:rPr>
                <w:sz w:val="20"/>
                <w:szCs w:val="20"/>
              </w:rPr>
            </w:pPr>
          </w:p>
        </w:tc>
        <w:tc>
          <w:tcPr>
            <w:tcW w:w="710" w:type="pct"/>
            <w:vMerge/>
            <w:tcBorders>
              <w:bottom w:val="single" w:sz="4" w:space="0" w:color="auto"/>
            </w:tcBorders>
          </w:tcPr>
          <w:p w14:paraId="369B63F7" w14:textId="77777777" w:rsidR="00E8580B" w:rsidRPr="00595D39" w:rsidRDefault="00E8580B" w:rsidP="008B2126">
            <w:pPr>
              <w:ind w:left="0"/>
              <w:rPr>
                <w:sz w:val="20"/>
                <w:szCs w:val="20"/>
              </w:rPr>
            </w:pPr>
          </w:p>
        </w:tc>
        <w:tc>
          <w:tcPr>
            <w:tcW w:w="896" w:type="pct"/>
            <w:vMerge/>
            <w:tcBorders>
              <w:bottom w:val="single" w:sz="4" w:space="0" w:color="auto"/>
            </w:tcBorders>
          </w:tcPr>
          <w:p w14:paraId="0256D5D9" w14:textId="77777777" w:rsidR="00E8580B" w:rsidRPr="006F1D78" w:rsidRDefault="00E8580B" w:rsidP="008B2126">
            <w:pPr>
              <w:ind w:left="0"/>
              <w:rPr>
                <w:sz w:val="20"/>
                <w:szCs w:val="20"/>
              </w:rPr>
            </w:pPr>
          </w:p>
        </w:tc>
        <w:tc>
          <w:tcPr>
            <w:tcW w:w="714" w:type="pct"/>
            <w:vMerge/>
            <w:tcBorders>
              <w:bottom w:val="single" w:sz="4" w:space="0" w:color="auto"/>
            </w:tcBorders>
          </w:tcPr>
          <w:p w14:paraId="58569FFA" w14:textId="77777777" w:rsidR="00E8580B" w:rsidRDefault="00E8580B" w:rsidP="008B2126">
            <w:pPr>
              <w:ind w:left="0"/>
              <w:rPr>
                <w:sz w:val="20"/>
                <w:szCs w:val="20"/>
              </w:rPr>
            </w:pPr>
          </w:p>
        </w:tc>
        <w:tc>
          <w:tcPr>
            <w:tcW w:w="451" w:type="pct"/>
            <w:vMerge/>
            <w:tcBorders>
              <w:bottom w:val="single" w:sz="4" w:space="0" w:color="auto"/>
            </w:tcBorders>
          </w:tcPr>
          <w:p w14:paraId="0E4411DE" w14:textId="77777777" w:rsidR="00E8580B" w:rsidRPr="00595D39" w:rsidRDefault="00E8580B" w:rsidP="008B2126">
            <w:pPr>
              <w:ind w:left="0"/>
              <w:rPr>
                <w:sz w:val="20"/>
                <w:szCs w:val="20"/>
              </w:rPr>
            </w:pPr>
          </w:p>
        </w:tc>
        <w:tc>
          <w:tcPr>
            <w:tcW w:w="776" w:type="pct"/>
          </w:tcPr>
          <w:p w14:paraId="646E262C" w14:textId="41080CAB" w:rsidR="00E8580B" w:rsidRPr="00595D39" w:rsidRDefault="00616914" w:rsidP="008B2126">
            <w:pPr>
              <w:ind w:left="0"/>
              <w:rPr>
                <w:sz w:val="20"/>
                <w:szCs w:val="20"/>
              </w:rPr>
            </w:pPr>
            <w:r>
              <w:rPr>
                <w:sz w:val="20"/>
                <w:szCs w:val="20"/>
              </w:rPr>
              <w:t xml:space="preserve">8; </w:t>
            </w:r>
            <w:r w:rsidR="005D401A">
              <w:rPr>
                <w:sz w:val="20"/>
                <w:szCs w:val="20"/>
              </w:rPr>
              <w:t>14</w:t>
            </w:r>
            <w:r>
              <w:rPr>
                <w:sz w:val="20"/>
                <w:szCs w:val="20"/>
              </w:rPr>
              <w:t>,</w:t>
            </w:r>
            <w:r w:rsidR="005D401A">
              <w:rPr>
                <w:sz w:val="20"/>
                <w:szCs w:val="20"/>
              </w:rPr>
              <w:t xml:space="preserve"> </w:t>
            </w:r>
            <w:proofErr w:type="gramStart"/>
            <w:r w:rsidR="005D401A">
              <w:rPr>
                <w:sz w:val="20"/>
                <w:szCs w:val="20"/>
              </w:rPr>
              <w:t>1</w:t>
            </w:r>
            <w:r>
              <w:rPr>
                <w:sz w:val="20"/>
                <w:szCs w:val="20"/>
              </w:rPr>
              <w:t>5,;</w:t>
            </w:r>
            <w:proofErr w:type="gramEnd"/>
            <w:r>
              <w:rPr>
                <w:sz w:val="20"/>
                <w:szCs w:val="20"/>
              </w:rPr>
              <w:t xml:space="preserve"> </w:t>
            </w:r>
            <w:r w:rsidR="005D401A">
              <w:rPr>
                <w:sz w:val="20"/>
                <w:szCs w:val="20"/>
              </w:rPr>
              <w:t>20</w:t>
            </w:r>
            <w:r>
              <w:rPr>
                <w:sz w:val="20"/>
                <w:szCs w:val="20"/>
              </w:rPr>
              <w:t xml:space="preserve"> </w:t>
            </w:r>
          </w:p>
        </w:tc>
        <w:tc>
          <w:tcPr>
            <w:tcW w:w="804" w:type="pct"/>
            <w:tcBorders>
              <w:bottom w:val="single" w:sz="4" w:space="0" w:color="auto"/>
            </w:tcBorders>
          </w:tcPr>
          <w:p w14:paraId="70BB4C7C" w14:textId="77777777" w:rsidR="00E8580B" w:rsidRPr="00C95847" w:rsidRDefault="00E8580B" w:rsidP="008B2126">
            <w:pPr>
              <w:ind w:left="0"/>
              <w:rPr>
                <w:sz w:val="20"/>
                <w:szCs w:val="20"/>
              </w:rPr>
            </w:pPr>
            <w:r w:rsidRPr="006F1D78">
              <w:rPr>
                <w:sz w:val="20"/>
                <w:szCs w:val="20"/>
              </w:rPr>
              <w:t>У1. Осуществлять коммуникативную деятельность в различных профессиональных ситуациях; совершенствовать речевые умения и навыки в различных формах делового общения (беседах, переговорах, совещаниях и т.д.)</w:t>
            </w:r>
          </w:p>
        </w:tc>
      </w:tr>
      <w:tr w:rsidR="00E8580B" w:rsidRPr="00C95847" w14:paraId="41ACCCC3" w14:textId="77777777" w:rsidTr="00751DDF">
        <w:trPr>
          <w:trHeight w:val="164"/>
        </w:trPr>
        <w:tc>
          <w:tcPr>
            <w:tcW w:w="649" w:type="pct"/>
            <w:vMerge/>
          </w:tcPr>
          <w:p w14:paraId="20E15824" w14:textId="77777777" w:rsidR="00E8580B" w:rsidRPr="00595D39" w:rsidRDefault="00E8580B" w:rsidP="008B2126">
            <w:pPr>
              <w:ind w:left="0"/>
              <w:rPr>
                <w:sz w:val="20"/>
                <w:szCs w:val="20"/>
              </w:rPr>
            </w:pPr>
          </w:p>
        </w:tc>
        <w:tc>
          <w:tcPr>
            <w:tcW w:w="710" w:type="pct"/>
            <w:vMerge/>
          </w:tcPr>
          <w:p w14:paraId="7FFF24DB" w14:textId="77777777" w:rsidR="00E8580B" w:rsidRPr="00595D39" w:rsidRDefault="00E8580B" w:rsidP="008B2126">
            <w:pPr>
              <w:ind w:left="0"/>
              <w:rPr>
                <w:sz w:val="20"/>
                <w:szCs w:val="20"/>
              </w:rPr>
            </w:pPr>
          </w:p>
        </w:tc>
        <w:tc>
          <w:tcPr>
            <w:tcW w:w="896" w:type="pct"/>
            <w:vMerge/>
          </w:tcPr>
          <w:p w14:paraId="7A35E635" w14:textId="77777777" w:rsidR="00E8580B" w:rsidRPr="006F1D78" w:rsidRDefault="00E8580B" w:rsidP="008B2126">
            <w:pPr>
              <w:ind w:left="0"/>
              <w:rPr>
                <w:sz w:val="20"/>
                <w:szCs w:val="20"/>
              </w:rPr>
            </w:pPr>
          </w:p>
        </w:tc>
        <w:tc>
          <w:tcPr>
            <w:tcW w:w="714" w:type="pct"/>
            <w:vMerge/>
          </w:tcPr>
          <w:p w14:paraId="00CD7AD1" w14:textId="77777777" w:rsidR="00E8580B" w:rsidRDefault="00E8580B" w:rsidP="008B2126">
            <w:pPr>
              <w:ind w:left="0"/>
              <w:rPr>
                <w:sz w:val="20"/>
                <w:szCs w:val="20"/>
              </w:rPr>
            </w:pPr>
          </w:p>
        </w:tc>
        <w:tc>
          <w:tcPr>
            <w:tcW w:w="451" w:type="pct"/>
            <w:vMerge/>
          </w:tcPr>
          <w:p w14:paraId="65ED4544" w14:textId="77777777" w:rsidR="00E8580B" w:rsidRPr="00595D39" w:rsidRDefault="00E8580B" w:rsidP="008B2126">
            <w:pPr>
              <w:ind w:left="0"/>
              <w:rPr>
                <w:sz w:val="20"/>
                <w:szCs w:val="20"/>
              </w:rPr>
            </w:pPr>
          </w:p>
        </w:tc>
        <w:tc>
          <w:tcPr>
            <w:tcW w:w="776" w:type="pct"/>
          </w:tcPr>
          <w:p w14:paraId="5A873B63" w14:textId="3EF008A9" w:rsidR="00E8580B" w:rsidRPr="00595D39" w:rsidRDefault="00616914" w:rsidP="008B2126">
            <w:pPr>
              <w:ind w:left="0"/>
              <w:rPr>
                <w:sz w:val="20"/>
                <w:szCs w:val="20"/>
              </w:rPr>
            </w:pPr>
            <w:r>
              <w:rPr>
                <w:sz w:val="20"/>
                <w:szCs w:val="20"/>
              </w:rPr>
              <w:t xml:space="preserve">6; </w:t>
            </w:r>
            <w:r w:rsidR="005D401A">
              <w:rPr>
                <w:sz w:val="20"/>
                <w:szCs w:val="20"/>
              </w:rPr>
              <w:t>1</w:t>
            </w:r>
            <w:r>
              <w:rPr>
                <w:sz w:val="20"/>
                <w:szCs w:val="20"/>
              </w:rPr>
              <w:t>3, 1</w:t>
            </w:r>
            <w:r w:rsidR="005D401A">
              <w:rPr>
                <w:sz w:val="20"/>
                <w:szCs w:val="20"/>
              </w:rPr>
              <w:t>6,17,18</w:t>
            </w:r>
            <w:r>
              <w:rPr>
                <w:sz w:val="20"/>
                <w:szCs w:val="20"/>
              </w:rPr>
              <w:t xml:space="preserve"> </w:t>
            </w:r>
          </w:p>
        </w:tc>
        <w:tc>
          <w:tcPr>
            <w:tcW w:w="804" w:type="pct"/>
          </w:tcPr>
          <w:p w14:paraId="10FE29AC" w14:textId="77777777" w:rsidR="00E8580B" w:rsidRPr="006F1D78" w:rsidRDefault="00E8580B" w:rsidP="008B2126">
            <w:pPr>
              <w:ind w:left="0"/>
              <w:rPr>
                <w:sz w:val="20"/>
                <w:szCs w:val="20"/>
              </w:rPr>
            </w:pPr>
            <w:r w:rsidRPr="006F1D78">
              <w:rPr>
                <w:sz w:val="20"/>
                <w:szCs w:val="20"/>
              </w:rPr>
              <w:t xml:space="preserve">У2. Совершенствовать умения и навыки, связанные с научным стилем речи, с подготовкой научных отчетов, курсовых работ, дипломных проектов и т. д.; </w:t>
            </w:r>
          </w:p>
          <w:p w14:paraId="019163C2" w14:textId="77777777" w:rsidR="00E8580B" w:rsidRPr="00C95847" w:rsidRDefault="00E8580B" w:rsidP="008B2126">
            <w:pPr>
              <w:ind w:left="0"/>
              <w:rPr>
                <w:sz w:val="20"/>
                <w:szCs w:val="20"/>
              </w:rPr>
            </w:pPr>
          </w:p>
        </w:tc>
      </w:tr>
      <w:tr w:rsidR="00E8580B" w:rsidRPr="00C95847" w14:paraId="5F340921" w14:textId="77777777" w:rsidTr="00751DDF">
        <w:trPr>
          <w:trHeight w:val="164"/>
        </w:trPr>
        <w:tc>
          <w:tcPr>
            <w:tcW w:w="649" w:type="pct"/>
            <w:vMerge/>
          </w:tcPr>
          <w:p w14:paraId="1D383307" w14:textId="77777777" w:rsidR="00E8580B" w:rsidRPr="00595D39" w:rsidRDefault="00E8580B" w:rsidP="008B2126">
            <w:pPr>
              <w:ind w:left="0"/>
              <w:rPr>
                <w:sz w:val="20"/>
                <w:szCs w:val="20"/>
              </w:rPr>
            </w:pPr>
          </w:p>
        </w:tc>
        <w:tc>
          <w:tcPr>
            <w:tcW w:w="710" w:type="pct"/>
            <w:vMerge/>
          </w:tcPr>
          <w:p w14:paraId="100A5ED9" w14:textId="77777777" w:rsidR="00E8580B" w:rsidRPr="00595D39" w:rsidRDefault="00E8580B" w:rsidP="008B2126">
            <w:pPr>
              <w:ind w:left="0"/>
              <w:rPr>
                <w:sz w:val="20"/>
                <w:szCs w:val="20"/>
              </w:rPr>
            </w:pPr>
          </w:p>
        </w:tc>
        <w:tc>
          <w:tcPr>
            <w:tcW w:w="896" w:type="pct"/>
            <w:vMerge/>
          </w:tcPr>
          <w:p w14:paraId="78E5735C" w14:textId="77777777" w:rsidR="00E8580B" w:rsidRPr="006F1D78" w:rsidRDefault="00E8580B" w:rsidP="008B2126">
            <w:pPr>
              <w:ind w:left="0"/>
              <w:rPr>
                <w:sz w:val="20"/>
                <w:szCs w:val="20"/>
              </w:rPr>
            </w:pPr>
          </w:p>
        </w:tc>
        <w:tc>
          <w:tcPr>
            <w:tcW w:w="714" w:type="pct"/>
            <w:vMerge/>
          </w:tcPr>
          <w:p w14:paraId="15878A09" w14:textId="77777777" w:rsidR="00E8580B" w:rsidRDefault="00E8580B" w:rsidP="008B2126">
            <w:pPr>
              <w:ind w:left="0"/>
              <w:rPr>
                <w:sz w:val="20"/>
                <w:szCs w:val="20"/>
              </w:rPr>
            </w:pPr>
          </w:p>
        </w:tc>
        <w:tc>
          <w:tcPr>
            <w:tcW w:w="451" w:type="pct"/>
            <w:vMerge/>
          </w:tcPr>
          <w:p w14:paraId="0BC72742" w14:textId="77777777" w:rsidR="00E8580B" w:rsidRPr="00595D39" w:rsidRDefault="00E8580B" w:rsidP="008B2126">
            <w:pPr>
              <w:ind w:left="0"/>
              <w:rPr>
                <w:sz w:val="20"/>
                <w:szCs w:val="20"/>
              </w:rPr>
            </w:pPr>
          </w:p>
        </w:tc>
        <w:tc>
          <w:tcPr>
            <w:tcW w:w="776" w:type="pct"/>
          </w:tcPr>
          <w:p w14:paraId="7239B3FD" w14:textId="19891EC1" w:rsidR="00E8580B" w:rsidRPr="00595D39" w:rsidRDefault="00616914" w:rsidP="008B2126">
            <w:pPr>
              <w:ind w:left="0"/>
              <w:rPr>
                <w:sz w:val="20"/>
                <w:szCs w:val="20"/>
              </w:rPr>
            </w:pPr>
            <w:r>
              <w:rPr>
                <w:sz w:val="20"/>
                <w:szCs w:val="20"/>
              </w:rPr>
              <w:t xml:space="preserve">3,8,10 </w:t>
            </w:r>
          </w:p>
        </w:tc>
        <w:tc>
          <w:tcPr>
            <w:tcW w:w="804" w:type="pct"/>
          </w:tcPr>
          <w:p w14:paraId="2ABAE6C6" w14:textId="77777777" w:rsidR="00E8580B" w:rsidRPr="00C95847" w:rsidRDefault="00E8580B" w:rsidP="008B2126">
            <w:pPr>
              <w:ind w:left="0"/>
              <w:rPr>
                <w:sz w:val="20"/>
                <w:szCs w:val="20"/>
              </w:rPr>
            </w:pPr>
            <w:r w:rsidRPr="006F1D78">
              <w:rPr>
                <w:sz w:val="20"/>
                <w:szCs w:val="20"/>
              </w:rPr>
              <w:t>У3. Совершенствовать умения и навыки, необходимые для публичных выступлений; придерживаться этических и этикетных норм речевой коммуникации; использовать психологические приемы воздействия на собеседника</w:t>
            </w:r>
          </w:p>
        </w:tc>
      </w:tr>
    </w:tbl>
    <w:p w14:paraId="6DE6A36A" w14:textId="3C6D800B" w:rsidR="008B2126" w:rsidRDefault="008B2126" w:rsidP="00751DDF">
      <w:pPr>
        <w:ind w:left="0" w:firstLine="709"/>
        <w:rPr>
          <w:sz w:val="24"/>
          <w:szCs w:val="24"/>
        </w:rPr>
      </w:pPr>
    </w:p>
    <w:p w14:paraId="5564861E" w14:textId="77777777" w:rsidR="00751DDF" w:rsidRDefault="00751DDF" w:rsidP="00751DDF">
      <w:pPr>
        <w:ind w:left="0" w:firstLine="709"/>
        <w:rPr>
          <w:b/>
          <w:color w:val="auto"/>
          <w:szCs w:val="28"/>
        </w:rPr>
      </w:pPr>
      <w:r>
        <w:rPr>
          <w:b/>
          <w:szCs w:val="28"/>
        </w:rPr>
        <w:t>3. Распределение тестовых заданий по типам, уровню сложности и времени выполнения</w:t>
      </w:r>
    </w:p>
    <w:p w14:paraId="0C7A0086" w14:textId="77777777" w:rsidR="00751DDF" w:rsidRDefault="00751DDF" w:rsidP="00751DDF">
      <w:pPr>
        <w:ind w:left="0" w:firstLine="709"/>
        <w:rPr>
          <w:b/>
          <w:szCs w:val="28"/>
        </w:rPr>
      </w:pPr>
    </w:p>
    <w:p w14:paraId="3F72BD11" w14:textId="7F1185CB" w:rsidR="00751DDF" w:rsidRDefault="00751DDF" w:rsidP="00751DDF">
      <w:pPr>
        <w:ind w:left="0" w:firstLine="709"/>
        <w:rPr>
          <w:szCs w:val="28"/>
        </w:rPr>
      </w:pPr>
      <w:r>
        <w:rPr>
          <w:szCs w:val="28"/>
        </w:rPr>
        <w:t xml:space="preserve">Таблица </w:t>
      </w:r>
      <w:r w:rsidR="009100CC">
        <w:rPr>
          <w:szCs w:val="28"/>
        </w:rPr>
        <w:t>2</w:t>
      </w:r>
      <w:r>
        <w:rPr>
          <w:szCs w:val="28"/>
        </w:rPr>
        <w:t>. Распределение заданий по типам, уровням сложности и времени выполнения</w:t>
      </w:r>
    </w:p>
    <w:p w14:paraId="50AC2076" w14:textId="77777777" w:rsidR="00751DDF" w:rsidRPr="00674783" w:rsidRDefault="00751DDF" w:rsidP="00A42033">
      <w:pPr>
        <w:ind w:left="0" w:firstLine="709"/>
        <w:rPr>
          <w:sz w:val="24"/>
          <w:szCs w:val="24"/>
        </w:rPr>
      </w:pPr>
    </w:p>
    <w:tbl>
      <w:tblPr>
        <w:tblStyle w:val="a3"/>
        <w:tblW w:w="5000" w:type="pct"/>
        <w:jc w:val="center"/>
        <w:tblLayout w:type="fixed"/>
        <w:tblLook w:val="04A0" w:firstRow="1" w:lastRow="0" w:firstColumn="1" w:lastColumn="0" w:noHBand="0" w:noVBand="1"/>
      </w:tblPr>
      <w:tblGrid>
        <w:gridCol w:w="1270"/>
        <w:gridCol w:w="1703"/>
        <w:gridCol w:w="1133"/>
        <w:gridCol w:w="2127"/>
        <w:gridCol w:w="1776"/>
        <w:gridCol w:w="1336"/>
      </w:tblGrid>
      <w:tr w:rsidR="009802A8" w:rsidRPr="00674783" w14:paraId="2F49DF1C" w14:textId="77777777" w:rsidTr="00D62AA0">
        <w:trPr>
          <w:jc w:val="center"/>
        </w:trPr>
        <w:tc>
          <w:tcPr>
            <w:tcW w:w="680" w:type="pct"/>
          </w:tcPr>
          <w:p w14:paraId="337A4C98" w14:textId="77777777" w:rsidR="0000016A" w:rsidRPr="00674783" w:rsidRDefault="0000016A" w:rsidP="009100CC">
            <w:pPr>
              <w:ind w:left="0"/>
              <w:jc w:val="center"/>
              <w:rPr>
                <w:sz w:val="24"/>
                <w:szCs w:val="24"/>
              </w:rPr>
            </w:pPr>
            <w:r w:rsidRPr="00674783">
              <w:rPr>
                <w:sz w:val="24"/>
                <w:szCs w:val="24"/>
              </w:rPr>
              <w:t>Код компетенции</w:t>
            </w:r>
          </w:p>
        </w:tc>
        <w:tc>
          <w:tcPr>
            <w:tcW w:w="911" w:type="pct"/>
          </w:tcPr>
          <w:p w14:paraId="75D931E4" w14:textId="77777777" w:rsidR="0000016A" w:rsidRPr="00674783" w:rsidRDefault="0000016A" w:rsidP="009100CC">
            <w:pPr>
              <w:ind w:left="0"/>
              <w:jc w:val="center"/>
              <w:rPr>
                <w:sz w:val="24"/>
                <w:szCs w:val="24"/>
              </w:rPr>
            </w:pPr>
            <w:r w:rsidRPr="00674783">
              <w:rPr>
                <w:sz w:val="24"/>
                <w:szCs w:val="24"/>
              </w:rPr>
              <w:t>Индикатор сформированности компетенции</w:t>
            </w:r>
          </w:p>
        </w:tc>
        <w:tc>
          <w:tcPr>
            <w:tcW w:w="606" w:type="pct"/>
          </w:tcPr>
          <w:p w14:paraId="285BED64" w14:textId="77777777" w:rsidR="0000016A" w:rsidRPr="00674783" w:rsidRDefault="0000016A" w:rsidP="009100CC">
            <w:pPr>
              <w:ind w:left="0"/>
              <w:jc w:val="center"/>
              <w:rPr>
                <w:sz w:val="24"/>
                <w:szCs w:val="24"/>
              </w:rPr>
            </w:pPr>
            <w:r w:rsidRPr="00674783">
              <w:rPr>
                <w:sz w:val="24"/>
                <w:szCs w:val="24"/>
              </w:rPr>
              <w:t>Номер задания</w:t>
            </w:r>
          </w:p>
        </w:tc>
        <w:tc>
          <w:tcPr>
            <w:tcW w:w="1138" w:type="pct"/>
          </w:tcPr>
          <w:p w14:paraId="69AEEF04" w14:textId="77777777" w:rsidR="0000016A" w:rsidRPr="00674783" w:rsidRDefault="0000016A" w:rsidP="009100CC">
            <w:pPr>
              <w:ind w:left="0"/>
              <w:jc w:val="center"/>
              <w:rPr>
                <w:sz w:val="24"/>
                <w:szCs w:val="24"/>
              </w:rPr>
            </w:pPr>
            <w:r w:rsidRPr="00674783">
              <w:rPr>
                <w:sz w:val="24"/>
                <w:szCs w:val="24"/>
              </w:rPr>
              <w:t>Тип задания</w:t>
            </w:r>
          </w:p>
        </w:tc>
        <w:tc>
          <w:tcPr>
            <w:tcW w:w="950" w:type="pct"/>
          </w:tcPr>
          <w:p w14:paraId="7714568C" w14:textId="77777777" w:rsidR="0000016A" w:rsidRPr="00674783" w:rsidRDefault="0000016A" w:rsidP="009100CC">
            <w:pPr>
              <w:ind w:left="0"/>
              <w:jc w:val="center"/>
              <w:rPr>
                <w:sz w:val="24"/>
                <w:szCs w:val="24"/>
              </w:rPr>
            </w:pPr>
            <w:r w:rsidRPr="00674783">
              <w:rPr>
                <w:sz w:val="24"/>
                <w:szCs w:val="24"/>
              </w:rPr>
              <w:t>Уровень сложности задания</w:t>
            </w:r>
          </w:p>
        </w:tc>
        <w:tc>
          <w:tcPr>
            <w:tcW w:w="716" w:type="pct"/>
          </w:tcPr>
          <w:p w14:paraId="624940DA" w14:textId="77777777" w:rsidR="0000016A" w:rsidRPr="00674783" w:rsidRDefault="0000016A" w:rsidP="009100CC">
            <w:pPr>
              <w:ind w:left="0"/>
              <w:jc w:val="center"/>
              <w:rPr>
                <w:sz w:val="24"/>
                <w:szCs w:val="24"/>
              </w:rPr>
            </w:pPr>
            <w:r w:rsidRPr="00674783">
              <w:rPr>
                <w:sz w:val="24"/>
                <w:szCs w:val="24"/>
              </w:rPr>
              <w:t>Время выполнения задания (мин.)</w:t>
            </w:r>
          </w:p>
        </w:tc>
      </w:tr>
      <w:tr w:rsidR="009802A8" w:rsidRPr="00674783" w14:paraId="7D9A2F75" w14:textId="77777777" w:rsidTr="00D62AA0">
        <w:trPr>
          <w:trHeight w:val="227"/>
          <w:jc w:val="center"/>
        </w:trPr>
        <w:tc>
          <w:tcPr>
            <w:tcW w:w="680" w:type="pct"/>
          </w:tcPr>
          <w:p w14:paraId="40010EF0" w14:textId="5AC20799" w:rsidR="0063101B" w:rsidRPr="00D62AA0" w:rsidRDefault="004A7DCA" w:rsidP="009100CC">
            <w:pPr>
              <w:ind w:left="0"/>
              <w:jc w:val="center"/>
              <w:rPr>
                <w:sz w:val="24"/>
                <w:szCs w:val="24"/>
              </w:rPr>
            </w:pPr>
            <w:r w:rsidRPr="00D62AA0">
              <w:rPr>
                <w:sz w:val="24"/>
                <w:szCs w:val="24"/>
              </w:rPr>
              <w:t>УК-4</w:t>
            </w:r>
          </w:p>
        </w:tc>
        <w:tc>
          <w:tcPr>
            <w:tcW w:w="911" w:type="pct"/>
          </w:tcPr>
          <w:p w14:paraId="03A6D7E5" w14:textId="3098A6D3" w:rsidR="0063101B" w:rsidRPr="00D62AA0" w:rsidRDefault="004A7DCA" w:rsidP="004A7DCA">
            <w:pPr>
              <w:ind w:left="0"/>
              <w:jc w:val="center"/>
              <w:rPr>
                <w:sz w:val="24"/>
                <w:szCs w:val="24"/>
              </w:rPr>
            </w:pPr>
            <w:r w:rsidRPr="00D62AA0">
              <w:rPr>
                <w:sz w:val="24"/>
                <w:szCs w:val="24"/>
              </w:rPr>
              <w:t>ИУК-4.1</w:t>
            </w:r>
          </w:p>
        </w:tc>
        <w:tc>
          <w:tcPr>
            <w:tcW w:w="606" w:type="pct"/>
          </w:tcPr>
          <w:p w14:paraId="32B52357" w14:textId="51FD3B38" w:rsidR="0063101B" w:rsidRPr="00674783" w:rsidRDefault="0063101B" w:rsidP="009100CC">
            <w:pPr>
              <w:ind w:left="0"/>
              <w:jc w:val="center"/>
              <w:rPr>
                <w:sz w:val="24"/>
                <w:szCs w:val="24"/>
              </w:rPr>
            </w:pPr>
            <w:r>
              <w:rPr>
                <w:sz w:val="24"/>
                <w:szCs w:val="24"/>
              </w:rPr>
              <w:t>1</w:t>
            </w:r>
          </w:p>
        </w:tc>
        <w:tc>
          <w:tcPr>
            <w:tcW w:w="1138" w:type="pct"/>
          </w:tcPr>
          <w:p w14:paraId="6A198E74" w14:textId="6C73F083" w:rsidR="0063101B" w:rsidRPr="00674783" w:rsidRDefault="00486878" w:rsidP="009100CC">
            <w:pPr>
              <w:ind w:left="0"/>
              <w:jc w:val="center"/>
              <w:rPr>
                <w:sz w:val="24"/>
                <w:szCs w:val="24"/>
              </w:rPr>
            </w:pPr>
            <w:r>
              <w:rPr>
                <w:sz w:val="24"/>
                <w:szCs w:val="24"/>
              </w:rPr>
              <w:t>Закрыт</w:t>
            </w:r>
            <w:r w:rsidR="009802A8">
              <w:rPr>
                <w:sz w:val="24"/>
                <w:szCs w:val="24"/>
              </w:rPr>
              <w:t>о</w:t>
            </w:r>
            <w:r w:rsidR="004A7DCA">
              <w:rPr>
                <w:sz w:val="24"/>
                <w:szCs w:val="24"/>
              </w:rPr>
              <w:t>го типа</w:t>
            </w:r>
          </w:p>
        </w:tc>
        <w:tc>
          <w:tcPr>
            <w:tcW w:w="950" w:type="pct"/>
          </w:tcPr>
          <w:p w14:paraId="717AEDC6" w14:textId="575E0DA2" w:rsidR="0063101B" w:rsidRPr="00674783" w:rsidRDefault="0063101B" w:rsidP="009100CC">
            <w:pPr>
              <w:ind w:left="0"/>
              <w:jc w:val="center"/>
              <w:rPr>
                <w:sz w:val="24"/>
                <w:szCs w:val="24"/>
              </w:rPr>
            </w:pPr>
            <w:r>
              <w:rPr>
                <w:sz w:val="24"/>
                <w:szCs w:val="24"/>
              </w:rPr>
              <w:t>Базовый</w:t>
            </w:r>
          </w:p>
        </w:tc>
        <w:tc>
          <w:tcPr>
            <w:tcW w:w="716" w:type="pct"/>
          </w:tcPr>
          <w:p w14:paraId="1400CBE1" w14:textId="0717EE9A" w:rsidR="0063101B" w:rsidRPr="00674783" w:rsidRDefault="00935169" w:rsidP="009100CC">
            <w:pPr>
              <w:ind w:left="0"/>
              <w:jc w:val="center"/>
              <w:rPr>
                <w:sz w:val="24"/>
                <w:szCs w:val="24"/>
              </w:rPr>
            </w:pPr>
            <w:r>
              <w:rPr>
                <w:sz w:val="24"/>
                <w:szCs w:val="24"/>
              </w:rPr>
              <w:t>5</w:t>
            </w:r>
          </w:p>
        </w:tc>
      </w:tr>
      <w:tr w:rsidR="004A7DCA" w:rsidRPr="00674783" w14:paraId="55347F78" w14:textId="77777777" w:rsidTr="00D62AA0">
        <w:trPr>
          <w:trHeight w:val="227"/>
          <w:jc w:val="center"/>
        </w:trPr>
        <w:tc>
          <w:tcPr>
            <w:tcW w:w="680" w:type="pct"/>
          </w:tcPr>
          <w:p w14:paraId="055058DE" w14:textId="3E1C1257"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766DFFEF" w14:textId="29357DA4" w:rsidR="004A7DCA" w:rsidRPr="00D62AA0" w:rsidRDefault="00D62AA0" w:rsidP="004A7DCA">
            <w:pPr>
              <w:ind w:left="0"/>
              <w:jc w:val="center"/>
              <w:rPr>
                <w:sz w:val="24"/>
                <w:szCs w:val="24"/>
              </w:rPr>
            </w:pPr>
            <w:r w:rsidRPr="00D62AA0">
              <w:rPr>
                <w:sz w:val="24"/>
                <w:szCs w:val="24"/>
              </w:rPr>
              <w:t>ИУК-4.1</w:t>
            </w:r>
          </w:p>
        </w:tc>
        <w:tc>
          <w:tcPr>
            <w:tcW w:w="606" w:type="pct"/>
          </w:tcPr>
          <w:p w14:paraId="75006900" w14:textId="2F015083" w:rsidR="004A7DCA" w:rsidRDefault="004A7DCA" w:rsidP="009100CC">
            <w:pPr>
              <w:ind w:left="0"/>
              <w:jc w:val="center"/>
              <w:rPr>
                <w:sz w:val="24"/>
                <w:szCs w:val="24"/>
              </w:rPr>
            </w:pPr>
            <w:r>
              <w:rPr>
                <w:sz w:val="24"/>
                <w:szCs w:val="24"/>
              </w:rPr>
              <w:t>2</w:t>
            </w:r>
          </w:p>
        </w:tc>
        <w:tc>
          <w:tcPr>
            <w:tcW w:w="1138" w:type="pct"/>
          </w:tcPr>
          <w:p w14:paraId="2BC9195D" w14:textId="29593423" w:rsidR="004A7DCA" w:rsidRDefault="004A7DCA" w:rsidP="009100CC">
            <w:pPr>
              <w:ind w:left="0"/>
              <w:jc w:val="center"/>
              <w:rPr>
                <w:sz w:val="24"/>
                <w:szCs w:val="24"/>
              </w:rPr>
            </w:pPr>
            <w:r>
              <w:rPr>
                <w:sz w:val="24"/>
                <w:szCs w:val="24"/>
              </w:rPr>
              <w:t>Закрытого типа</w:t>
            </w:r>
          </w:p>
        </w:tc>
        <w:tc>
          <w:tcPr>
            <w:tcW w:w="950" w:type="pct"/>
          </w:tcPr>
          <w:p w14:paraId="5CDEE212" w14:textId="232443C0" w:rsidR="004A7DCA" w:rsidRDefault="004A7DCA" w:rsidP="009100CC">
            <w:pPr>
              <w:ind w:left="0"/>
              <w:jc w:val="center"/>
              <w:rPr>
                <w:sz w:val="24"/>
                <w:szCs w:val="24"/>
              </w:rPr>
            </w:pPr>
            <w:r>
              <w:rPr>
                <w:sz w:val="24"/>
                <w:szCs w:val="24"/>
              </w:rPr>
              <w:t>Базовый</w:t>
            </w:r>
          </w:p>
        </w:tc>
        <w:tc>
          <w:tcPr>
            <w:tcW w:w="716" w:type="pct"/>
          </w:tcPr>
          <w:p w14:paraId="6D93ABD8" w14:textId="4147E535" w:rsidR="004A7DCA" w:rsidRDefault="004A7DCA" w:rsidP="009100CC">
            <w:pPr>
              <w:ind w:left="0"/>
              <w:jc w:val="center"/>
              <w:rPr>
                <w:sz w:val="24"/>
                <w:szCs w:val="24"/>
              </w:rPr>
            </w:pPr>
            <w:r>
              <w:rPr>
                <w:sz w:val="24"/>
                <w:szCs w:val="24"/>
              </w:rPr>
              <w:t>5</w:t>
            </w:r>
          </w:p>
        </w:tc>
      </w:tr>
      <w:tr w:rsidR="004A7DCA" w:rsidRPr="00674783" w14:paraId="4CEE9A00" w14:textId="77777777" w:rsidTr="00D62AA0">
        <w:trPr>
          <w:trHeight w:val="227"/>
          <w:jc w:val="center"/>
        </w:trPr>
        <w:tc>
          <w:tcPr>
            <w:tcW w:w="680" w:type="pct"/>
          </w:tcPr>
          <w:p w14:paraId="52FB3497" w14:textId="5F3AB064"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0A1D728E" w14:textId="4FA71036" w:rsidR="004A7DCA" w:rsidRPr="00D62AA0" w:rsidRDefault="00D62AA0" w:rsidP="004A7DCA">
            <w:pPr>
              <w:ind w:left="0"/>
              <w:jc w:val="center"/>
              <w:rPr>
                <w:sz w:val="24"/>
                <w:szCs w:val="24"/>
              </w:rPr>
            </w:pPr>
            <w:r w:rsidRPr="00D62AA0">
              <w:rPr>
                <w:sz w:val="24"/>
                <w:szCs w:val="24"/>
              </w:rPr>
              <w:t>ИУК-4.1</w:t>
            </w:r>
          </w:p>
        </w:tc>
        <w:tc>
          <w:tcPr>
            <w:tcW w:w="606" w:type="pct"/>
          </w:tcPr>
          <w:p w14:paraId="26C06211" w14:textId="24EB133E" w:rsidR="004A7DCA" w:rsidRDefault="004A7DCA" w:rsidP="009100CC">
            <w:pPr>
              <w:ind w:left="0"/>
              <w:jc w:val="center"/>
              <w:rPr>
                <w:sz w:val="24"/>
                <w:szCs w:val="24"/>
              </w:rPr>
            </w:pPr>
            <w:r>
              <w:rPr>
                <w:sz w:val="24"/>
                <w:szCs w:val="24"/>
              </w:rPr>
              <w:t>3</w:t>
            </w:r>
          </w:p>
        </w:tc>
        <w:tc>
          <w:tcPr>
            <w:tcW w:w="1138" w:type="pct"/>
          </w:tcPr>
          <w:p w14:paraId="3D7EEDA8" w14:textId="24C85881" w:rsidR="004A7DCA" w:rsidRDefault="004A7DCA" w:rsidP="009100CC">
            <w:pPr>
              <w:ind w:left="0"/>
              <w:jc w:val="center"/>
              <w:rPr>
                <w:sz w:val="24"/>
                <w:szCs w:val="24"/>
              </w:rPr>
            </w:pPr>
            <w:r>
              <w:rPr>
                <w:sz w:val="24"/>
                <w:szCs w:val="24"/>
              </w:rPr>
              <w:t xml:space="preserve">Закрытого типа </w:t>
            </w:r>
          </w:p>
        </w:tc>
        <w:tc>
          <w:tcPr>
            <w:tcW w:w="950" w:type="pct"/>
          </w:tcPr>
          <w:p w14:paraId="49702ACF" w14:textId="0296FFC4" w:rsidR="004A7DCA" w:rsidRDefault="004A7DCA" w:rsidP="009100CC">
            <w:pPr>
              <w:ind w:left="0"/>
              <w:jc w:val="center"/>
              <w:rPr>
                <w:sz w:val="24"/>
                <w:szCs w:val="24"/>
              </w:rPr>
            </w:pPr>
            <w:r>
              <w:rPr>
                <w:sz w:val="24"/>
                <w:szCs w:val="24"/>
              </w:rPr>
              <w:t>Базовый</w:t>
            </w:r>
          </w:p>
        </w:tc>
        <w:tc>
          <w:tcPr>
            <w:tcW w:w="716" w:type="pct"/>
          </w:tcPr>
          <w:p w14:paraId="6F272CCD" w14:textId="75DEA62A" w:rsidR="004A7DCA" w:rsidRDefault="004A7DCA" w:rsidP="009100CC">
            <w:pPr>
              <w:ind w:left="0"/>
              <w:jc w:val="center"/>
              <w:rPr>
                <w:sz w:val="24"/>
                <w:szCs w:val="24"/>
              </w:rPr>
            </w:pPr>
            <w:r>
              <w:rPr>
                <w:sz w:val="24"/>
                <w:szCs w:val="24"/>
              </w:rPr>
              <w:t>5</w:t>
            </w:r>
          </w:p>
        </w:tc>
      </w:tr>
      <w:tr w:rsidR="004A7DCA" w:rsidRPr="00674783" w14:paraId="0B64F913" w14:textId="77777777" w:rsidTr="00D62AA0">
        <w:trPr>
          <w:trHeight w:val="227"/>
          <w:jc w:val="center"/>
        </w:trPr>
        <w:tc>
          <w:tcPr>
            <w:tcW w:w="680" w:type="pct"/>
          </w:tcPr>
          <w:p w14:paraId="0CEA0EA5" w14:textId="07668688"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0A40794E" w14:textId="0FDEB0EF" w:rsidR="004A7DCA" w:rsidRPr="00D62AA0" w:rsidRDefault="00D62AA0" w:rsidP="004A7DCA">
            <w:pPr>
              <w:ind w:left="0"/>
              <w:jc w:val="center"/>
              <w:rPr>
                <w:sz w:val="24"/>
                <w:szCs w:val="24"/>
              </w:rPr>
            </w:pPr>
            <w:r w:rsidRPr="00D62AA0">
              <w:rPr>
                <w:sz w:val="24"/>
                <w:szCs w:val="24"/>
              </w:rPr>
              <w:t>ИУК-4.1</w:t>
            </w:r>
          </w:p>
        </w:tc>
        <w:tc>
          <w:tcPr>
            <w:tcW w:w="606" w:type="pct"/>
          </w:tcPr>
          <w:p w14:paraId="667A6300" w14:textId="7999A0A7" w:rsidR="004A7DCA" w:rsidRDefault="004A7DCA" w:rsidP="009100CC">
            <w:pPr>
              <w:ind w:left="0"/>
              <w:jc w:val="center"/>
              <w:rPr>
                <w:sz w:val="24"/>
                <w:szCs w:val="24"/>
              </w:rPr>
            </w:pPr>
            <w:r>
              <w:rPr>
                <w:sz w:val="24"/>
                <w:szCs w:val="24"/>
              </w:rPr>
              <w:t>4</w:t>
            </w:r>
          </w:p>
        </w:tc>
        <w:tc>
          <w:tcPr>
            <w:tcW w:w="1138" w:type="pct"/>
          </w:tcPr>
          <w:p w14:paraId="0034E3A6" w14:textId="18EAF315" w:rsidR="004A7DCA" w:rsidRDefault="004A7DCA" w:rsidP="009100CC">
            <w:pPr>
              <w:ind w:left="0"/>
              <w:jc w:val="center"/>
              <w:rPr>
                <w:sz w:val="24"/>
                <w:szCs w:val="24"/>
              </w:rPr>
            </w:pPr>
            <w:r>
              <w:rPr>
                <w:sz w:val="24"/>
                <w:szCs w:val="24"/>
              </w:rPr>
              <w:t>Закрытого типа</w:t>
            </w:r>
          </w:p>
        </w:tc>
        <w:tc>
          <w:tcPr>
            <w:tcW w:w="950" w:type="pct"/>
          </w:tcPr>
          <w:p w14:paraId="080E1952" w14:textId="08528737" w:rsidR="004A7DCA" w:rsidRDefault="004A7DCA" w:rsidP="009100CC">
            <w:pPr>
              <w:ind w:left="0"/>
              <w:jc w:val="center"/>
              <w:rPr>
                <w:sz w:val="24"/>
                <w:szCs w:val="24"/>
              </w:rPr>
            </w:pPr>
            <w:r>
              <w:rPr>
                <w:sz w:val="24"/>
                <w:szCs w:val="24"/>
              </w:rPr>
              <w:t>Базовый</w:t>
            </w:r>
          </w:p>
        </w:tc>
        <w:tc>
          <w:tcPr>
            <w:tcW w:w="716" w:type="pct"/>
          </w:tcPr>
          <w:p w14:paraId="1FEE133E" w14:textId="611A018D" w:rsidR="004A7DCA" w:rsidRDefault="004A7DCA" w:rsidP="009100CC">
            <w:pPr>
              <w:ind w:left="0"/>
              <w:jc w:val="center"/>
              <w:rPr>
                <w:sz w:val="24"/>
                <w:szCs w:val="24"/>
              </w:rPr>
            </w:pPr>
            <w:r>
              <w:rPr>
                <w:sz w:val="24"/>
                <w:szCs w:val="24"/>
              </w:rPr>
              <w:t>5</w:t>
            </w:r>
          </w:p>
        </w:tc>
      </w:tr>
      <w:tr w:rsidR="004A7DCA" w:rsidRPr="00674783" w14:paraId="3A31C747" w14:textId="77777777" w:rsidTr="00D62AA0">
        <w:trPr>
          <w:trHeight w:val="227"/>
          <w:jc w:val="center"/>
        </w:trPr>
        <w:tc>
          <w:tcPr>
            <w:tcW w:w="680" w:type="pct"/>
          </w:tcPr>
          <w:p w14:paraId="42A0921E" w14:textId="5D248DA8"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25125CE5" w14:textId="2C1845B7" w:rsidR="004A7DCA" w:rsidRPr="00D62AA0" w:rsidRDefault="00D62AA0" w:rsidP="004A7DCA">
            <w:pPr>
              <w:ind w:left="0"/>
              <w:jc w:val="center"/>
              <w:rPr>
                <w:sz w:val="24"/>
                <w:szCs w:val="24"/>
              </w:rPr>
            </w:pPr>
            <w:r w:rsidRPr="00D62AA0">
              <w:rPr>
                <w:sz w:val="24"/>
                <w:szCs w:val="24"/>
              </w:rPr>
              <w:t>ИУК-4.1</w:t>
            </w:r>
          </w:p>
        </w:tc>
        <w:tc>
          <w:tcPr>
            <w:tcW w:w="606" w:type="pct"/>
          </w:tcPr>
          <w:p w14:paraId="4C82886B" w14:textId="3DBA5D62" w:rsidR="004A7DCA" w:rsidRDefault="004A7DCA" w:rsidP="009100CC">
            <w:pPr>
              <w:ind w:left="0"/>
              <w:jc w:val="center"/>
              <w:rPr>
                <w:sz w:val="24"/>
                <w:szCs w:val="24"/>
              </w:rPr>
            </w:pPr>
            <w:r>
              <w:rPr>
                <w:sz w:val="24"/>
                <w:szCs w:val="24"/>
              </w:rPr>
              <w:t>5</w:t>
            </w:r>
          </w:p>
        </w:tc>
        <w:tc>
          <w:tcPr>
            <w:tcW w:w="1138" w:type="pct"/>
          </w:tcPr>
          <w:p w14:paraId="46B858CC" w14:textId="763247CE" w:rsidR="004A7DCA" w:rsidRDefault="004A7DCA" w:rsidP="009100CC">
            <w:pPr>
              <w:ind w:left="0"/>
              <w:jc w:val="center"/>
              <w:rPr>
                <w:sz w:val="24"/>
                <w:szCs w:val="24"/>
              </w:rPr>
            </w:pPr>
            <w:r>
              <w:rPr>
                <w:sz w:val="24"/>
                <w:szCs w:val="24"/>
              </w:rPr>
              <w:t>Закрытого типа</w:t>
            </w:r>
          </w:p>
        </w:tc>
        <w:tc>
          <w:tcPr>
            <w:tcW w:w="950" w:type="pct"/>
          </w:tcPr>
          <w:p w14:paraId="2933617A" w14:textId="49D042CF" w:rsidR="004A7DCA" w:rsidRDefault="004A7DCA" w:rsidP="009100CC">
            <w:pPr>
              <w:ind w:left="0"/>
              <w:jc w:val="center"/>
              <w:rPr>
                <w:sz w:val="24"/>
                <w:szCs w:val="24"/>
              </w:rPr>
            </w:pPr>
            <w:r>
              <w:rPr>
                <w:sz w:val="24"/>
                <w:szCs w:val="24"/>
              </w:rPr>
              <w:t xml:space="preserve">Базовый </w:t>
            </w:r>
          </w:p>
        </w:tc>
        <w:tc>
          <w:tcPr>
            <w:tcW w:w="716" w:type="pct"/>
          </w:tcPr>
          <w:p w14:paraId="332F5738" w14:textId="559FDEE2" w:rsidR="004A7DCA" w:rsidRDefault="004A7DCA" w:rsidP="009100CC">
            <w:pPr>
              <w:ind w:left="0"/>
              <w:jc w:val="center"/>
              <w:rPr>
                <w:sz w:val="24"/>
                <w:szCs w:val="24"/>
              </w:rPr>
            </w:pPr>
            <w:r>
              <w:rPr>
                <w:sz w:val="24"/>
                <w:szCs w:val="24"/>
              </w:rPr>
              <w:t>5</w:t>
            </w:r>
          </w:p>
        </w:tc>
      </w:tr>
      <w:tr w:rsidR="004A7DCA" w:rsidRPr="00674783" w14:paraId="24D29A3F" w14:textId="77777777" w:rsidTr="00D62AA0">
        <w:trPr>
          <w:trHeight w:val="227"/>
          <w:jc w:val="center"/>
        </w:trPr>
        <w:tc>
          <w:tcPr>
            <w:tcW w:w="680" w:type="pct"/>
          </w:tcPr>
          <w:p w14:paraId="44326821" w14:textId="5BCB41D7"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5CD195D9" w14:textId="2B0DE6F9" w:rsidR="004A7DCA" w:rsidRPr="00D62AA0" w:rsidRDefault="00D62AA0" w:rsidP="004A7DCA">
            <w:pPr>
              <w:ind w:left="0"/>
              <w:jc w:val="center"/>
              <w:rPr>
                <w:sz w:val="24"/>
                <w:szCs w:val="24"/>
              </w:rPr>
            </w:pPr>
            <w:r w:rsidRPr="00D62AA0">
              <w:rPr>
                <w:sz w:val="24"/>
                <w:szCs w:val="24"/>
              </w:rPr>
              <w:t>ИУК-4.1</w:t>
            </w:r>
          </w:p>
        </w:tc>
        <w:tc>
          <w:tcPr>
            <w:tcW w:w="606" w:type="pct"/>
          </w:tcPr>
          <w:p w14:paraId="6F6E9A31" w14:textId="71365C37" w:rsidR="004A7DCA" w:rsidRDefault="004A7DCA" w:rsidP="009100CC">
            <w:pPr>
              <w:ind w:left="0"/>
              <w:jc w:val="center"/>
              <w:rPr>
                <w:sz w:val="24"/>
                <w:szCs w:val="24"/>
              </w:rPr>
            </w:pPr>
            <w:r>
              <w:rPr>
                <w:sz w:val="24"/>
                <w:szCs w:val="24"/>
              </w:rPr>
              <w:t>6</w:t>
            </w:r>
          </w:p>
        </w:tc>
        <w:tc>
          <w:tcPr>
            <w:tcW w:w="1138" w:type="pct"/>
          </w:tcPr>
          <w:p w14:paraId="011E4D61" w14:textId="1EC1F365" w:rsidR="004A7DCA" w:rsidRDefault="004A7DCA" w:rsidP="009100CC">
            <w:pPr>
              <w:ind w:left="0"/>
              <w:jc w:val="center"/>
              <w:rPr>
                <w:sz w:val="24"/>
                <w:szCs w:val="24"/>
              </w:rPr>
            </w:pPr>
            <w:r>
              <w:rPr>
                <w:sz w:val="24"/>
                <w:szCs w:val="24"/>
              </w:rPr>
              <w:t>Закрытого типа</w:t>
            </w:r>
          </w:p>
        </w:tc>
        <w:tc>
          <w:tcPr>
            <w:tcW w:w="950" w:type="pct"/>
          </w:tcPr>
          <w:p w14:paraId="028B3438" w14:textId="2687FA6F" w:rsidR="004A7DCA" w:rsidRDefault="004A7DCA" w:rsidP="009100CC">
            <w:pPr>
              <w:ind w:left="0"/>
              <w:jc w:val="center"/>
              <w:rPr>
                <w:sz w:val="24"/>
                <w:szCs w:val="24"/>
              </w:rPr>
            </w:pPr>
            <w:r>
              <w:rPr>
                <w:sz w:val="24"/>
                <w:szCs w:val="24"/>
              </w:rPr>
              <w:t>Базовый</w:t>
            </w:r>
          </w:p>
        </w:tc>
        <w:tc>
          <w:tcPr>
            <w:tcW w:w="716" w:type="pct"/>
          </w:tcPr>
          <w:p w14:paraId="315F01BE" w14:textId="499F2EC5" w:rsidR="004A7DCA" w:rsidRDefault="004A7DCA" w:rsidP="009100CC">
            <w:pPr>
              <w:ind w:left="0"/>
              <w:jc w:val="center"/>
              <w:rPr>
                <w:sz w:val="24"/>
                <w:szCs w:val="24"/>
              </w:rPr>
            </w:pPr>
            <w:r>
              <w:rPr>
                <w:sz w:val="24"/>
                <w:szCs w:val="24"/>
              </w:rPr>
              <w:t>5</w:t>
            </w:r>
          </w:p>
        </w:tc>
      </w:tr>
      <w:tr w:rsidR="004A7DCA" w:rsidRPr="00674783" w14:paraId="4984743E" w14:textId="77777777" w:rsidTr="00D62AA0">
        <w:trPr>
          <w:trHeight w:val="227"/>
          <w:jc w:val="center"/>
        </w:trPr>
        <w:tc>
          <w:tcPr>
            <w:tcW w:w="680" w:type="pct"/>
          </w:tcPr>
          <w:p w14:paraId="5BF09DBE" w14:textId="039F30F6"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38E07A95" w14:textId="0426903F" w:rsidR="004A7DCA" w:rsidRPr="00D62AA0" w:rsidRDefault="00D62AA0" w:rsidP="004A7DCA">
            <w:pPr>
              <w:ind w:left="0"/>
              <w:jc w:val="center"/>
              <w:rPr>
                <w:sz w:val="24"/>
                <w:szCs w:val="24"/>
              </w:rPr>
            </w:pPr>
            <w:r w:rsidRPr="00D62AA0">
              <w:rPr>
                <w:sz w:val="24"/>
                <w:szCs w:val="24"/>
              </w:rPr>
              <w:t>ИУК-4.1</w:t>
            </w:r>
          </w:p>
        </w:tc>
        <w:tc>
          <w:tcPr>
            <w:tcW w:w="606" w:type="pct"/>
          </w:tcPr>
          <w:p w14:paraId="16CB89F0" w14:textId="5E6D2DA3" w:rsidR="004A7DCA" w:rsidRDefault="004A7DCA" w:rsidP="009100CC">
            <w:pPr>
              <w:ind w:left="0"/>
              <w:jc w:val="center"/>
              <w:rPr>
                <w:sz w:val="24"/>
                <w:szCs w:val="24"/>
              </w:rPr>
            </w:pPr>
            <w:r>
              <w:rPr>
                <w:sz w:val="24"/>
                <w:szCs w:val="24"/>
              </w:rPr>
              <w:t>7</w:t>
            </w:r>
          </w:p>
        </w:tc>
        <w:tc>
          <w:tcPr>
            <w:tcW w:w="1138" w:type="pct"/>
          </w:tcPr>
          <w:p w14:paraId="19776D91" w14:textId="57562165" w:rsidR="004A7DCA" w:rsidRDefault="004A7DCA" w:rsidP="009100CC">
            <w:pPr>
              <w:ind w:left="0"/>
              <w:jc w:val="center"/>
              <w:rPr>
                <w:sz w:val="24"/>
                <w:szCs w:val="24"/>
              </w:rPr>
            </w:pPr>
            <w:r>
              <w:rPr>
                <w:sz w:val="24"/>
                <w:szCs w:val="24"/>
              </w:rPr>
              <w:t>Закрытого типа</w:t>
            </w:r>
          </w:p>
        </w:tc>
        <w:tc>
          <w:tcPr>
            <w:tcW w:w="950" w:type="pct"/>
          </w:tcPr>
          <w:p w14:paraId="15B3220E" w14:textId="43C10390" w:rsidR="004A7DCA" w:rsidRDefault="004A7DCA" w:rsidP="009100CC">
            <w:pPr>
              <w:ind w:left="0"/>
              <w:jc w:val="center"/>
              <w:rPr>
                <w:sz w:val="24"/>
                <w:szCs w:val="24"/>
              </w:rPr>
            </w:pPr>
            <w:r>
              <w:rPr>
                <w:sz w:val="24"/>
                <w:szCs w:val="24"/>
              </w:rPr>
              <w:t>Базовый</w:t>
            </w:r>
          </w:p>
        </w:tc>
        <w:tc>
          <w:tcPr>
            <w:tcW w:w="716" w:type="pct"/>
          </w:tcPr>
          <w:p w14:paraId="142E266A" w14:textId="5EB28500" w:rsidR="004A7DCA" w:rsidRDefault="004A7DCA" w:rsidP="009100CC">
            <w:pPr>
              <w:ind w:left="0"/>
              <w:jc w:val="center"/>
              <w:rPr>
                <w:sz w:val="24"/>
                <w:szCs w:val="24"/>
              </w:rPr>
            </w:pPr>
            <w:r>
              <w:rPr>
                <w:sz w:val="24"/>
                <w:szCs w:val="24"/>
              </w:rPr>
              <w:t>5</w:t>
            </w:r>
          </w:p>
        </w:tc>
      </w:tr>
      <w:tr w:rsidR="004A7DCA" w:rsidRPr="00674783" w14:paraId="6211C2DB" w14:textId="77777777" w:rsidTr="00D62AA0">
        <w:trPr>
          <w:trHeight w:val="227"/>
          <w:jc w:val="center"/>
        </w:trPr>
        <w:tc>
          <w:tcPr>
            <w:tcW w:w="680" w:type="pct"/>
          </w:tcPr>
          <w:p w14:paraId="5D1EB112" w14:textId="041C4A33"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7D7BDB19" w14:textId="746DA04A" w:rsidR="004A7DCA" w:rsidRPr="00D62AA0" w:rsidRDefault="00D62AA0" w:rsidP="004A7DCA">
            <w:pPr>
              <w:ind w:left="0"/>
              <w:jc w:val="center"/>
              <w:rPr>
                <w:sz w:val="24"/>
                <w:szCs w:val="24"/>
              </w:rPr>
            </w:pPr>
            <w:r w:rsidRPr="00D62AA0">
              <w:rPr>
                <w:sz w:val="24"/>
                <w:szCs w:val="24"/>
              </w:rPr>
              <w:t>ИУК-4.1</w:t>
            </w:r>
          </w:p>
        </w:tc>
        <w:tc>
          <w:tcPr>
            <w:tcW w:w="606" w:type="pct"/>
          </w:tcPr>
          <w:p w14:paraId="13914CF0" w14:textId="1D7CBD81" w:rsidR="004A7DCA" w:rsidRDefault="004A7DCA" w:rsidP="009100CC">
            <w:pPr>
              <w:ind w:left="0"/>
              <w:jc w:val="center"/>
              <w:rPr>
                <w:sz w:val="24"/>
                <w:szCs w:val="24"/>
              </w:rPr>
            </w:pPr>
            <w:r>
              <w:rPr>
                <w:sz w:val="24"/>
                <w:szCs w:val="24"/>
              </w:rPr>
              <w:t>8</w:t>
            </w:r>
          </w:p>
        </w:tc>
        <w:tc>
          <w:tcPr>
            <w:tcW w:w="1138" w:type="pct"/>
          </w:tcPr>
          <w:p w14:paraId="48415A98" w14:textId="4DBC3365" w:rsidR="004A7DCA" w:rsidRDefault="00D62AA0" w:rsidP="009100CC">
            <w:pPr>
              <w:ind w:left="0"/>
              <w:jc w:val="center"/>
              <w:rPr>
                <w:sz w:val="24"/>
                <w:szCs w:val="24"/>
              </w:rPr>
            </w:pPr>
            <w:r>
              <w:rPr>
                <w:sz w:val="24"/>
                <w:szCs w:val="24"/>
              </w:rPr>
              <w:t>Закрытого типа</w:t>
            </w:r>
          </w:p>
        </w:tc>
        <w:tc>
          <w:tcPr>
            <w:tcW w:w="950" w:type="pct"/>
          </w:tcPr>
          <w:p w14:paraId="0E3D5708" w14:textId="0B6954F1" w:rsidR="004A7DCA" w:rsidRDefault="00D62AA0" w:rsidP="009100CC">
            <w:pPr>
              <w:ind w:left="0"/>
              <w:jc w:val="center"/>
              <w:rPr>
                <w:sz w:val="24"/>
                <w:szCs w:val="24"/>
              </w:rPr>
            </w:pPr>
            <w:r>
              <w:rPr>
                <w:sz w:val="24"/>
                <w:szCs w:val="24"/>
              </w:rPr>
              <w:t>Базовый</w:t>
            </w:r>
          </w:p>
        </w:tc>
        <w:tc>
          <w:tcPr>
            <w:tcW w:w="716" w:type="pct"/>
          </w:tcPr>
          <w:p w14:paraId="62409144" w14:textId="62EC5925" w:rsidR="004A7DCA" w:rsidRDefault="00D62AA0" w:rsidP="009100CC">
            <w:pPr>
              <w:ind w:left="0"/>
              <w:jc w:val="center"/>
              <w:rPr>
                <w:sz w:val="24"/>
                <w:szCs w:val="24"/>
              </w:rPr>
            </w:pPr>
            <w:r>
              <w:rPr>
                <w:sz w:val="24"/>
                <w:szCs w:val="24"/>
              </w:rPr>
              <w:t>5</w:t>
            </w:r>
          </w:p>
        </w:tc>
      </w:tr>
      <w:tr w:rsidR="004A7DCA" w:rsidRPr="00674783" w14:paraId="7CC6F521" w14:textId="77777777" w:rsidTr="00D62AA0">
        <w:trPr>
          <w:trHeight w:val="227"/>
          <w:jc w:val="center"/>
        </w:trPr>
        <w:tc>
          <w:tcPr>
            <w:tcW w:w="680" w:type="pct"/>
          </w:tcPr>
          <w:p w14:paraId="0C45F39B" w14:textId="1757ADC0"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729F2E56" w14:textId="5342F289" w:rsidR="004A7DCA" w:rsidRPr="00D62AA0" w:rsidRDefault="00D62AA0" w:rsidP="004A7DCA">
            <w:pPr>
              <w:ind w:left="0"/>
              <w:jc w:val="center"/>
              <w:rPr>
                <w:sz w:val="24"/>
                <w:szCs w:val="24"/>
              </w:rPr>
            </w:pPr>
            <w:r w:rsidRPr="00D62AA0">
              <w:rPr>
                <w:sz w:val="24"/>
                <w:szCs w:val="24"/>
              </w:rPr>
              <w:t>ИУК-4.1</w:t>
            </w:r>
          </w:p>
        </w:tc>
        <w:tc>
          <w:tcPr>
            <w:tcW w:w="606" w:type="pct"/>
          </w:tcPr>
          <w:p w14:paraId="5FC19FD0" w14:textId="557EB7EF" w:rsidR="004A7DCA" w:rsidRDefault="004A7DCA" w:rsidP="009100CC">
            <w:pPr>
              <w:ind w:left="0"/>
              <w:jc w:val="center"/>
              <w:rPr>
                <w:sz w:val="24"/>
                <w:szCs w:val="24"/>
              </w:rPr>
            </w:pPr>
            <w:r>
              <w:rPr>
                <w:sz w:val="24"/>
                <w:szCs w:val="24"/>
              </w:rPr>
              <w:t>9</w:t>
            </w:r>
          </w:p>
        </w:tc>
        <w:tc>
          <w:tcPr>
            <w:tcW w:w="1138" w:type="pct"/>
          </w:tcPr>
          <w:p w14:paraId="221CD118" w14:textId="2F15BF2E" w:rsidR="004A7DCA" w:rsidRDefault="00D62AA0" w:rsidP="009100CC">
            <w:pPr>
              <w:ind w:left="0"/>
              <w:jc w:val="center"/>
              <w:rPr>
                <w:sz w:val="24"/>
                <w:szCs w:val="24"/>
              </w:rPr>
            </w:pPr>
            <w:r>
              <w:rPr>
                <w:sz w:val="24"/>
                <w:szCs w:val="24"/>
              </w:rPr>
              <w:t xml:space="preserve">Закрытого типа </w:t>
            </w:r>
          </w:p>
        </w:tc>
        <w:tc>
          <w:tcPr>
            <w:tcW w:w="950" w:type="pct"/>
          </w:tcPr>
          <w:p w14:paraId="468E5A17" w14:textId="42B47E4F" w:rsidR="004A7DCA" w:rsidRDefault="00D62AA0" w:rsidP="009100CC">
            <w:pPr>
              <w:ind w:left="0"/>
              <w:jc w:val="center"/>
              <w:rPr>
                <w:sz w:val="24"/>
                <w:szCs w:val="24"/>
              </w:rPr>
            </w:pPr>
            <w:r>
              <w:rPr>
                <w:sz w:val="24"/>
                <w:szCs w:val="24"/>
              </w:rPr>
              <w:t>Базовый</w:t>
            </w:r>
          </w:p>
        </w:tc>
        <w:tc>
          <w:tcPr>
            <w:tcW w:w="716" w:type="pct"/>
          </w:tcPr>
          <w:p w14:paraId="5E22EC0F" w14:textId="215E6A8D" w:rsidR="004A7DCA" w:rsidRDefault="00D62AA0" w:rsidP="009100CC">
            <w:pPr>
              <w:ind w:left="0"/>
              <w:jc w:val="center"/>
              <w:rPr>
                <w:sz w:val="24"/>
                <w:szCs w:val="24"/>
              </w:rPr>
            </w:pPr>
            <w:r>
              <w:rPr>
                <w:sz w:val="24"/>
                <w:szCs w:val="24"/>
              </w:rPr>
              <w:t>5</w:t>
            </w:r>
          </w:p>
        </w:tc>
      </w:tr>
      <w:tr w:rsidR="004A7DCA" w:rsidRPr="00674783" w14:paraId="031B3F25" w14:textId="77777777" w:rsidTr="00D62AA0">
        <w:trPr>
          <w:trHeight w:val="227"/>
          <w:jc w:val="center"/>
        </w:trPr>
        <w:tc>
          <w:tcPr>
            <w:tcW w:w="680" w:type="pct"/>
          </w:tcPr>
          <w:p w14:paraId="01B62608" w14:textId="58B27AC9"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43DDC35E" w14:textId="6455E985" w:rsidR="004A7DCA" w:rsidRPr="00D62AA0" w:rsidRDefault="00D62AA0" w:rsidP="004A7DCA">
            <w:pPr>
              <w:ind w:left="0"/>
              <w:jc w:val="center"/>
              <w:rPr>
                <w:sz w:val="24"/>
                <w:szCs w:val="24"/>
              </w:rPr>
            </w:pPr>
            <w:r w:rsidRPr="00D62AA0">
              <w:rPr>
                <w:sz w:val="24"/>
                <w:szCs w:val="24"/>
              </w:rPr>
              <w:t>ИУК-4.1</w:t>
            </w:r>
          </w:p>
        </w:tc>
        <w:tc>
          <w:tcPr>
            <w:tcW w:w="606" w:type="pct"/>
          </w:tcPr>
          <w:p w14:paraId="2D9CCB69" w14:textId="6A586B8F" w:rsidR="004A7DCA" w:rsidRDefault="004A7DCA" w:rsidP="009100CC">
            <w:pPr>
              <w:ind w:left="0"/>
              <w:jc w:val="center"/>
              <w:rPr>
                <w:sz w:val="24"/>
                <w:szCs w:val="24"/>
              </w:rPr>
            </w:pPr>
            <w:r>
              <w:rPr>
                <w:sz w:val="24"/>
                <w:szCs w:val="24"/>
              </w:rPr>
              <w:t>10</w:t>
            </w:r>
          </w:p>
        </w:tc>
        <w:tc>
          <w:tcPr>
            <w:tcW w:w="1138" w:type="pct"/>
          </w:tcPr>
          <w:p w14:paraId="733458F4" w14:textId="4B9D9F88" w:rsidR="004A7DCA" w:rsidRDefault="00D62AA0" w:rsidP="009100CC">
            <w:pPr>
              <w:ind w:left="0"/>
              <w:jc w:val="center"/>
              <w:rPr>
                <w:sz w:val="24"/>
                <w:szCs w:val="24"/>
              </w:rPr>
            </w:pPr>
            <w:r>
              <w:rPr>
                <w:sz w:val="24"/>
                <w:szCs w:val="24"/>
              </w:rPr>
              <w:t>Закрытого типа</w:t>
            </w:r>
          </w:p>
        </w:tc>
        <w:tc>
          <w:tcPr>
            <w:tcW w:w="950" w:type="pct"/>
          </w:tcPr>
          <w:p w14:paraId="3A45725D" w14:textId="463E2B19" w:rsidR="004A7DCA" w:rsidRDefault="00D62AA0" w:rsidP="009100CC">
            <w:pPr>
              <w:ind w:left="0"/>
              <w:jc w:val="center"/>
              <w:rPr>
                <w:sz w:val="24"/>
                <w:szCs w:val="24"/>
              </w:rPr>
            </w:pPr>
            <w:r>
              <w:rPr>
                <w:sz w:val="24"/>
                <w:szCs w:val="24"/>
              </w:rPr>
              <w:t>Базовый</w:t>
            </w:r>
          </w:p>
        </w:tc>
        <w:tc>
          <w:tcPr>
            <w:tcW w:w="716" w:type="pct"/>
          </w:tcPr>
          <w:p w14:paraId="15413F04" w14:textId="5A0845A2" w:rsidR="004A7DCA" w:rsidRDefault="00D62AA0" w:rsidP="009100CC">
            <w:pPr>
              <w:ind w:left="0"/>
              <w:jc w:val="center"/>
              <w:rPr>
                <w:sz w:val="24"/>
                <w:szCs w:val="24"/>
              </w:rPr>
            </w:pPr>
            <w:r>
              <w:rPr>
                <w:sz w:val="24"/>
                <w:szCs w:val="24"/>
              </w:rPr>
              <w:t>5</w:t>
            </w:r>
          </w:p>
        </w:tc>
      </w:tr>
      <w:tr w:rsidR="004A7DCA" w:rsidRPr="00674783" w14:paraId="72B60912" w14:textId="77777777" w:rsidTr="00D62AA0">
        <w:trPr>
          <w:trHeight w:val="227"/>
          <w:jc w:val="center"/>
        </w:trPr>
        <w:tc>
          <w:tcPr>
            <w:tcW w:w="680" w:type="pct"/>
          </w:tcPr>
          <w:p w14:paraId="3D247CD3" w14:textId="57185925"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3BD5726F" w14:textId="02C0543E" w:rsidR="004A7DCA" w:rsidRPr="00D62AA0" w:rsidRDefault="00D62AA0" w:rsidP="004A7DCA">
            <w:pPr>
              <w:ind w:left="0"/>
              <w:jc w:val="center"/>
              <w:rPr>
                <w:sz w:val="24"/>
                <w:szCs w:val="24"/>
              </w:rPr>
            </w:pPr>
            <w:r w:rsidRPr="00D62AA0">
              <w:rPr>
                <w:sz w:val="24"/>
                <w:szCs w:val="24"/>
              </w:rPr>
              <w:t>ИУК-4.1</w:t>
            </w:r>
          </w:p>
        </w:tc>
        <w:tc>
          <w:tcPr>
            <w:tcW w:w="606" w:type="pct"/>
          </w:tcPr>
          <w:p w14:paraId="0693E69E" w14:textId="2BCA0012" w:rsidR="004A7DCA" w:rsidRDefault="004A7DCA" w:rsidP="009100CC">
            <w:pPr>
              <w:ind w:left="0"/>
              <w:jc w:val="center"/>
              <w:rPr>
                <w:sz w:val="24"/>
                <w:szCs w:val="24"/>
              </w:rPr>
            </w:pPr>
            <w:r>
              <w:rPr>
                <w:sz w:val="24"/>
                <w:szCs w:val="24"/>
              </w:rPr>
              <w:t>11</w:t>
            </w:r>
          </w:p>
        </w:tc>
        <w:tc>
          <w:tcPr>
            <w:tcW w:w="1138" w:type="pct"/>
          </w:tcPr>
          <w:p w14:paraId="7302EA27" w14:textId="0FD02994" w:rsidR="004A7DCA" w:rsidRDefault="00D62AA0" w:rsidP="009100CC">
            <w:pPr>
              <w:ind w:left="0"/>
              <w:jc w:val="center"/>
              <w:rPr>
                <w:sz w:val="24"/>
                <w:szCs w:val="24"/>
              </w:rPr>
            </w:pPr>
            <w:r>
              <w:rPr>
                <w:sz w:val="24"/>
                <w:szCs w:val="24"/>
              </w:rPr>
              <w:t>Закрытого типа</w:t>
            </w:r>
          </w:p>
        </w:tc>
        <w:tc>
          <w:tcPr>
            <w:tcW w:w="950" w:type="pct"/>
          </w:tcPr>
          <w:p w14:paraId="51DDC132" w14:textId="27DE38BA" w:rsidR="004A7DCA" w:rsidRDefault="00D62AA0" w:rsidP="009100CC">
            <w:pPr>
              <w:ind w:left="0"/>
              <w:jc w:val="center"/>
              <w:rPr>
                <w:sz w:val="24"/>
                <w:szCs w:val="24"/>
              </w:rPr>
            </w:pPr>
            <w:r>
              <w:rPr>
                <w:sz w:val="24"/>
                <w:szCs w:val="24"/>
              </w:rPr>
              <w:t>Повышенный</w:t>
            </w:r>
          </w:p>
        </w:tc>
        <w:tc>
          <w:tcPr>
            <w:tcW w:w="716" w:type="pct"/>
          </w:tcPr>
          <w:p w14:paraId="43496BB6" w14:textId="262D5D7A" w:rsidR="004A7DCA" w:rsidRDefault="00D62AA0" w:rsidP="009100CC">
            <w:pPr>
              <w:ind w:left="0"/>
              <w:jc w:val="center"/>
              <w:rPr>
                <w:sz w:val="24"/>
                <w:szCs w:val="24"/>
              </w:rPr>
            </w:pPr>
            <w:r>
              <w:rPr>
                <w:sz w:val="24"/>
                <w:szCs w:val="24"/>
              </w:rPr>
              <w:t>15</w:t>
            </w:r>
          </w:p>
        </w:tc>
      </w:tr>
      <w:tr w:rsidR="004A7DCA" w:rsidRPr="00674783" w14:paraId="2AC83A45" w14:textId="77777777" w:rsidTr="00D62AA0">
        <w:trPr>
          <w:trHeight w:val="227"/>
          <w:jc w:val="center"/>
        </w:trPr>
        <w:tc>
          <w:tcPr>
            <w:tcW w:w="680" w:type="pct"/>
          </w:tcPr>
          <w:p w14:paraId="0EBA34D0" w14:textId="766DE389"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1888C570" w14:textId="0EAAB9AC" w:rsidR="004A7DCA" w:rsidRPr="00D62AA0" w:rsidRDefault="00D62AA0" w:rsidP="004A7DCA">
            <w:pPr>
              <w:ind w:left="0"/>
              <w:jc w:val="center"/>
              <w:rPr>
                <w:sz w:val="24"/>
                <w:szCs w:val="24"/>
              </w:rPr>
            </w:pPr>
            <w:r w:rsidRPr="00D62AA0">
              <w:rPr>
                <w:sz w:val="24"/>
                <w:szCs w:val="24"/>
              </w:rPr>
              <w:t>ИУК-4.1</w:t>
            </w:r>
          </w:p>
        </w:tc>
        <w:tc>
          <w:tcPr>
            <w:tcW w:w="606" w:type="pct"/>
          </w:tcPr>
          <w:p w14:paraId="520B242A" w14:textId="3DEA678A" w:rsidR="004A7DCA" w:rsidRDefault="004A7DCA" w:rsidP="009100CC">
            <w:pPr>
              <w:ind w:left="0"/>
              <w:jc w:val="center"/>
              <w:rPr>
                <w:sz w:val="24"/>
                <w:szCs w:val="24"/>
              </w:rPr>
            </w:pPr>
            <w:r>
              <w:rPr>
                <w:sz w:val="24"/>
                <w:szCs w:val="24"/>
              </w:rPr>
              <w:t>12</w:t>
            </w:r>
          </w:p>
        </w:tc>
        <w:tc>
          <w:tcPr>
            <w:tcW w:w="1138" w:type="pct"/>
          </w:tcPr>
          <w:p w14:paraId="10774E3B" w14:textId="164ED061" w:rsidR="004A7DCA" w:rsidRDefault="00D62AA0" w:rsidP="009100CC">
            <w:pPr>
              <w:ind w:left="0"/>
              <w:jc w:val="center"/>
              <w:rPr>
                <w:sz w:val="24"/>
                <w:szCs w:val="24"/>
              </w:rPr>
            </w:pPr>
            <w:r>
              <w:rPr>
                <w:sz w:val="24"/>
                <w:szCs w:val="24"/>
              </w:rPr>
              <w:t>Закрытого типа</w:t>
            </w:r>
          </w:p>
        </w:tc>
        <w:tc>
          <w:tcPr>
            <w:tcW w:w="950" w:type="pct"/>
          </w:tcPr>
          <w:p w14:paraId="4C00E149" w14:textId="43F1C4F3" w:rsidR="004A7DCA" w:rsidRDefault="00D62AA0" w:rsidP="009100CC">
            <w:pPr>
              <w:ind w:left="0"/>
              <w:jc w:val="center"/>
              <w:rPr>
                <w:sz w:val="24"/>
                <w:szCs w:val="24"/>
              </w:rPr>
            </w:pPr>
            <w:r>
              <w:rPr>
                <w:sz w:val="24"/>
                <w:szCs w:val="24"/>
              </w:rPr>
              <w:t>Повышенный</w:t>
            </w:r>
          </w:p>
        </w:tc>
        <w:tc>
          <w:tcPr>
            <w:tcW w:w="716" w:type="pct"/>
          </w:tcPr>
          <w:p w14:paraId="58CF7BAB" w14:textId="5D28E475" w:rsidR="004A7DCA" w:rsidRDefault="00D62AA0" w:rsidP="009100CC">
            <w:pPr>
              <w:ind w:left="0"/>
              <w:jc w:val="center"/>
              <w:rPr>
                <w:sz w:val="24"/>
                <w:szCs w:val="24"/>
              </w:rPr>
            </w:pPr>
            <w:r>
              <w:rPr>
                <w:sz w:val="24"/>
                <w:szCs w:val="24"/>
              </w:rPr>
              <w:t>15</w:t>
            </w:r>
          </w:p>
        </w:tc>
      </w:tr>
      <w:tr w:rsidR="004A7DCA" w:rsidRPr="00674783" w14:paraId="01DF5793" w14:textId="77777777" w:rsidTr="00D62AA0">
        <w:trPr>
          <w:trHeight w:val="227"/>
          <w:jc w:val="center"/>
        </w:trPr>
        <w:tc>
          <w:tcPr>
            <w:tcW w:w="680" w:type="pct"/>
          </w:tcPr>
          <w:p w14:paraId="3BFA085F" w14:textId="325A592A"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021FF1B1" w14:textId="62AECA80" w:rsidR="004A7DCA" w:rsidRPr="00D62AA0" w:rsidRDefault="00D62AA0" w:rsidP="004A7DCA">
            <w:pPr>
              <w:ind w:left="0"/>
              <w:jc w:val="center"/>
              <w:rPr>
                <w:sz w:val="24"/>
                <w:szCs w:val="24"/>
              </w:rPr>
            </w:pPr>
            <w:r w:rsidRPr="00D62AA0">
              <w:rPr>
                <w:sz w:val="24"/>
                <w:szCs w:val="24"/>
              </w:rPr>
              <w:t>ИУК-4.1</w:t>
            </w:r>
          </w:p>
        </w:tc>
        <w:tc>
          <w:tcPr>
            <w:tcW w:w="606" w:type="pct"/>
          </w:tcPr>
          <w:p w14:paraId="1E87CA3A" w14:textId="6296EF11" w:rsidR="004A7DCA" w:rsidRDefault="004A7DCA" w:rsidP="009100CC">
            <w:pPr>
              <w:ind w:left="0"/>
              <w:jc w:val="center"/>
              <w:rPr>
                <w:sz w:val="24"/>
                <w:szCs w:val="24"/>
              </w:rPr>
            </w:pPr>
            <w:r>
              <w:rPr>
                <w:sz w:val="24"/>
                <w:szCs w:val="24"/>
              </w:rPr>
              <w:t>13</w:t>
            </w:r>
          </w:p>
        </w:tc>
        <w:tc>
          <w:tcPr>
            <w:tcW w:w="1138" w:type="pct"/>
          </w:tcPr>
          <w:p w14:paraId="5A65CC04" w14:textId="0C71E12E" w:rsidR="004A7DCA" w:rsidRDefault="00D62AA0" w:rsidP="009100CC">
            <w:pPr>
              <w:ind w:left="0"/>
              <w:jc w:val="center"/>
              <w:rPr>
                <w:sz w:val="24"/>
                <w:szCs w:val="24"/>
              </w:rPr>
            </w:pPr>
            <w:r>
              <w:rPr>
                <w:sz w:val="24"/>
                <w:szCs w:val="24"/>
              </w:rPr>
              <w:t>Закрытого типа</w:t>
            </w:r>
          </w:p>
        </w:tc>
        <w:tc>
          <w:tcPr>
            <w:tcW w:w="950" w:type="pct"/>
          </w:tcPr>
          <w:p w14:paraId="0E50A819" w14:textId="3C64FE46" w:rsidR="004A7DCA" w:rsidRDefault="00D62AA0" w:rsidP="009100CC">
            <w:pPr>
              <w:ind w:left="0"/>
              <w:jc w:val="center"/>
              <w:rPr>
                <w:sz w:val="24"/>
                <w:szCs w:val="24"/>
              </w:rPr>
            </w:pPr>
            <w:r>
              <w:rPr>
                <w:sz w:val="24"/>
                <w:szCs w:val="24"/>
              </w:rPr>
              <w:t>Повышенный</w:t>
            </w:r>
          </w:p>
        </w:tc>
        <w:tc>
          <w:tcPr>
            <w:tcW w:w="716" w:type="pct"/>
          </w:tcPr>
          <w:p w14:paraId="474D771C" w14:textId="66E2AB03" w:rsidR="004A7DCA" w:rsidRDefault="00D62AA0" w:rsidP="009100CC">
            <w:pPr>
              <w:ind w:left="0"/>
              <w:jc w:val="center"/>
              <w:rPr>
                <w:sz w:val="24"/>
                <w:szCs w:val="24"/>
              </w:rPr>
            </w:pPr>
            <w:r>
              <w:rPr>
                <w:sz w:val="24"/>
                <w:szCs w:val="24"/>
              </w:rPr>
              <w:t>15</w:t>
            </w:r>
          </w:p>
        </w:tc>
      </w:tr>
      <w:tr w:rsidR="004A7DCA" w:rsidRPr="00674783" w14:paraId="5B6EE2A6" w14:textId="77777777" w:rsidTr="00D62AA0">
        <w:trPr>
          <w:trHeight w:val="227"/>
          <w:jc w:val="center"/>
        </w:trPr>
        <w:tc>
          <w:tcPr>
            <w:tcW w:w="680" w:type="pct"/>
          </w:tcPr>
          <w:p w14:paraId="1F56A46C" w14:textId="5B7DF69B"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59EE8E9C" w14:textId="724D0072" w:rsidR="004A7DCA" w:rsidRPr="00D62AA0" w:rsidRDefault="00D62AA0" w:rsidP="004A7DCA">
            <w:pPr>
              <w:ind w:left="0"/>
              <w:jc w:val="center"/>
              <w:rPr>
                <w:sz w:val="24"/>
                <w:szCs w:val="24"/>
              </w:rPr>
            </w:pPr>
            <w:r w:rsidRPr="00D62AA0">
              <w:rPr>
                <w:sz w:val="24"/>
                <w:szCs w:val="24"/>
              </w:rPr>
              <w:t>ИУК-4.1</w:t>
            </w:r>
          </w:p>
        </w:tc>
        <w:tc>
          <w:tcPr>
            <w:tcW w:w="606" w:type="pct"/>
          </w:tcPr>
          <w:p w14:paraId="2FE1EC89" w14:textId="635EC1DC" w:rsidR="004A7DCA" w:rsidRDefault="004A7DCA" w:rsidP="009100CC">
            <w:pPr>
              <w:ind w:left="0"/>
              <w:jc w:val="center"/>
              <w:rPr>
                <w:sz w:val="24"/>
                <w:szCs w:val="24"/>
              </w:rPr>
            </w:pPr>
            <w:r>
              <w:rPr>
                <w:sz w:val="24"/>
                <w:szCs w:val="24"/>
              </w:rPr>
              <w:t>14</w:t>
            </w:r>
          </w:p>
        </w:tc>
        <w:tc>
          <w:tcPr>
            <w:tcW w:w="1138" w:type="pct"/>
          </w:tcPr>
          <w:p w14:paraId="093C12E6" w14:textId="040C660D" w:rsidR="004A7DCA" w:rsidRDefault="00D62AA0" w:rsidP="009100CC">
            <w:pPr>
              <w:ind w:left="0"/>
              <w:jc w:val="center"/>
              <w:rPr>
                <w:sz w:val="24"/>
                <w:szCs w:val="24"/>
              </w:rPr>
            </w:pPr>
            <w:r>
              <w:rPr>
                <w:sz w:val="24"/>
                <w:szCs w:val="24"/>
              </w:rPr>
              <w:t>Закрытого типа</w:t>
            </w:r>
          </w:p>
        </w:tc>
        <w:tc>
          <w:tcPr>
            <w:tcW w:w="950" w:type="pct"/>
          </w:tcPr>
          <w:p w14:paraId="60ADADD6" w14:textId="18A46678" w:rsidR="004A7DCA" w:rsidRDefault="00D62AA0" w:rsidP="009100CC">
            <w:pPr>
              <w:ind w:left="0"/>
              <w:jc w:val="center"/>
              <w:rPr>
                <w:sz w:val="24"/>
                <w:szCs w:val="24"/>
              </w:rPr>
            </w:pPr>
            <w:r>
              <w:rPr>
                <w:sz w:val="24"/>
                <w:szCs w:val="24"/>
              </w:rPr>
              <w:t>Повышенный</w:t>
            </w:r>
          </w:p>
        </w:tc>
        <w:tc>
          <w:tcPr>
            <w:tcW w:w="716" w:type="pct"/>
          </w:tcPr>
          <w:p w14:paraId="01F2D1FF" w14:textId="7CF42292" w:rsidR="004A7DCA" w:rsidRDefault="00D62AA0" w:rsidP="009100CC">
            <w:pPr>
              <w:ind w:left="0"/>
              <w:jc w:val="center"/>
              <w:rPr>
                <w:sz w:val="24"/>
                <w:szCs w:val="24"/>
              </w:rPr>
            </w:pPr>
            <w:r>
              <w:rPr>
                <w:sz w:val="24"/>
                <w:szCs w:val="24"/>
              </w:rPr>
              <w:t>15</w:t>
            </w:r>
          </w:p>
        </w:tc>
      </w:tr>
      <w:tr w:rsidR="004A7DCA" w:rsidRPr="00674783" w14:paraId="27A1A10A" w14:textId="77777777" w:rsidTr="00D62AA0">
        <w:trPr>
          <w:trHeight w:val="227"/>
          <w:jc w:val="center"/>
        </w:trPr>
        <w:tc>
          <w:tcPr>
            <w:tcW w:w="680" w:type="pct"/>
          </w:tcPr>
          <w:p w14:paraId="7D69EAE1" w14:textId="0096BC36"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6364B4B2" w14:textId="17903B90" w:rsidR="004A7DCA" w:rsidRPr="00D62AA0" w:rsidRDefault="00D62AA0" w:rsidP="004A7DCA">
            <w:pPr>
              <w:ind w:left="0"/>
              <w:jc w:val="center"/>
              <w:rPr>
                <w:sz w:val="24"/>
                <w:szCs w:val="24"/>
              </w:rPr>
            </w:pPr>
            <w:r w:rsidRPr="00D62AA0">
              <w:rPr>
                <w:sz w:val="24"/>
                <w:szCs w:val="24"/>
              </w:rPr>
              <w:t>ИУК-4.1</w:t>
            </w:r>
          </w:p>
        </w:tc>
        <w:tc>
          <w:tcPr>
            <w:tcW w:w="606" w:type="pct"/>
          </w:tcPr>
          <w:p w14:paraId="2974ED5A" w14:textId="459CC820" w:rsidR="004A7DCA" w:rsidRDefault="004A7DCA" w:rsidP="009100CC">
            <w:pPr>
              <w:ind w:left="0"/>
              <w:jc w:val="center"/>
              <w:rPr>
                <w:sz w:val="24"/>
                <w:szCs w:val="24"/>
              </w:rPr>
            </w:pPr>
            <w:r>
              <w:rPr>
                <w:sz w:val="24"/>
                <w:szCs w:val="24"/>
              </w:rPr>
              <w:t>15</w:t>
            </w:r>
          </w:p>
        </w:tc>
        <w:tc>
          <w:tcPr>
            <w:tcW w:w="1138" w:type="pct"/>
          </w:tcPr>
          <w:p w14:paraId="05C263A0" w14:textId="19641A9C" w:rsidR="004A7DCA" w:rsidRDefault="00D62AA0" w:rsidP="009100CC">
            <w:pPr>
              <w:ind w:left="0"/>
              <w:jc w:val="center"/>
              <w:rPr>
                <w:sz w:val="24"/>
                <w:szCs w:val="24"/>
              </w:rPr>
            </w:pPr>
            <w:r w:rsidRPr="00D62AA0">
              <w:rPr>
                <w:sz w:val="24"/>
                <w:szCs w:val="24"/>
              </w:rPr>
              <w:t>Закрытого типа</w:t>
            </w:r>
          </w:p>
        </w:tc>
        <w:tc>
          <w:tcPr>
            <w:tcW w:w="950" w:type="pct"/>
          </w:tcPr>
          <w:p w14:paraId="0D74A102" w14:textId="03B84F7A" w:rsidR="004A7DCA" w:rsidRDefault="00D62AA0" w:rsidP="009100CC">
            <w:pPr>
              <w:ind w:left="0"/>
              <w:jc w:val="center"/>
              <w:rPr>
                <w:sz w:val="24"/>
                <w:szCs w:val="24"/>
              </w:rPr>
            </w:pPr>
            <w:r w:rsidRPr="00D62AA0">
              <w:rPr>
                <w:sz w:val="24"/>
                <w:szCs w:val="24"/>
              </w:rPr>
              <w:t>Повышенный</w:t>
            </w:r>
          </w:p>
        </w:tc>
        <w:tc>
          <w:tcPr>
            <w:tcW w:w="716" w:type="pct"/>
          </w:tcPr>
          <w:p w14:paraId="4E517FD3" w14:textId="5C9FB7DF" w:rsidR="004A7DCA" w:rsidRDefault="00D62AA0" w:rsidP="009100CC">
            <w:pPr>
              <w:ind w:left="0"/>
              <w:jc w:val="center"/>
              <w:rPr>
                <w:sz w:val="24"/>
                <w:szCs w:val="24"/>
              </w:rPr>
            </w:pPr>
            <w:r>
              <w:rPr>
                <w:sz w:val="24"/>
                <w:szCs w:val="24"/>
              </w:rPr>
              <w:t>15</w:t>
            </w:r>
          </w:p>
        </w:tc>
      </w:tr>
      <w:tr w:rsidR="004A7DCA" w:rsidRPr="00674783" w14:paraId="14982459" w14:textId="77777777" w:rsidTr="00D62AA0">
        <w:trPr>
          <w:trHeight w:val="227"/>
          <w:jc w:val="center"/>
        </w:trPr>
        <w:tc>
          <w:tcPr>
            <w:tcW w:w="680" w:type="pct"/>
          </w:tcPr>
          <w:p w14:paraId="70212734" w14:textId="25903FED"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42E9DE44" w14:textId="72209D0D" w:rsidR="004A7DCA" w:rsidRPr="00D62AA0" w:rsidRDefault="00D62AA0" w:rsidP="004A7DCA">
            <w:pPr>
              <w:ind w:left="0"/>
              <w:jc w:val="center"/>
              <w:rPr>
                <w:sz w:val="24"/>
                <w:szCs w:val="24"/>
              </w:rPr>
            </w:pPr>
            <w:r w:rsidRPr="00D62AA0">
              <w:rPr>
                <w:sz w:val="24"/>
                <w:szCs w:val="24"/>
              </w:rPr>
              <w:t>ИУК-4.1</w:t>
            </w:r>
          </w:p>
        </w:tc>
        <w:tc>
          <w:tcPr>
            <w:tcW w:w="606" w:type="pct"/>
          </w:tcPr>
          <w:p w14:paraId="2100B198" w14:textId="2FA6D5D1" w:rsidR="004A7DCA" w:rsidRDefault="004A7DCA" w:rsidP="009100CC">
            <w:pPr>
              <w:ind w:left="0"/>
              <w:jc w:val="center"/>
              <w:rPr>
                <w:sz w:val="24"/>
                <w:szCs w:val="24"/>
              </w:rPr>
            </w:pPr>
            <w:r>
              <w:rPr>
                <w:sz w:val="24"/>
                <w:szCs w:val="24"/>
              </w:rPr>
              <w:t>16</w:t>
            </w:r>
          </w:p>
        </w:tc>
        <w:tc>
          <w:tcPr>
            <w:tcW w:w="1138" w:type="pct"/>
          </w:tcPr>
          <w:p w14:paraId="32A9D45C" w14:textId="675B495F" w:rsidR="004A7DCA" w:rsidRDefault="00D62AA0" w:rsidP="009100CC">
            <w:pPr>
              <w:ind w:left="0"/>
              <w:jc w:val="center"/>
              <w:rPr>
                <w:sz w:val="24"/>
                <w:szCs w:val="24"/>
              </w:rPr>
            </w:pPr>
            <w:r>
              <w:rPr>
                <w:sz w:val="24"/>
                <w:szCs w:val="24"/>
              </w:rPr>
              <w:t>Открытого типа</w:t>
            </w:r>
          </w:p>
        </w:tc>
        <w:tc>
          <w:tcPr>
            <w:tcW w:w="950" w:type="pct"/>
          </w:tcPr>
          <w:p w14:paraId="3844937B" w14:textId="18AC5AD2" w:rsidR="004A7DCA" w:rsidRDefault="00D62AA0" w:rsidP="009100CC">
            <w:pPr>
              <w:ind w:left="0"/>
              <w:jc w:val="center"/>
              <w:rPr>
                <w:sz w:val="24"/>
                <w:szCs w:val="24"/>
              </w:rPr>
            </w:pPr>
            <w:r>
              <w:rPr>
                <w:sz w:val="24"/>
                <w:szCs w:val="24"/>
              </w:rPr>
              <w:t>Высокий</w:t>
            </w:r>
          </w:p>
        </w:tc>
        <w:tc>
          <w:tcPr>
            <w:tcW w:w="716" w:type="pct"/>
          </w:tcPr>
          <w:p w14:paraId="39DAA928" w14:textId="180F4C74" w:rsidR="004A7DCA" w:rsidRDefault="00D62AA0" w:rsidP="009100CC">
            <w:pPr>
              <w:ind w:left="0"/>
              <w:jc w:val="center"/>
              <w:rPr>
                <w:sz w:val="24"/>
                <w:szCs w:val="24"/>
              </w:rPr>
            </w:pPr>
            <w:r>
              <w:rPr>
                <w:sz w:val="24"/>
                <w:szCs w:val="24"/>
              </w:rPr>
              <w:t>20</w:t>
            </w:r>
          </w:p>
        </w:tc>
      </w:tr>
      <w:tr w:rsidR="004A7DCA" w:rsidRPr="00674783" w14:paraId="2AD537A2" w14:textId="77777777" w:rsidTr="00D62AA0">
        <w:trPr>
          <w:trHeight w:val="227"/>
          <w:jc w:val="center"/>
        </w:trPr>
        <w:tc>
          <w:tcPr>
            <w:tcW w:w="680" w:type="pct"/>
          </w:tcPr>
          <w:p w14:paraId="7D7B60C5" w14:textId="1B4E552E"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013C55BD" w14:textId="4512C626" w:rsidR="004A7DCA" w:rsidRPr="00D62AA0" w:rsidRDefault="00D62AA0" w:rsidP="004A7DCA">
            <w:pPr>
              <w:ind w:left="0"/>
              <w:jc w:val="center"/>
              <w:rPr>
                <w:sz w:val="24"/>
                <w:szCs w:val="24"/>
              </w:rPr>
            </w:pPr>
            <w:r w:rsidRPr="00D62AA0">
              <w:rPr>
                <w:sz w:val="24"/>
                <w:szCs w:val="24"/>
              </w:rPr>
              <w:t>ИУК-4.1</w:t>
            </w:r>
          </w:p>
        </w:tc>
        <w:tc>
          <w:tcPr>
            <w:tcW w:w="606" w:type="pct"/>
          </w:tcPr>
          <w:p w14:paraId="02B1E3FE" w14:textId="069726BE" w:rsidR="004A7DCA" w:rsidRDefault="004A7DCA" w:rsidP="009100CC">
            <w:pPr>
              <w:ind w:left="0"/>
              <w:jc w:val="center"/>
              <w:rPr>
                <w:sz w:val="24"/>
                <w:szCs w:val="24"/>
              </w:rPr>
            </w:pPr>
            <w:r>
              <w:rPr>
                <w:sz w:val="24"/>
                <w:szCs w:val="24"/>
              </w:rPr>
              <w:t>17</w:t>
            </w:r>
          </w:p>
        </w:tc>
        <w:tc>
          <w:tcPr>
            <w:tcW w:w="1138" w:type="pct"/>
          </w:tcPr>
          <w:p w14:paraId="7D8440D1" w14:textId="5C8318B8" w:rsidR="004A7DCA" w:rsidRDefault="00D62AA0" w:rsidP="009100CC">
            <w:pPr>
              <w:ind w:left="0"/>
              <w:jc w:val="center"/>
              <w:rPr>
                <w:sz w:val="24"/>
                <w:szCs w:val="24"/>
              </w:rPr>
            </w:pPr>
            <w:r w:rsidRPr="00D62AA0">
              <w:rPr>
                <w:sz w:val="24"/>
                <w:szCs w:val="24"/>
              </w:rPr>
              <w:t>Открытого типа</w:t>
            </w:r>
          </w:p>
        </w:tc>
        <w:tc>
          <w:tcPr>
            <w:tcW w:w="950" w:type="pct"/>
          </w:tcPr>
          <w:p w14:paraId="55B78A72" w14:textId="71755360" w:rsidR="004A7DCA" w:rsidRDefault="00D62AA0" w:rsidP="009100CC">
            <w:pPr>
              <w:ind w:left="0"/>
              <w:jc w:val="center"/>
              <w:rPr>
                <w:sz w:val="24"/>
                <w:szCs w:val="24"/>
              </w:rPr>
            </w:pPr>
            <w:r w:rsidRPr="00D62AA0">
              <w:rPr>
                <w:sz w:val="24"/>
                <w:szCs w:val="24"/>
              </w:rPr>
              <w:t>Высокий</w:t>
            </w:r>
          </w:p>
        </w:tc>
        <w:tc>
          <w:tcPr>
            <w:tcW w:w="716" w:type="pct"/>
          </w:tcPr>
          <w:p w14:paraId="7D4713F2" w14:textId="066850CB" w:rsidR="004A7DCA" w:rsidRDefault="00D62AA0" w:rsidP="009100CC">
            <w:pPr>
              <w:ind w:left="0"/>
              <w:jc w:val="center"/>
              <w:rPr>
                <w:sz w:val="24"/>
                <w:szCs w:val="24"/>
              </w:rPr>
            </w:pPr>
            <w:r>
              <w:rPr>
                <w:sz w:val="24"/>
                <w:szCs w:val="24"/>
              </w:rPr>
              <w:t>20</w:t>
            </w:r>
          </w:p>
        </w:tc>
      </w:tr>
      <w:tr w:rsidR="004A7DCA" w:rsidRPr="00674783" w14:paraId="42BFA55B" w14:textId="77777777" w:rsidTr="00D62AA0">
        <w:trPr>
          <w:trHeight w:val="227"/>
          <w:jc w:val="center"/>
        </w:trPr>
        <w:tc>
          <w:tcPr>
            <w:tcW w:w="680" w:type="pct"/>
          </w:tcPr>
          <w:p w14:paraId="20A331F5" w14:textId="2A103408" w:rsidR="004A7DCA" w:rsidRPr="00D62AA0" w:rsidRDefault="00D62AA0" w:rsidP="009100CC">
            <w:pPr>
              <w:ind w:left="0"/>
              <w:jc w:val="center"/>
              <w:rPr>
                <w:rFonts w:eastAsia="Calibri"/>
                <w:sz w:val="24"/>
                <w:szCs w:val="24"/>
              </w:rPr>
            </w:pPr>
            <w:r w:rsidRPr="00D62AA0">
              <w:rPr>
                <w:rFonts w:eastAsia="Calibri"/>
                <w:sz w:val="24"/>
                <w:szCs w:val="24"/>
              </w:rPr>
              <w:t>УК-4</w:t>
            </w:r>
          </w:p>
        </w:tc>
        <w:tc>
          <w:tcPr>
            <w:tcW w:w="911" w:type="pct"/>
          </w:tcPr>
          <w:p w14:paraId="2FC05680" w14:textId="013F5A6E" w:rsidR="004A7DCA" w:rsidRPr="00D62AA0" w:rsidRDefault="00D62AA0" w:rsidP="004A7DCA">
            <w:pPr>
              <w:ind w:left="0"/>
              <w:jc w:val="center"/>
              <w:rPr>
                <w:sz w:val="24"/>
                <w:szCs w:val="24"/>
              </w:rPr>
            </w:pPr>
            <w:r w:rsidRPr="00D62AA0">
              <w:rPr>
                <w:sz w:val="24"/>
                <w:szCs w:val="24"/>
              </w:rPr>
              <w:t>ИУК-4.1</w:t>
            </w:r>
          </w:p>
        </w:tc>
        <w:tc>
          <w:tcPr>
            <w:tcW w:w="606" w:type="pct"/>
          </w:tcPr>
          <w:p w14:paraId="00C345D2" w14:textId="360F72E0" w:rsidR="004A7DCA" w:rsidRDefault="004A7DCA" w:rsidP="009100CC">
            <w:pPr>
              <w:ind w:left="0"/>
              <w:jc w:val="center"/>
              <w:rPr>
                <w:sz w:val="24"/>
                <w:szCs w:val="24"/>
              </w:rPr>
            </w:pPr>
            <w:r>
              <w:rPr>
                <w:sz w:val="24"/>
                <w:szCs w:val="24"/>
              </w:rPr>
              <w:t>18</w:t>
            </w:r>
          </w:p>
        </w:tc>
        <w:tc>
          <w:tcPr>
            <w:tcW w:w="1138" w:type="pct"/>
          </w:tcPr>
          <w:p w14:paraId="5E5A2A2E" w14:textId="2127064D" w:rsidR="004A7DCA" w:rsidRDefault="00D62AA0" w:rsidP="009100CC">
            <w:pPr>
              <w:ind w:left="0"/>
              <w:jc w:val="center"/>
              <w:rPr>
                <w:sz w:val="24"/>
                <w:szCs w:val="24"/>
              </w:rPr>
            </w:pPr>
            <w:r w:rsidRPr="00D62AA0">
              <w:rPr>
                <w:sz w:val="24"/>
                <w:szCs w:val="24"/>
              </w:rPr>
              <w:t>Открытого типа</w:t>
            </w:r>
          </w:p>
        </w:tc>
        <w:tc>
          <w:tcPr>
            <w:tcW w:w="950" w:type="pct"/>
          </w:tcPr>
          <w:p w14:paraId="44111CF3" w14:textId="559E0ABD" w:rsidR="004A7DCA" w:rsidRDefault="00D62AA0" w:rsidP="009100CC">
            <w:pPr>
              <w:ind w:left="0"/>
              <w:jc w:val="center"/>
              <w:rPr>
                <w:sz w:val="24"/>
                <w:szCs w:val="24"/>
              </w:rPr>
            </w:pPr>
            <w:r w:rsidRPr="00D62AA0">
              <w:rPr>
                <w:sz w:val="24"/>
                <w:szCs w:val="24"/>
              </w:rPr>
              <w:t>Высокий</w:t>
            </w:r>
          </w:p>
        </w:tc>
        <w:tc>
          <w:tcPr>
            <w:tcW w:w="716" w:type="pct"/>
          </w:tcPr>
          <w:p w14:paraId="5F906D58" w14:textId="1D7B366C" w:rsidR="004A7DCA" w:rsidRDefault="00D62AA0" w:rsidP="009100CC">
            <w:pPr>
              <w:ind w:left="0"/>
              <w:jc w:val="center"/>
              <w:rPr>
                <w:sz w:val="24"/>
                <w:szCs w:val="24"/>
              </w:rPr>
            </w:pPr>
            <w:r>
              <w:rPr>
                <w:sz w:val="24"/>
                <w:szCs w:val="24"/>
              </w:rPr>
              <w:t>20</w:t>
            </w:r>
          </w:p>
        </w:tc>
      </w:tr>
      <w:tr w:rsidR="009802A8" w:rsidRPr="00674783" w14:paraId="33B7C221" w14:textId="77777777" w:rsidTr="00D62AA0">
        <w:trPr>
          <w:trHeight w:val="227"/>
          <w:jc w:val="center"/>
        </w:trPr>
        <w:tc>
          <w:tcPr>
            <w:tcW w:w="680" w:type="pct"/>
          </w:tcPr>
          <w:p w14:paraId="1F1B889A" w14:textId="00B0934C" w:rsidR="0063101B" w:rsidRPr="00D62AA0" w:rsidRDefault="00D62AA0" w:rsidP="009100CC">
            <w:pPr>
              <w:ind w:left="0"/>
              <w:jc w:val="center"/>
              <w:rPr>
                <w:sz w:val="24"/>
                <w:szCs w:val="24"/>
              </w:rPr>
            </w:pPr>
            <w:r w:rsidRPr="00D62AA0">
              <w:rPr>
                <w:sz w:val="24"/>
                <w:szCs w:val="24"/>
              </w:rPr>
              <w:t>УК-4</w:t>
            </w:r>
          </w:p>
        </w:tc>
        <w:tc>
          <w:tcPr>
            <w:tcW w:w="911" w:type="pct"/>
          </w:tcPr>
          <w:p w14:paraId="7E544166" w14:textId="715E4C3E" w:rsidR="0063101B" w:rsidRPr="00D62AA0" w:rsidRDefault="00D62AA0" w:rsidP="004A7DCA">
            <w:pPr>
              <w:ind w:left="0"/>
              <w:jc w:val="center"/>
              <w:rPr>
                <w:sz w:val="24"/>
                <w:szCs w:val="24"/>
              </w:rPr>
            </w:pPr>
            <w:r w:rsidRPr="00D62AA0">
              <w:rPr>
                <w:sz w:val="24"/>
                <w:szCs w:val="24"/>
              </w:rPr>
              <w:t>ИУК-4.1</w:t>
            </w:r>
          </w:p>
        </w:tc>
        <w:tc>
          <w:tcPr>
            <w:tcW w:w="606" w:type="pct"/>
          </w:tcPr>
          <w:p w14:paraId="015DF4DF" w14:textId="5A52295F" w:rsidR="0063101B" w:rsidRPr="00674783" w:rsidRDefault="00D62AA0" w:rsidP="009100CC">
            <w:pPr>
              <w:ind w:left="0"/>
              <w:jc w:val="center"/>
              <w:rPr>
                <w:sz w:val="24"/>
                <w:szCs w:val="24"/>
              </w:rPr>
            </w:pPr>
            <w:r>
              <w:rPr>
                <w:sz w:val="24"/>
                <w:szCs w:val="24"/>
              </w:rPr>
              <w:t>19</w:t>
            </w:r>
          </w:p>
        </w:tc>
        <w:tc>
          <w:tcPr>
            <w:tcW w:w="1138" w:type="pct"/>
          </w:tcPr>
          <w:p w14:paraId="0C87CA95" w14:textId="5ABD78E5" w:rsidR="00486878" w:rsidRPr="00674783" w:rsidRDefault="00D62AA0" w:rsidP="009100CC">
            <w:pPr>
              <w:ind w:left="0"/>
              <w:jc w:val="center"/>
              <w:rPr>
                <w:sz w:val="24"/>
                <w:szCs w:val="24"/>
              </w:rPr>
            </w:pPr>
            <w:r w:rsidRPr="00D62AA0">
              <w:rPr>
                <w:sz w:val="24"/>
                <w:szCs w:val="24"/>
              </w:rPr>
              <w:t>Открытого типа</w:t>
            </w:r>
          </w:p>
        </w:tc>
        <w:tc>
          <w:tcPr>
            <w:tcW w:w="950" w:type="pct"/>
          </w:tcPr>
          <w:p w14:paraId="5073791E" w14:textId="6FA03230" w:rsidR="0063101B" w:rsidRPr="00674783" w:rsidRDefault="00D62AA0" w:rsidP="009100CC">
            <w:pPr>
              <w:ind w:left="0"/>
              <w:jc w:val="center"/>
              <w:rPr>
                <w:sz w:val="24"/>
                <w:szCs w:val="24"/>
              </w:rPr>
            </w:pPr>
            <w:r w:rsidRPr="00D62AA0">
              <w:rPr>
                <w:sz w:val="24"/>
                <w:szCs w:val="24"/>
              </w:rPr>
              <w:t>Высокий</w:t>
            </w:r>
          </w:p>
        </w:tc>
        <w:tc>
          <w:tcPr>
            <w:tcW w:w="716" w:type="pct"/>
          </w:tcPr>
          <w:p w14:paraId="78FA41B5" w14:textId="264906B8" w:rsidR="00CC7CD8" w:rsidRPr="00674783" w:rsidRDefault="00D62AA0" w:rsidP="009100CC">
            <w:pPr>
              <w:ind w:left="0"/>
              <w:jc w:val="center"/>
              <w:rPr>
                <w:sz w:val="24"/>
                <w:szCs w:val="24"/>
              </w:rPr>
            </w:pPr>
            <w:r>
              <w:rPr>
                <w:sz w:val="24"/>
                <w:szCs w:val="24"/>
              </w:rPr>
              <w:t>20</w:t>
            </w:r>
          </w:p>
        </w:tc>
      </w:tr>
      <w:tr w:rsidR="009802A8" w:rsidRPr="00674783" w14:paraId="417E5C7F" w14:textId="77777777" w:rsidTr="00D62AA0">
        <w:trPr>
          <w:trHeight w:val="227"/>
          <w:jc w:val="center"/>
        </w:trPr>
        <w:tc>
          <w:tcPr>
            <w:tcW w:w="680" w:type="pct"/>
          </w:tcPr>
          <w:p w14:paraId="2B9F2BC1" w14:textId="3D85C541" w:rsidR="0063101B" w:rsidRPr="00D62AA0" w:rsidRDefault="00D62AA0" w:rsidP="009100CC">
            <w:pPr>
              <w:ind w:left="0"/>
              <w:jc w:val="center"/>
              <w:rPr>
                <w:sz w:val="24"/>
                <w:szCs w:val="24"/>
              </w:rPr>
            </w:pPr>
            <w:r w:rsidRPr="00D62AA0">
              <w:rPr>
                <w:sz w:val="24"/>
                <w:szCs w:val="24"/>
              </w:rPr>
              <w:t>УК-4</w:t>
            </w:r>
          </w:p>
        </w:tc>
        <w:tc>
          <w:tcPr>
            <w:tcW w:w="911" w:type="pct"/>
          </w:tcPr>
          <w:p w14:paraId="145E54B2" w14:textId="00CBD3F0" w:rsidR="0063101B" w:rsidRPr="00D62AA0" w:rsidRDefault="00D62AA0" w:rsidP="004A7DCA">
            <w:pPr>
              <w:ind w:left="0"/>
              <w:jc w:val="center"/>
              <w:rPr>
                <w:sz w:val="24"/>
                <w:szCs w:val="24"/>
              </w:rPr>
            </w:pPr>
            <w:r w:rsidRPr="00D62AA0">
              <w:rPr>
                <w:sz w:val="24"/>
                <w:szCs w:val="24"/>
              </w:rPr>
              <w:t>ИУК-4.1</w:t>
            </w:r>
          </w:p>
        </w:tc>
        <w:tc>
          <w:tcPr>
            <w:tcW w:w="606" w:type="pct"/>
          </w:tcPr>
          <w:p w14:paraId="01E3F261" w14:textId="487670F4" w:rsidR="0063101B" w:rsidRPr="00674783" w:rsidRDefault="00D62AA0" w:rsidP="009100CC">
            <w:pPr>
              <w:ind w:left="0"/>
              <w:jc w:val="center"/>
              <w:rPr>
                <w:sz w:val="24"/>
                <w:szCs w:val="24"/>
              </w:rPr>
            </w:pPr>
            <w:r>
              <w:rPr>
                <w:sz w:val="24"/>
                <w:szCs w:val="24"/>
              </w:rPr>
              <w:t>20</w:t>
            </w:r>
          </w:p>
        </w:tc>
        <w:tc>
          <w:tcPr>
            <w:tcW w:w="1138" w:type="pct"/>
          </w:tcPr>
          <w:p w14:paraId="20D6322E" w14:textId="558BDB13" w:rsidR="009802A8" w:rsidRPr="00674783" w:rsidRDefault="00D62AA0" w:rsidP="009100CC">
            <w:pPr>
              <w:ind w:left="0"/>
              <w:jc w:val="center"/>
              <w:rPr>
                <w:sz w:val="24"/>
                <w:szCs w:val="24"/>
              </w:rPr>
            </w:pPr>
            <w:r w:rsidRPr="00D62AA0">
              <w:rPr>
                <w:sz w:val="24"/>
                <w:szCs w:val="24"/>
              </w:rPr>
              <w:t>Открытого типа</w:t>
            </w:r>
          </w:p>
        </w:tc>
        <w:tc>
          <w:tcPr>
            <w:tcW w:w="950" w:type="pct"/>
          </w:tcPr>
          <w:p w14:paraId="544FD85E" w14:textId="218B9E55" w:rsidR="0063101B" w:rsidRPr="00674783" w:rsidRDefault="00D62AA0" w:rsidP="009100CC">
            <w:pPr>
              <w:ind w:left="0"/>
              <w:jc w:val="center"/>
              <w:rPr>
                <w:sz w:val="24"/>
                <w:szCs w:val="24"/>
              </w:rPr>
            </w:pPr>
            <w:r w:rsidRPr="00D62AA0">
              <w:rPr>
                <w:sz w:val="24"/>
                <w:szCs w:val="24"/>
              </w:rPr>
              <w:t>Высокий</w:t>
            </w:r>
          </w:p>
        </w:tc>
        <w:tc>
          <w:tcPr>
            <w:tcW w:w="716" w:type="pct"/>
          </w:tcPr>
          <w:p w14:paraId="162C6DD6" w14:textId="6A8849EB" w:rsidR="00CC7CD8" w:rsidRPr="00674783" w:rsidRDefault="00D62AA0" w:rsidP="009100CC">
            <w:pPr>
              <w:ind w:left="0"/>
              <w:jc w:val="center"/>
              <w:rPr>
                <w:sz w:val="24"/>
                <w:szCs w:val="24"/>
              </w:rPr>
            </w:pPr>
            <w:r>
              <w:rPr>
                <w:sz w:val="24"/>
                <w:szCs w:val="24"/>
              </w:rPr>
              <w:t>20</w:t>
            </w:r>
          </w:p>
        </w:tc>
      </w:tr>
    </w:tbl>
    <w:p w14:paraId="771C1EA5" w14:textId="77777777" w:rsidR="00D62AA0" w:rsidRDefault="00D62AA0" w:rsidP="00E63EE9">
      <w:pPr>
        <w:ind w:left="0" w:firstLine="567"/>
        <w:rPr>
          <w:b/>
          <w:bCs/>
        </w:rPr>
      </w:pPr>
    </w:p>
    <w:p w14:paraId="3BCD2F7B" w14:textId="77777777" w:rsidR="00D62AA0" w:rsidRDefault="00D62AA0" w:rsidP="00E63EE9">
      <w:pPr>
        <w:ind w:left="0" w:firstLine="567"/>
        <w:rPr>
          <w:b/>
          <w:bCs/>
        </w:rPr>
      </w:pPr>
    </w:p>
    <w:p w14:paraId="19BBE3B6" w14:textId="77777777" w:rsidR="00D62AA0" w:rsidRDefault="00D62AA0" w:rsidP="00E63EE9">
      <w:pPr>
        <w:ind w:left="0" w:firstLine="567"/>
        <w:rPr>
          <w:b/>
          <w:bCs/>
        </w:rPr>
      </w:pPr>
    </w:p>
    <w:p w14:paraId="096A0D6F" w14:textId="49A35335" w:rsidR="009100CC" w:rsidRPr="009100CC" w:rsidRDefault="009100CC" w:rsidP="00E63EE9">
      <w:pPr>
        <w:ind w:left="0" w:firstLine="567"/>
        <w:rPr>
          <w:b/>
          <w:bCs/>
        </w:rPr>
      </w:pPr>
      <w:r w:rsidRPr="009100CC">
        <w:rPr>
          <w:b/>
          <w:bCs/>
        </w:rPr>
        <w:lastRenderedPageBreak/>
        <w:t>4. Описание последовательности выполнения каждого тестового задания.</w:t>
      </w:r>
    </w:p>
    <w:p w14:paraId="1A728E93" w14:textId="77777777" w:rsidR="009100CC" w:rsidRDefault="009100CC" w:rsidP="00E63EE9">
      <w:pPr>
        <w:ind w:left="0" w:firstLine="567"/>
      </w:pPr>
    </w:p>
    <w:p w14:paraId="2A763F16" w14:textId="66A59F9E" w:rsidR="00E63EE9" w:rsidRDefault="00E63EE9" w:rsidP="00E63EE9">
      <w:pPr>
        <w:ind w:left="0" w:firstLine="567"/>
      </w:pPr>
      <w:r>
        <w:t xml:space="preserve">Таблица </w:t>
      </w:r>
      <w:r w:rsidR="009100CC">
        <w:t>3</w:t>
      </w:r>
      <w:r>
        <w:t xml:space="preserve">. </w:t>
      </w:r>
      <w:r w:rsidRPr="00734E18">
        <w:t>Описание последовательности выполнения каждого тестового задания</w:t>
      </w:r>
    </w:p>
    <w:tbl>
      <w:tblPr>
        <w:tblStyle w:val="a3"/>
        <w:tblW w:w="5000" w:type="pct"/>
        <w:tblLook w:val="04A0" w:firstRow="1" w:lastRow="0" w:firstColumn="1" w:lastColumn="0" w:noHBand="0" w:noVBand="1"/>
      </w:tblPr>
      <w:tblGrid>
        <w:gridCol w:w="3048"/>
        <w:gridCol w:w="6297"/>
      </w:tblGrid>
      <w:tr w:rsidR="00E63EE9" w:rsidRPr="00313AE8" w14:paraId="75A59B6D" w14:textId="77777777" w:rsidTr="00E63EE9">
        <w:tc>
          <w:tcPr>
            <w:tcW w:w="1631" w:type="pct"/>
          </w:tcPr>
          <w:p w14:paraId="155EF56D" w14:textId="77777777" w:rsidR="00E63EE9" w:rsidRPr="00313AE8" w:rsidRDefault="00E63EE9" w:rsidP="00E63EE9">
            <w:pPr>
              <w:ind w:left="0"/>
              <w:rPr>
                <w:sz w:val="24"/>
                <w:szCs w:val="24"/>
              </w:rPr>
            </w:pPr>
            <w:r w:rsidRPr="00313AE8">
              <w:rPr>
                <w:sz w:val="24"/>
                <w:szCs w:val="24"/>
              </w:rPr>
              <w:t>Тип задания</w:t>
            </w:r>
          </w:p>
        </w:tc>
        <w:tc>
          <w:tcPr>
            <w:tcW w:w="3369" w:type="pct"/>
          </w:tcPr>
          <w:p w14:paraId="76FA268B" w14:textId="77777777" w:rsidR="00E63EE9" w:rsidRPr="00313AE8" w:rsidRDefault="00E63EE9" w:rsidP="00E63EE9">
            <w:pPr>
              <w:ind w:left="0"/>
              <w:rPr>
                <w:sz w:val="24"/>
                <w:szCs w:val="24"/>
              </w:rPr>
            </w:pPr>
            <w:r w:rsidRPr="00313AE8">
              <w:rPr>
                <w:sz w:val="24"/>
                <w:szCs w:val="24"/>
              </w:rPr>
              <w:t>Последовательность действий при выполнении задания</w:t>
            </w:r>
          </w:p>
        </w:tc>
      </w:tr>
      <w:tr w:rsidR="00E63EE9" w:rsidRPr="00313AE8" w14:paraId="600D3A20" w14:textId="77777777" w:rsidTr="00E63EE9">
        <w:tc>
          <w:tcPr>
            <w:tcW w:w="1631" w:type="pct"/>
          </w:tcPr>
          <w:p w14:paraId="6D48AB64" w14:textId="5E48433F" w:rsidR="00101CB1" w:rsidRPr="00404E99" w:rsidRDefault="00E63EE9" w:rsidP="00404E99">
            <w:pPr>
              <w:ind w:left="0"/>
              <w:rPr>
                <w:sz w:val="24"/>
                <w:szCs w:val="24"/>
              </w:rPr>
            </w:pPr>
            <w:r w:rsidRPr="00313AE8">
              <w:rPr>
                <w:sz w:val="24"/>
                <w:szCs w:val="24"/>
              </w:rPr>
              <w:t>Задание закрытого т</w:t>
            </w:r>
            <w:r w:rsidR="00404E99">
              <w:rPr>
                <w:sz w:val="24"/>
                <w:szCs w:val="24"/>
              </w:rPr>
              <w:t>ипа на установление соответствия</w:t>
            </w:r>
          </w:p>
        </w:tc>
        <w:tc>
          <w:tcPr>
            <w:tcW w:w="3369" w:type="pct"/>
          </w:tcPr>
          <w:p w14:paraId="2F8AD785" w14:textId="77777777" w:rsidR="00404E99" w:rsidRDefault="00E63EE9" w:rsidP="00E63EE9">
            <w:pPr>
              <w:ind w:left="0"/>
              <w:rPr>
                <w:sz w:val="24"/>
                <w:szCs w:val="24"/>
              </w:rPr>
            </w:pPr>
            <w:r>
              <w:rPr>
                <w:sz w:val="24"/>
                <w:szCs w:val="24"/>
              </w:rPr>
              <w:t>1</w:t>
            </w:r>
            <w:r w:rsidRPr="00313AE8">
              <w:rPr>
                <w:sz w:val="24"/>
                <w:szCs w:val="24"/>
              </w:rPr>
              <w:t xml:space="preserve">. Внимательно </w:t>
            </w:r>
            <w:proofErr w:type="gramStart"/>
            <w:r w:rsidR="00101CB1">
              <w:rPr>
                <w:sz w:val="24"/>
                <w:szCs w:val="24"/>
              </w:rPr>
              <w:t xml:space="preserve">прочитать </w:t>
            </w:r>
            <w:r w:rsidR="00404E99">
              <w:rPr>
                <w:sz w:val="24"/>
                <w:szCs w:val="24"/>
              </w:rPr>
              <w:t xml:space="preserve"> вопрос</w:t>
            </w:r>
            <w:proofErr w:type="gramEnd"/>
            <w:r w:rsidR="00404E99">
              <w:rPr>
                <w:sz w:val="24"/>
                <w:szCs w:val="24"/>
              </w:rPr>
              <w:t>, утверждение.</w:t>
            </w:r>
            <w:r w:rsidRPr="00313AE8">
              <w:rPr>
                <w:sz w:val="24"/>
                <w:szCs w:val="24"/>
              </w:rPr>
              <w:t xml:space="preserve"> </w:t>
            </w:r>
          </w:p>
          <w:p w14:paraId="3AD47736" w14:textId="7C7AD54A" w:rsidR="00E63EE9" w:rsidRPr="00313AE8" w:rsidRDefault="00E63EE9" w:rsidP="00E63EE9">
            <w:pPr>
              <w:ind w:left="0"/>
              <w:rPr>
                <w:sz w:val="24"/>
                <w:szCs w:val="24"/>
              </w:rPr>
            </w:pPr>
            <w:r>
              <w:rPr>
                <w:sz w:val="24"/>
                <w:szCs w:val="24"/>
              </w:rPr>
              <w:t>2</w:t>
            </w:r>
            <w:r w:rsidR="00101CB1">
              <w:rPr>
                <w:sz w:val="24"/>
                <w:szCs w:val="24"/>
              </w:rPr>
              <w:t>. Сопоставить элементы списка  с утверждением</w:t>
            </w:r>
            <w:r w:rsidRPr="00313AE8">
              <w:rPr>
                <w:sz w:val="24"/>
                <w:szCs w:val="24"/>
              </w:rPr>
              <w:t>.</w:t>
            </w:r>
          </w:p>
          <w:p w14:paraId="03EE17A1" w14:textId="16B0D526" w:rsidR="00E63EE9" w:rsidRPr="00313AE8" w:rsidRDefault="00101CB1" w:rsidP="00E63EE9">
            <w:pPr>
              <w:ind w:left="0"/>
              <w:rPr>
                <w:sz w:val="24"/>
                <w:szCs w:val="24"/>
              </w:rPr>
            </w:pPr>
            <w:r>
              <w:rPr>
                <w:sz w:val="24"/>
                <w:szCs w:val="24"/>
              </w:rPr>
              <w:t>3</w:t>
            </w:r>
            <w:r w:rsidR="00E63EE9" w:rsidRPr="00313AE8">
              <w:rPr>
                <w:sz w:val="24"/>
                <w:szCs w:val="24"/>
              </w:rPr>
              <w:t>. Записать попарно буквы и цифры (в зависимости от задания) вариантов ответа (например, А1 или Б4)</w:t>
            </w:r>
          </w:p>
        </w:tc>
      </w:tr>
      <w:tr w:rsidR="00E63EE9" w:rsidRPr="00313AE8" w14:paraId="146494F3" w14:textId="77777777" w:rsidTr="00E63EE9">
        <w:tc>
          <w:tcPr>
            <w:tcW w:w="1631" w:type="pct"/>
          </w:tcPr>
          <w:p w14:paraId="767BD821" w14:textId="77777777" w:rsidR="00E63EE9" w:rsidRPr="00313AE8" w:rsidRDefault="00E63EE9" w:rsidP="00E63EE9">
            <w:pPr>
              <w:ind w:left="0"/>
              <w:rPr>
                <w:sz w:val="24"/>
                <w:szCs w:val="24"/>
              </w:rPr>
            </w:pPr>
            <w:r w:rsidRPr="00313AE8">
              <w:rPr>
                <w:sz w:val="24"/>
                <w:szCs w:val="24"/>
              </w:rPr>
              <w:t>Задание закрытого типа на установление последовательности</w:t>
            </w:r>
          </w:p>
          <w:p w14:paraId="081F6985" w14:textId="5FAB22D0" w:rsidR="00E63EE9" w:rsidRPr="00313AE8" w:rsidRDefault="00E63EE9" w:rsidP="00E63EE9">
            <w:pPr>
              <w:ind w:left="0"/>
              <w:rPr>
                <w:sz w:val="24"/>
                <w:szCs w:val="24"/>
              </w:rPr>
            </w:pPr>
          </w:p>
        </w:tc>
        <w:tc>
          <w:tcPr>
            <w:tcW w:w="3369" w:type="pct"/>
          </w:tcPr>
          <w:p w14:paraId="37002113" w14:textId="0B39C395" w:rsidR="00E63EE9" w:rsidRPr="00313AE8" w:rsidRDefault="00E63EE9" w:rsidP="00E63EE9">
            <w:pPr>
              <w:ind w:left="0"/>
              <w:rPr>
                <w:sz w:val="24"/>
                <w:szCs w:val="24"/>
              </w:rPr>
            </w:pPr>
            <w:r>
              <w:rPr>
                <w:sz w:val="24"/>
                <w:szCs w:val="24"/>
              </w:rPr>
              <w:t>1</w:t>
            </w:r>
            <w:r w:rsidRPr="00313AE8">
              <w:rPr>
                <w:sz w:val="24"/>
                <w:szCs w:val="24"/>
              </w:rPr>
              <w:t>. Внимательно прочитать предложенные варианты ответа.</w:t>
            </w:r>
          </w:p>
          <w:p w14:paraId="1B019884" w14:textId="5B1B2CDE" w:rsidR="00E63EE9" w:rsidRPr="00313AE8" w:rsidRDefault="00404E99" w:rsidP="00E63EE9">
            <w:pPr>
              <w:ind w:left="0"/>
              <w:rPr>
                <w:sz w:val="24"/>
                <w:szCs w:val="24"/>
              </w:rPr>
            </w:pPr>
            <w:r>
              <w:rPr>
                <w:sz w:val="24"/>
                <w:szCs w:val="24"/>
              </w:rPr>
              <w:t>2</w:t>
            </w:r>
            <w:r w:rsidR="00E63EE9" w:rsidRPr="00313AE8">
              <w:rPr>
                <w:sz w:val="24"/>
                <w:szCs w:val="24"/>
              </w:rPr>
              <w:t>. Построить верную последовательность из предложенных элементов.</w:t>
            </w:r>
          </w:p>
          <w:p w14:paraId="2744C5CA" w14:textId="68A560DA" w:rsidR="00E63EE9" w:rsidRPr="00313AE8" w:rsidRDefault="00404E99" w:rsidP="00DE0F17">
            <w:pPr>
              <w:ind w:left="0"/>
              <w:rPr>
                <w:sz w:val="24"/>
                <w:szCs w:val="24"/>
              </w:rPr>
            </w:pPr>
            <w:r>
              <w:rPr>
                <w:sz w:val="24"/>
                <w:szCs w:val="24"/>
              </w:rPr>
              <w:t>3</w:t>
            </w:r>
            <w:r w:rsidR="00E63EE9" w:rsidRPr="00313AE8">
              <w:rPr>
                <w:sz w:val="24"/>
                <w:szCs w:val="24"/>
              </w:rPr>
              <w:t>. Записать цифры вариантов ответа в нужной последовательности без пробелов и знаков пр</w:t>
            </w:r>
            <w:r w:rsidR="00DE0F17">
              <w:rPr>
                <w:sz w:val="24"/>
                <w:szCs w:val="24"/>
              </w:rPr>
              <w:t>епинания</w:t>
            </w:r>
            <w:r w:rsidR="00E63EE9" w:rsidRPr="00313AE8">
              <w:rPr>
                <w:sz w:val="24"/>
                <w:szCs w:val="24"/>
              </w:rPr>
              <w:t>.</w:t>
            </w:r>
          </w:p>
        </w:tc>
      </w:tr>
      <w:tr w:rsidR="00E63EE9" w:rsidRPr="00313AE8" w14:paraId="0BD1EC03" w14:textId="77777777" w:rsidTr="00E63EE9">
        <w:tc>
          <w:tcPr>
            <w:tcW w:w="1631" w:type="pct"/>
          </w:tcPr>
          <w:p w14:paraId="7A656E6C" w14:textId="03067165" w:rsidR="00E63EE9" w:rsidRPr="00313AE8" w:rsidRDefault="00E63EE9" w:rsidP="0057117A">
            <w:pPr>
              <w:ind w:left="0"/>
              <w:rPr>
                <w:sz w:val="24"/>
                <w:szCs w:val="24"/>
              </w:rPr>
            </w:pPr>
            <w:r w:rsidRPr="00313AE8">
              <w:rPr>
                <w:sz w:val="24"/>
                <w:szCs w:val="24"/>
              </w:rPr>
              <w:t xml:space="preserve">Задание </w:t>
            </w:r>
            <w:r w:rsidR="0057117A" w:rsidRPr="00376B2A">
              <w:rPr>
                <w:color w:val="auto"/>
                <w:sz w:val="24"/>
                <w:szCs w:val="24"/>
              </w:rPr>
              <w:t xml:space="preserve">закрытого </w:t>
            </w:r>
            <w:r w:rsidRPr="00313AE8">
              <w:rPr>
                <w:sz w:val="24"/>
                <w:szCs w:val="24"/>
              </w:rPr>
              <w:t xml:space="preserve">типа с выбором одного верного ответа из четырех предложенных </w:t>
            </w:r>
          </w:p>
        </w:tc>
        <w:tc>
          <w:tcPr>
            <w:tcW w:w="3369" w:type="pct"/>
          </w:tcPr>
          <w:p w14:paraId="204A2AFC" w14:textId="77777777" w:rsidR="00E63EE9" w:rsidRPr="00313AE8" w:rsidRDefault="00E63EE9" w:rsidP="00E63EE9">
            <w:pPr>
              <w:ind w:left="0"/>
              <w:rPr>
                <w:sz w:val="24"/>
                <w:szCs w:val="24"/>
              </w:rPr>
            </w:pPr>
            <w:r w:rsidRPr="00313AE8">
              <w:rPr>
                <w:sz w:val="24"/>
                <w:szCs w:val="24"/>
              </w:rPr>
              <w:t>1. Внимательно прочитать текст задания и понять, что в качестве ответа ожидается только один из предложенных вариантов.</w:t>
            </w:r>
          </w:p>
          <w:p w14:paraId="585FC1DD" w14:textId="77777777" w:rsidR="00E63EE9" w:rsidRPr="00313AE8" w:rsidRDefault="00E63EE9" w:rsidP="00E63EE9">
            <w:pPr>
              <w:ind w:left="0"/>
              <w:rPr>
                <w:sz w:val="24"/>
                <w:szCs w:val="24"/>
              </w:rPr>
            </w:pPr>
            <w:r w:rsidRPr="00313AE8">
              <w:rPr>
                <w:sz w:val="24"/>
                <w:szCs w:val="24"/>
              </w:rPr>
              <w:t>2. Внимательно прочитать предложенные варианты ответа.</w:t>
            </w:r>
          </w:p>
          <w:p w14:paraId="6C9D1D97" w14:textId="10C2D579" w:rsidR="00E63EE9" w:rsidRPr="00313AE8" w:rsidRDefault="00E63EE9" w:rsidP="00E63EE9">
            <w:pPr>
              <w:ind w:left="0"/>
              <w:rPr>
                <w:sz w:val="24"/>
                <w:szCs w:val="24"/>
              </w:rPr>
            </w:pPr>
            <w:r w:rsidRPr="00313AE8">
              <w:rPr>
                <w:sz w:val="24"/>
                <w:szCs w:val="24"/>
              </w:rPr>
              <w:t>3. Выбр</w:t>
            </w:r>
            <w:r w:rsidR="00DE0F17">
              <w:rPr>
                <w:sz w:val="24"/>
                <w:szCs w:val="24"/>
              </w:rPr>
              <w:t>ать один ответ.</w:t>
            </w:r>
          </w:p>
          <w:p w14:paraId="25B780B8" w14:textId="0AAEA384" w:rsidR="00404E99" w:rsidRPr="00313AE8" w:rsidRDefault="00E63EE9" w:rsidP="00E63EE9">
            <w:pPr>
              <w:ind w:left="0"/>
              <w:rPr>
                <w:sz w:val="24"/>
                <w:szCs w:val="24"/>
              </w:rPr>
            </w:pPr>
            <w:r w:rsidRPr="00313AE8">
              <w:rPr>
                <w:sz w:val="24"/>
                <w:szCs w:val="24"/>
              </w:rPr>
              <w:t>4. З</w:t>
            </w:r>
            <w:r w:rsidR="00DE0F17">
              <w:rPr>
                <w:sz w:val="24"/>
                <w:szCs w:val="24"/>
              </w:rPr>
              <w:t xml:space="preserve">аписать только номер </w:t>
            </w:r>
            <w:r w:rsidRPr="00313AE8">
              <w:rPr>
                <w:sz w:val="24"/>
                <w:szCs w:val="24"/>
              </w:rPr>
              <w:t xml:space="preserve"> выбранно</w:t>
            </w:r>
            <w:r w:rsidR="00404E99">
              <w:rPr>
                <w:sz w:val="24"/>
                <w:szCs w:val="24"/>
              </w:rPr>
              <w:t>го варианта ответа.</w:t>
            </w:r>
          </w:p>
        </w:tc>
      </w:tr>
      <w:tr w:rsidR="00E63EE9" w:rsidRPr="00313AE8" w14:paraId="55258474" w14:textId="77777777" w:rsidTr="00E63EE9">
        <w:tc>
          <w:tcPr>
            <w:tcW w:w="1631" w:type="pct"/>
          </w:tcPr>
          <w:p w14:paraId="0F57E86A" w14:textId="77777777" w:rsidR="00E63EE9" w:rsidRPr="00313AE8" w:rsidRDefault="00E63EE9" w:rsidP="00E63EE9">
            <w:pPr>
              <w:ind w:left="0"/>
              <w:rPr>
                <w:sz w:val="24"/>
                <w:szCs w:val="24"/>
              </w:rPr>
            </w:pPr>
            <w:r w:rsidRPr="00313AE8">
              <w:rPr>
                <w:sz w:val="24"/>
                <w:szCs w:val="24"/>
              </w:rPr>
              <w:t>Задание открытого типа с развернутым ответом</w:t>
            </w:r>
          </w:p>
          <w:p w14:paraId="3A7BDC43" w14:textId="77777777" w:rsidR="00E63EE9" w:rsidRPr="00313AE8" w:rsidRDefault="00E63EE9" w:rsidP="00E63EE9">
            <w:pPr>
              <w:ind w:left="0"/>
              <w:rPr>
                <w:sz w:val="24"/>
                <w:szCs w:val="24"/>
              </w:rPr>
            </w:pPr>
          </w:p>
        </w:tc>
        <w:tc>
          <w:tcPr>
            <w:tcW w:w="3369" w:type="pct"/>
          </w:tcPr>
          <w:p w14:paraId="3CBDC132" w14:textId="77777777" w:rsidR="00E63EE9" w:rsidRPr="00313AE8" w:rsidRDefault="00E63EE9" w:rsidP="00E63EE9">
            <w:pPr>
              <w:ind w:left="0"/>
              <w:rPr>
                <w:sz w:val="24"/>
                <w:szCs w:val="24"/>
              </w:rPr>
            </w:pPr>
            <w:r w:rsidRPr="00313AE8">
              <w:rPr>
                <w:sz w:val="24"/>
                <w:szCs w:val="24"/>
              </w:rPr>
              <w:t>1. Внимательно прочитать текст задания и понять суть вопроса.</w:t>
            </w:r>
          </w:p>
          <w:p w14:paraId="56A9603F" w14:textId="77777777" w:rsidR="00E63EE9" w:rsidRPr="00313AE8" w:rsidRDefault="00E63EE9" w:rsidP="00E63EE9">
            <w:pPr>
              <w:ind w:left="0"/>
              <w:rPr>
                <w:sz w:val="24"/>
                <w:szCs w:val="24"/>
              </w:rPr>
            </w:pPr>
            <w:r w:rsidRPr="00313AE8">
              <w:rPr>
                <w:sz w:val="24"/>
                <w:szCs w:val="24"/>
              </w:rPr>
              <w:t>2. Продумать логику и полноту ответа.</w:t>
            </w:r>
          </w:p>
          <w:p w14:paraId="7AD193F1" w14:textId="59DFD2A1" w:rsidR="00E63EE9" w:rsidRPr="00313AE8" w:rsidRDefault="00E63EE9" w:rsidP="009100CC">
            <w:pPr>
              <w:ind w:left="0"/>
              <w:rPr>
                <w:sz w:val="24"/>
                <w:szCs w:val="24"/>
              </w:rPr>
            </w:pPr>
            <w:r w:rsidRPr="00313AE8">
              <w:rPr>
                <w:sz w:val="24"/>
                <w:szCs w:val="24"/>
              </w:rPr>
              <w:t>3. Записать ответ, используя четкие компактные формулировки.</w:t>
            </w:r>
          </w:p>
        </w:tc>
      </w:tr>
      <w:tr w:rsidR="00DE0F17" w:rsidRPr="00313AE8" w14:paraId="3E903C86" w14:textId="77777777" w:rsidTr="00E63EE9">
        <w:tc>
          <w:tcPr>
            <w:tcW w:w="1631" w:type="pct"/>
          </w:tcPr>
          <w:p w14:paraId="42FF069E" w14:textId="6E8B25F0" w:rsidR="00DE0F17" w:rsidRPr="00313AE8" w:rsidRDefault="00B13AD0" w:rsidP="00E63EE9">
            <w:pPr>
              <w:ind w:left="0"/>
              <w:rPr>
                <w:sz w:val="24"/>
                <w:szCs w:val="24"/>
              </w:rPr>
            </w:pPr>
            <w:r>
              <w:rPr>
                <w:sz w:val="24"/>
                <w:szCs w:val="24"/>
              </w:rPr>
              <w:t>Задание закрытого типа</w:t>
            </w:r>
            <w:r w:rsidR="00DE0F17">
              <w:rPr>
                <w:sz w:val="24"/>
                <w:szCs w:val="24"/>
              </w:rPr>
              <w:t xml:space="preserve"> с выбором ответа</w:t>
            </w:r>
          </w:p>
        </w:tc>
        <w:tc>
          <w:tcPr>
            <w:tcW w:w="3369" w:type="pct"/>
          </w:tcPr>
          <w:p w14:paraId="49FF8C77" w14:textId="77777777" w:rsidR="00DE0F17" w:rsidRDefault="00DE0F17" w:rsidP="00DE0F17">
            <w:pPr>
              <w:ind w:left="0"/>
              <w:rPr>
                <w:sz w:val="24"/>
                <w:szCs w:val="24"/>
              </w:rPr>
            </w:pPr>
            <w:r>
              <w:rPr>
                <w:sz w:val="24"/>
                <w:szCs w:val="24"/>
              </w:rPr>
              <w:t>1</w:t>
            </w:r>
            <w:r w:rsidRPr="00313AE8">
              <w:rPr>
                <w:sz w:val="24"/>
                <w:szCs w:val="24"/>
              </w:rPr>
              <w:t xml:space="preserve">. Внимательно </w:t>
            </w:r>
            <w:r>
              <w:rPr>
                <w:sz w:val="24"/>
                <w:szCs w:val="24"/>
              </w:rPr>
              <w:t>прочитать  вопрос, утверждение.</w:t>
            </w:r>
            <w:r w:rsidRPr="00313AE8">
              <w:rPr>
                <w:sz w:val="24"/>
                <w:szCs w:val="24"/>
              </w:rPr>
              <w:t xml:space="preserve"> </w:t>
            </w:r>
          </w:p>
          <w:p w14:paraId="7FF5A7AB" w14:textId="77777777" w:rsidR="00DE0F17" w:rsidRPr="00313AE8" w:rsidRDefault="00DE0F17" w:rsidP="00DE0F17">
            <w:pPr>
              <w:ind w:left="0"/>
              <w:rPr>
                <w:sz w:val="24"/>
                <w:szCs w:val="24"/>
              </w:rPr>
            </w:pPr>
            <w:r>
              <w:rPr>
                <w:sz w:val="24"/>
                <w:szCs w:val="24"/>
              </w:rPr>
              <w:t>2. Сопоставить элементы списка  с утверждением</w:t>
            </w:r>
            <w:r w:rsidRPr="00313AE8">
              <w:rPr>
                <w:sz w:val="24"/>
                <w:szCs w:val="24"/>
              </w:rPr>
              <w:t>.</w:t>
            </w:r>
          </w:p>
          <w:p w14:paraId="5E4DFE21" w14:textId="77777777" w:rsidR="00DE0F17" w:rsidRDefault="00DE0F17" w:rsidP="00E63EE9">
            <w:pPr>
              <w:ind w:left="0"/>
              <w:rPr>
                <w:sz w:val="24"/>
                <w:szCs w:val="24"/>
              </w:rPr>
            </w:pPr>
            <w:r w:rsidRPr="00313AE8">
              <w:rPr>
                <w:sz w:val="24"/>
                <w:szCs w:val="24"/>
              </w:rPr>
              <w:t>3. Выбрать один ответ</w:t>
            </w:r>
            <w:r>
              <w:rPr>
                <w:sz w:val="24"/>
                <w:szCs w:val="24"/>
              </w:rPr>
              <w:t>.</w:t>
            </w:r>
          </w:p>
          <w:p w14:paraId="4CADB1F1" w14:textId="77B892CA" w:rsidR="00DE0F17" w:rsidRPr="00313AE8" w:rsidRDefault="00DE0F17" w:rsidP="00E63EE9">
            <w:pPr>
              <w:ind w:left="0"/>
              <w:rPr>
                <w:sz w:val="24"/>
                <w:szCs w:val="24"/>
              </w:rPr>
            </w:pPr>
            <w:r w:rsidRPr="00313AE8">
              <w:rPr>
                <w:sz w:val="24"/>
                <w:szCs w:val="24"/>
              </w:rPr>
              <w:t>4. З</w:t>
            </w:r>
            <w:r>
              <w:rPr>
                <w:sz w:val="24"/>
                <w:szCs w:val="24"/>
              </w:rPr>
              <w:t xml:space="preserve">аписать только номер </w:t>
            </w:r>
            <w:r w:rsidRPr="00313AE8">
              <w:rPr>
                <w:sz w:val="24"/>
                <w:szCs w:val="24"/>
              </w:rPr>
              <w:t xml:space="preserve"> выбранно</w:t>
            </w:r>
            <w:r>
              <w:rPr>
                <w:sz w:val="24"/>
                <w:szCs w:val="24"/>
              </w:rPr>
              <w:t>го варианта ответа.</w:t>
            </w:r>
          </w:p>
        </w:tc>
      </w:tr>
      <w:tr w:rsidR="00B13AD0" w:rsidRPr="00313AE8" w14:paraId="263C059A" w14:textId="77777777" w:rsidTr="00E63EE9">
        <w:tc>
          <w:tcPr>
            <w:tcW w:w="1631" w:type="pct"/>
          </w:tcPr>
          <w:p w14:paraId="286DC15B" w14:textId="6C0AE5EF" w:rsidR="00B13AD0" w:rsidRDefault="00B13AD0" w:rsidP="00E63EE9">
            <w:pPr>
              <w:ind w:left="0"/>
              <w:rPr>
                <w:sz w:val="24"/>
                <w:szCs w:val="24"/>
              </w:rPr>
            </w:pPr>
            <w:r>
              <w:rPr>
                <w:sz w:val="24"/>
                <w:szCs w:val="24"/>
              </w:rPr>
              <w:t>Задание закрытого типа с множественным выбором</w:t>
            </w:r>
          </w:p>
        </w:tc>
        <w:tc>
          <w:tcPr>
            <w:tcW w:w="3369" w:type="pct"/>
          </w:tcPr>
          <w:p w14:paraId="6682F53F" w14:textId="76BE272A" w:rsidR="00B13AD0" w:rsidRPr="00B13AD0" w:rsidRDefault="00B13AD0" w:rsidP="006D6C16">
            <w:pPr>
              <w:pStyle w:val="a4"/>
              <w:numPr>
                <w:ilvl w:val="0"/>
                <w:numId w:val="22"/>
              </w:numPr>
              <w:ind w:left="-3" w:firstLine="3"/>
              <w:rPr>
                <w:rFonts w:ascii="Times New Roman" w:hAnsi="Times New Roman" w:cs="Times New Roman"/>
                <w:sz w:val="24"/>
                <w:szCs w:val="24"/>
              </w:rPr>
            </w:pPr>
            <w:r w:rsidRPr="00B13AD0">
              <w:rPr>
                <w:rFonts w:ascii="Times New Roman" w:hAnsi="Times New Roman" w:cs="Times New Roman"/>
                <w:sz w:val="24"/>
                <w:szCs w:val="24"/>
              </w:rPr>
              <w:t>Внимательно прочитать вопрос.</w:t>
            </w:r>
          </w:p>
          <w:p w14:paraId="6A0ED7AB" w14:textId="77F16D04" w:rsidR="00B13AD0" w:rsidRPr="00B13AD0" w:rsidRDefault="00B13AD0" w:rsidP="006D6C16">
            <w:pPr>
              <w:pStyle w:val="a4"/>
              <w:numPr>
                <w:ilvl w:val="0"/>
                <w:numId w:val="22"/>
              </w:numPr>
              <w:ind w:left="-3" w:firstLine="3"/>
              <w:rPr>
                <w:rFonts w:ascii="Times New Roman" w:hAnsi="Times New Roman" w:cs="Times New Roman"/>
                <w:sz w:val="24"/>
                <w:szCs w:val="24"/>
              </w:rPr>
            </w:pPr>
            <w:r w:rsidRPr="00B13AD0">
              <w:rPr>
                <w:rFonts w:ascii="Times New Roman" w:hAnsi="Times New Roman" w:cs="Times New Roman"/>
                <w:sz w:val="24"/>
                <w:szCs w:val="24"/>
              </w:rPr>
              <w:t>Сопоставить элементы списка с вопросом.</w:t>
            </w:r>
          </w:p>
          <w:p w14:paraId="159F95A1" w14:textId="1AF3662F" w:rsidR="00B13AD0" w:rsidRPr="00B13AD0" w:rsidRDefault="00B13AD0" w:rsidP="006D6C16">
            <w:pPr>
              <w:pStyle w:val="a4"/>
              <w:numPr>
                <w:ilvl w:val="0"/>
                <w:numId w:val="22"/>
              </w:numPr>
              <w:ind w:left="-3" w:firstLine="3"/>
              <w:rPr>
                <w:sz w:val="24"/>
                <w:szCs w:val="24"/>
              </w:rPr>
            </w:pPr>
            <w:r w:rsidRPr="009100CC">
              <w:rPr>
                <w:rFonts w:ascii="Times New Roman" w:hAnsi="Times New Roman" w:cs="Times New Roman"/>
                <w:sz w:val="24"/>
                <w:szCs w:val="24"/>
              </w:rPr>
              <w:t>Записать цифры вариантов ответа в нужной последовательности без пробелов и знаков препинания.</w:t>
            </w:r>
          </w:p>
        </w:tc>
      </w:tr>
    </w:tbl>
    <w:p w14:paraId="09D2ADDE" w14:textId="77777777" w:rsidR="009100CC" w:rsidRDefault="009100CC" w:rsidP="00D53AEB">
      <w:pPr>
        <w:ind w:left="0" w:firstLine="567"/>
      </w:pPr>
    </w:p>
    <w:p w14:paraId="1F251C68" w14:textId="226C3DDC" w:rsidR="009100CC" w:rsidRPr="009100CC" w:rsidRDefault="009100CC" w:rsidP="00D53AEB">
      <w:pPr>
        <w:ind w:left="0" w:firstLine="567"/>
        <w:rPr>
          <w:b/>
          <w:bCs/>
        </w:rPr>
      </w:pPr>
      <w:r w:rsidRPr="009100CC">
        <w:rPr>
          <w:b/>
          <w:bCs/>
        </w:rPr>
        <w:t>5. Описание системы оценивания выполненных тестовых заданий</w:t>
      </w:r>
    </w:p>
    <w:p w14:paraId="2D8DD719" w14:textId="77777777" w:rsidR="009100CC" w:rsidRDefault="009100CC" w:rsidP="00D53AEB">
      <w:pPr>
        <w:ind w:left="0" w:firstLine="567"/>
      </w:pPr>
    </w:p>
    <w:p w14:paraId="4B61BCED" w14:textId="48008306" w:rsidR="00D53AEB" w:rsidRDefault="00D53AEB" w:rsidP="00D53AEB">
      <w:pPr>
        <w:ind w:left="0" w:firstLine="567"/>
      </w:pPr>
      <w:r>
        <w:t xml:space="preserve">Таблица </w:t>
      </w:r>
      <w:r w:rsidR="009100CC">
        <w:t>4</w:t>
      </w:r>
      <w:r>
        <w:t xml:space="preserve">. Система оценивания тестовых заданий </w:t>
      </w:r>
    </w:p>
    <w:p w14:paraId="12E89CB5" w14:textId="77777777" w:rsidR="00D53AEB" w:rsidRDefault="00D53AEB" w:rsidP="00D53AEB">
      <w:pPr>
        <w:ind w:left="0" w:firstLine="567"/>
      </w:pPr>
    </w:p>
    <w:tbl>
      <w:tblPr>
        <w:tblStyle w:val="a3"/>
        <w:tblW w:w="5126" w:type="pct"/>
        <w:tblLook w:val="04A0" w:firstRow="1" w:lastRow="0" w:firstColumn="1" w:lastColumn="0" w:noHBand="0" w:noVBand="1"/>
      </w:tblPr>
      <w:tblGrid>
        <w:gridCol w:w="1275"/>
        <w:gridCol w:w="4251"/>
        <w:gridCol w:w="4054"/>
      </w:tblGrid>
      <w:tr w:rsidR="00D53AEB" w14:paraId="6E8A596A" w14:textId="77777777" w:rsidTr="00D53AEB">
        <w:tc>
          <w:tcPr>
            <w:tcW w:w="663" w:type="pct"/>
            <w:tcBorders>
              <w:top w:val="single" w:sz="4" w:space="0" w:color="auto"/>
              <w:left w:val="single" w:sz="4" w:space="0" w:color="auto"/>
              <w:bottom w:val="single" w:sz="4" w:space="0" w:color="auto"/>
              <w:right w:val="single" w:sz="4" w:space="0" w:color="auto"/>
            </w:tcBorders>
            <w:hideMark/>
          </w:tcPr>
          <w:p w14:paraId="7F99A297" w14:textId="77777777" w:rsidR="00D53AEB" w:rsidRPr="009100CC" w:rsidRDefault="00D53AEB">
            <w:pPr>
              <w:ind w:left="0"/>
              <w:jc w:val="center"/>
              <w:rPr>
                <w:sz w:val="24"/>
                <w:szCs w:val="24"/>
              </w:rPr>
            </w:pPr>
            <w:r w:rsidRPr="009100CC">
              <w:rPr>
                <w:sz w:val="24"/>
                <w:szCs w:val="24"/>
              </w:rPr>
              <w:t>Номер задания</w:t>
            </w:r>
          </w:p>
        </w:tc>
        <w:tc>
          <w:tcPr>
            <w:tcW w:w="2220" w:type="pct"/>
            <w:tcBorders>
              <w:top w:val="single" w:sz="4" w:space="0" w:color="auto"/>
              <w:left w:val="single" w:sz="4" w:space="0" w:color="auto"/>
              <w:bottom w:val="single" w:sz="4" w:space="0" w:color="auto"/>
              <w:right w:val="single" w:sz="4" w:space="0" w:color="auto"/>
            </w:tcBorders>
            <w:hideMark/>
          </w:tcPr>
          <w:p w14:paraId="43FF7A89" w14:textId="77777777" w:rsidR="00D53AEB" w:rsidRPr="009100CC" w:rsidRDefault="00D53AEB">
            <w:pPr>
              <w:ind w:left="0"/>
              <w:jc w:val="center"/>
              <w:rPr>
                <w:sz w:val="24"/>
                <w:szCs w:val="24"/>
              </w:rPr>
            </w:pPr>
            <w:r w:rsidRPr="009100CC">
              <w:rPr>
                <w:sz w:val="24"/>
                <w:szCs w:val="24"/>
              </w:rPr>
              <w:t>Указания по оцениванию</w:t>
            </w:r>
          </w:p>
        </w:tc>
        <w:tc>
          <w:tcPr>
            <w:tcW w:w="2117" w:type="pct"/>
            <w:tcBorders>
              <w:top w:val="single" w:sz="4" w:space="0" w:color="auto"/>
              <w:left w:val="single" w:sz="4" w:space="0" w:color="auto"/>
              <w:bottom w:val="single" w:sz="4" w:space="0" w:color="auto"/>
              <w:right w:val="single" w:sz="4" w:space="0" w:color="auto"/>
            </w:tcBorders>
            <w:hideMark/>
          </w:tcPr>
          <w:p w14:paraId="3B0CA107" w14:textId="77777777" w:rsidR="00D53AEB" w:rsidRPr="009100CC" w:rsidRDefault="00D53AEB">
            <w:pPr>
              <w:ind w:left="0"/>
              <w:jc w:val="center"/>
              <w:rPr>
                <w:sz w:val="24"/>
                <w:szCs w:val="24"/>
              </w:rPr>
            </w:pPr>
            <w:r w:rsidRPr="009100CC">
              <w:rPr>
                <w:sz w:val="24"/>
                <w:szCs w:val="24"/>
              </w:rPr>
              <w:t>Результат оценивания (баллы, полученные за выполнение задания/характеристика правильности ответа)</w:t>
            </w:r>
          </w:p>
        </w:tc>
      </w:tr>
      <w:tr w:rsidR="00D53AEB" w14:paraId="57426585" w14:textId="77777777" w:rsidTr="00D53AEB">
        <w:tc>
          <w:tcPr>
            <w:tcW w:w="663" w:type="pct"/>
            <w:tcBorders>
              <w:top w:val="single" w:sz="4" w:space="0" w:color="auto"/>
              <w:left w:val="single" w:sz="4" w:space="0" w:color="auto"/>
              <w:bottom w:val="single" w:sz="4" w:space="0" w:color="auto"/>
              <w:right w:val="single" w:sz="4" w:space="0" w:color="auto"/>
            </w:tcBorders>
            <w:hideMark/>
          </w:tcPr>
          <w:p w14:paraId="4C952979" w14:textId="08C66496" w:rsidR="00D53AEB" w:rsidRPr="009100CC" w:rsidRDefault="00D53AEB">
            <w:pPr>
              <w:ind w:left="0"/>
              <w:rPr>
                <w:sz w:val="24"/>
                <w:szCs w:val="24"/>
              </w:rPr>
            </w:pPr>
            <w:r w:rsidRPr="009100CC">
              <w:rPr>
                <w:sz w:val="24"/>
                <w:szCs w:val="24"/>
              </w:rPr>
              <w:t>Задание 1</w:t>
            </w:r>
          </w:p>
        </w:tc>
        <w:tc>
          <w:tcPr>
            <w:tcW w:w="2220" w:type="pct"/>
            <w:tcBorders>
              <w:top w:val="single" w:sz="4" w:space="0" w:color="auto"/>
              <w:left w:val="single" w:sz="4" w:space="0" w:color="auto"/>
              <w:bottom w:val="single" w:sz="4" w:space="0" w:color="auto"/>
              <w:right w:val="single" w:sz="4" w:space="0" w:color="auto"/>
            </w:tcBorders>
          </w:tcPr>
          <w:p w14:paraId="7E2D7D31" w14:textId="7C9BC321" w:rsidR="00D53AEB" w:rsidRPr="009100CC" w:rsidRDefault="00DC0D9B">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p w14:paraId="1164EB70" w14:textId="5E83B7C2" w:rsidR="00DC0D9B" w:rsidRPr="009100CC" w:rsidRDefault="00DC0D9B">
            <w:pPr>
              <w:ind w:left="0"/>
              <w:rPr>
                <w:sz w:val="24"/>
                <w:szCs w:val="24"/>
              </w:rPr>
            </w:pPr>
          </w:p>
        </w:tc>
        <w:tc>
          <w:tcPr>
            <w:tcW w:w="2117" w:type="pct"/>
            <w:tcBorders>
              <w:top w:val="single" w:sz="4" w:space="0" w:color="auto"/>
              <w:left w:val="single" w:sz="4" w:space="0" w:color="auto"/>
              <w:bottom w:val="single" w:sz="4" w:space="0" w:color="auto"/>
              <w:right w:val="single" w:sz="4" w:space="0" w:color="auto"/>
            </w:tcBorders>
          </w:tcPr>
          <w:p w14:paraId="35F4539A" w14:textId="77777777" w:rsidR="005F582B" w:rsidRPr="009100CC" w:rsidRDefault="005F582B" w:rsidP="005F582B">
            <w:pPr>
              <w:ind w:left="0"/>
              <w:jc w:val="left"/>
              <w:rPr>
                <w:sz w:val="24"/>
                <w:szCs w:val="24"/>
              </w:rPr>
            </w:pPr>
            <w:r w:rsidRPr="009100CC">
              <w:rPr>
                <w:sz w:val="24"/>
                <w:szCs w:val="24"/>
              </w:rPr>
              <w:t>Совпадение с верным ответом оценивается 1 баллом;</w:t>
            </w:r>
          </w:p>
          <w:p w14:paraId="793819F4" w14:textId="77777777" w:rsidR="005F582B" w:rsidRPr="009100CC" w:rsidRDefault="005F582B" w:rsidP="005F582B">
            <w:pPr>
              <w:ind w:left="0"/>
              <w:jc w:val="left"/>
              <w:rPr>
                <w:sz w:val="24"/>
                <w:szCs w:val="24"/>
              </w:rPr>
            </w:pPr>
            <w:r w:rsidRPr="009100CC">
              <w:rPr>
                <w:sz w:val="24"/>
                <w:szCs w:val="24"/>
              </w:rPr>
              <w:t>неверный ответ или его отсутствие – 0 баллов.</w:t>
            </w:r>
          </w:p>
          <w:p w14:paraId="67A8F16A" w14:textId="77777777" w:rsidR="00D53AEB" w:rsidRPr="009100CC" w:rsidRDefault="00D53AEB">
            <w:pPr>
              <w:ind w:left="0"/>
              <w:jc w:val="left"/>
              <w:rPr>
                <w:sz w:val="24"/>
                <w:szCs w:val="24"/>
              </w:rPr>
            </w:pPr>
          </w:p>
        </w:tc>
      </w:tr>
      <w:tr w:rsidR="00D53AEB" w14:paraId="74D15219" w14:textId="77777777" w:rsidTr="00D53AEB">
        <w:tc>
          <w:tcPr>
            <w:tcW w:w="663" w:type="pct"/>
            <w:tcBorders>
              <w:top w:val="single" w:sz="4" w:space="0" w:color="auto"/>
              <w:left w:val="single" w:sz="4" w:space="0" w:color="auto"/>
              <w:bottom w:val="single" w:sz="4" w:space="0" w:color="auto"/>
              <w:right w:val="single" w:sz="4" w:space="0" w:color="auto"/>
            </w:tcBorders>
          </w:tcPr>
          <w:p w14:paraId="293D7C61" w14:textId="51D6C242" w:rsidR="00D53AEB" w:rsidRPr="009100CC" w:rsidRDefault="00D53AEB">
            <w:pPr>
              <w:ind w:left="0"/>
              <w:rPr>
                <w:sz w:val="24"/>
                <w:szCs w:val="24"/>
              </w:rPr>
            </w:pPr>
            <w:r w:rsidRPr="009100CC">
              <w:rPr>
                <w:sz w:val="24"/>
                <w:szCs w:val="24"/>
              </w:rPr>
              <w:lastRenderedPageBreak/>
              <w:t>Задание 2</w:t>
            </w:r>
          </w:p>
        </w:tc>
        <w:tc>
          <w:tcPr>
            <w:tcW w:w="2220" w:type="pct"/>
            <w:tcBorders>
              <w:top w:val="single" w:sz="4" w:space="0" w:color="auto"/>
              <w:left w:val="single" w:sz="4" w:space="0" w:color="auto"/>
              <w:bottom w:val="single" w:sz="4" w:space="0" w:color="auto"/>
              <w:right w:val="single" w:sz="4" w:space="0" w:color="auto"/>
            </w:tcBorders>
          </w:tcPr>
          <w:p w14:paraId="36D95FA5" w14:textId="1FF20942" w:rsidR="00D53AEB" w:rsidRPr="009100CC" w:rsidRDefault="00DC0D9B" w:rsidP="009100CC">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tcPr>
          <w:p w14:paraId="75C22976" w14:textId="77777777" w:rsidR="005F582B" w:rsidRPr="009100CC" w:rsidRDefault="005F582B" w:rsidP="005F582B">
            <w:pPr>
              <w:ind w:left="0"/>
              <w:jc w:val="left"/>
              <w:rPr>
                <w:sz w:val="24"/>
                <w:szCs w:val="24"/>
              </w:rPr>
            </w:pPr>
            <w:r w:rsidRPr="009100CC">
              <w:rPr>
                <w:sz w:val="24"/>
                <w:szCs w:val="24"/>
              </w:rPr>
              <w:t>Совпадение с верным ответом оценивается 1 баллом;</w:t>
            </w:r>
          </w:p>
          <w:p w14:paraId="4C36FE94" w14:textId="56AF58E4" w:rsidR="00D53AEB" w:rsidRPr="009100CC" w:rsidRDefault="005F582B" w:rsidP="009100CC">
            <w:pPr>
              <w:ind w:left="0"/>
              <w:jc w:val="left"/>
              <w:rPr>
                <w:sz w:val="24"/>
                <w:szCs w:val="24"/>
              </w:rPr>
            </w:pPr>
            <w:r w:rsidRPr="009100CC">
              <w:rPr>
                <w:sz w:val="24"/>
                <w:szCs w:val="24"/>
              </w:rPr>
              <w:t>неверный ответ или его отсутствие – 0 баллов.</w:t>
            </w:r>
          </w:p>
        </w:tc>
      </w:tr>
      <w:tr w:rsidR="00D53AEB" w14:paraId="288D552A" w14:textId="77777777" w:rsidTr="00D53AEB">
        <w:tc>
          <w:tcPr>
            <w:tcW w:w="663" w:type="pct"/>
            <w:tcBorders>
              <w:top w:val="single" w:sz="4" w:space="0" w:color="auto"/>
              <w:left w:val="single" w:sz="4" w:space="0" w:color="auto"/>
              <w:bottom w:val="single" w:sz="4" w:space="0" w:color="auto"/>
              <w:right w:val="single" w:sz="4" w:space="0" w:color="auto"/>
            </w:tcBorders>
          </w:tcPr>
          <w:p w14:paraId="1D477D39" w14:textId="36E72CF4" w:rsidR="00D53AEB" w:rsidRPr="009100CC" w:rsidRDefault="00D53AEB">
            <w:pPr>
              <w:ind w:left="0"/>
              <w:rPr>
                <w:sz w:val="24"/>
                <w:szCs w:val="24"/>
              </w:rPr>
            </w:pPr>
            <w:r w:rsidRPr="009100CC">
              <w:rPr>
                <w:sz w:val="24"/>
                <w:szCs w:val="24"/>
              </w:rPr>
              <w:t>Задание 3</w:t>
            </w:r>
          </w:p>
        </w:tc>
        <w:tc>
          <w:tcPr>
            <w:tcW w:w="2220" w:type="pct"/>
            <w:tcBorders>
              <w:top w:val="single" w:sz="4" w:space="0" w:color="auto"/>
              <w:left w:val="single" w:sz="4" w:space="0" w:color="auto"/>
              <w:bottom w:val="single" w:sz="4" w:space="0" w:color="auto"/>
              <w:right w:val="single" w:sz="4" w:space="0" w:color="auto"/>
            </w:tcBorders>
          </w:tcPr>
          <w:p w14:paraId="5A9BBC29" w14:textId="46C57B9A" w:rsidR="00DC0D9B" w:rsidRPr="009100CC" w:rsidRDefault="00DC0D9B">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tcPr>
          <w:p w14:paraId="164172A6" w14:textId="77777777" w:rsidR="005F582B" w:rsidRPr="009100CC" w:rsidRDefault="005F582B" w:rsidP="005F582B">
            <w:pPr>
              <w:ind w:left="0"/>
              <w:jc w:val="left"/>
              <w:rPr>
                <w:sz w:val="24"/>
                <w:szCs w:val="24"/>
              </w:rPr>
            </w:pPr>
            <w:r w:rsidRPr="009100CC">
              <w:rPr>
                <w:sz w:val="24"/>
                <w:szCs w:val="24"/>
              </w:rPr>
              <w:t>Совпадение с верным ответом оценивается 1 баллом;</w:t>
            </w:r>
          </w:p>
          <w:p w14:paraId="238E6389" w14:textId="2359E811" w:rsidR="00D53AEB" w:rsidRPr="009100CC" w:rsidRDefault="005F582B" w:rsidP="009100CC">
            <w:pPr>
              <w:ind w:left="0"/>
              <w:jc w:val="left"/>
              <w:rPr>
                <w:sz w:val="24"/>
                <w:szCs w:val="24"/>
              </w:rPr>
            </w:pPr>
            <w:r w:rsidRPr="009100CC">
              <w:rPr>
                <w:sz w:val="24"/>
                <w:szCs w:val="24"/>
              </w:rPr>
              <w:t>неверный ответ или его отсутствие – 0 баллов.</w:t>
            </w:r>
          </w:p>
        </w:tc>
      </w:tr>
      <w:tr w:rsidR="00D53AEB" w14:paraId="34F0E860" w14:textId="77777777" w:rsidTr="00D53AEB">
        <w:tc>
          <w:tcPr>
            <w:tcW w:w="663" w:type="pct"/>
            <w:tcBorders>
              <w:top w:val="single" w:sz="4" w:space="0" w:color="auto"/>
              <w:left w:val="single" w:sz="4" w:space="0" w:color="auto"/>
              <w:bottom w:val="single" w:sz="4" w:space="0" w:color="auto"/>
              <w:right w:val="single" w:sz="4" w:space="0" w:color="auto"/>
            </w:tcBorders>
            <w:hideMark/>
          </w:tcPr>
          <w:p w14:paraId="5108F04B" w14:textId="62B5EBDE" w:rsidR="00D53AEB" w:rsidRPr="009100CC" w:rsidRDefault="00D53AEB">
            <w:pPr>
              <w:ind w:left="0"/>
              <w:rPr>
                <w:sz w:val="24"/>
                <w:szCs w:val="24"/>
              </w:rPr>
            </w:pPr>
            <w:r w:rsidRPr="009100CC">
              <w:rPr>
                <w:sz w:val="24"/>
                <w:szCs w:val="24"/>
              </w:rPr>
              <w:t>Задание 4</w:t>
            </w:r>
          </w:p>
        </w:tc>
        <w:tc>
          <w:tcPr>
            <w:tcW w:w="2220" w:type="pct"/>
            <w:tcBorders>
              <w:top w:val="single" w:sz="4" w:space="0" w:color="auto"/>
              <w:left w:val="single" w:sz="4" w:space="0" w:color="auto"/>
              <w:bottom w:val="single" w:sz="4" w:space="0" w:color="auto"/>
              <w:right w:val="single" w:sz="4" w:space="0" w:color="auto"/>
            </w:tcBorders>
            <w:hideMark/>
          </w:tcPr>
          <w:p w14:paraId="5EF74463" w14:textId="4B28ABC4" w:rsidR="00B0273E" w:rsidRPr="009100CC" w:rsidRDefault="00B0273E" w:rsidP="009100CC">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hideMark/>
          </w:tcPr>
          <w:p w14:paraId="4F076D52" w14:textId="4B06320E" w:rsidR="00D53AEB" w:rsidRPr="009100CC" w:rsidRDefault="00437C6E">
            <w:pPr>
              <w:ind w:left="0"/>
              <w:jc w:val="left"/>
              <w:rPr>
                <w:sz w:val="24"/>
                <w:szCs w:val="24"/>
              </w:rPr>
            </w:pPr>
            <w:r w:rsidRPr="009100CC">
              <w:rPr>
                <w:sz w:val="24"/>
                <w:szCs w:val="24"/>
              </w:rPr>
              <w:t>С</w:t>
            </w:r>
            <w:r w:rsidR="00D53AEB" w:rsidRPr="009100CC">
              <w:rPr>
                <w:sz w:val="24"/>
                <w:szCs w:val="24"/>
              </w:rPr>
              <w:t>овпадение с верным ответом оценивается 1 баллом;</w:t>
            </w:r>
          </w:p>
          <w:p w14:paraId="08F187BC" w14:textId="5DF9B94B" w:rsidR="005F582B" w:rsidRPr="009100CC" w:rsidRDefault="00D53AEB" w:rsidP="009100CC">
            <w:pPr>
              <w:ind w:left="0"/>
              <w:jc w:val="left"/>
              <w:rPr>
                <w:sz w:val="24"/>
                <w:szCs w:val="24"/>
              </w:rPr>
            </w:pPr>
            <w:r w:rsidRPr="009100CC">
              <w:rPr>
                <w:sz w:val="24"/>
                <w:szCs w:val="24"/>
              </w:rPr>
              <w:t>неверный ответ или его отсутствие – 0 баллов.</w:t>
            </w:r>
          </w:p>
        </w:tc>
      </w:tr>
      <w:tr w:rsidR="00D53AEB" w14:paraId="77D348EF" w14:textId="77777777" w:rsidTr="00D53AEB">
        <w:tc>
          <w:tcPr>
            <w:tcW w:w="663" w:type="pct"/>
            <w:tcBorders>
              <w:top w:val="single" w:sz="4" w:space="0" w:color="auto"/>
              <w:left w:val="single" w:sz="4" w:space="0" w:color="auto"/>
              <w:bottom w:val="single" w:sz="4" w:space="0" w:color="auto"/>
              <w:right w:val="single" w:sz="4" w:space="0" w:color="auto"/>
            </w:tcBorders>
            <w:hideMark/>
          </w:tcPr>
          <w:p w14:paraId="190F83BE" w14:textId="021ED850" w:rsidR="00D53AEB" w:rsidRPr="009100CC" w:rsidRDefault="00D53AEB">
            <w:pPr>
              <w:ind w:left="0"/>
              <w:rPr>
                <w:sz w:val="24"/>
                <w:szCs w:val="24"/>
              </w:rPr>
            </w:pPr>
            <w:r w:rsidRPr="009100CC">
              <w:rPr>
                <w:sz w:val="24"/>
                <w:szCs w:val="24"/>
              </w:rPr>
              <w:t>Задание 5</w:t>
            </w:r>
          </w:p>
        </w:tc>
        <w:tc>
          <w:tcPr>
            <w:tcW w:w="2220" w:type="pct"/>
            <w:tcBorders>
              <w:top w:val="single" w:sz="4" w:space="0" w:color="auto"/>
              <w:left w:val="single" w:sz="4" w:space="0" w:color="auto"/>
              <w:bottom w:val="single" w:sz="4" w:space="0" w:color="auto"/>
              <w:right w:val="single" w:sz="4" w:space="0" w:color="auto"/>
            </w:tcBorders>
            <w:hideMark/>
          </w:tcPr>
          <w:p w14:paraId="033DD3D6" w14:textId="50465BAB" w:rsidR="00B0273E" w:rsidRPr="009100CC" w:rsidRDefault="00B0273E" w:rsidP="009100CC">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hideMark/>
          </w:tcPr>
          <w:p w14:paraId="75F47AFA" w14:textId="77777777" w:rsidR="00D53AEB" w:rsidRPr="009100CC" w:rsidRDefault="00D53AEB">
            <w:pPr>
              <w:ind w:left="0"/>
              <w:jc w:val="left"/>
              <w:rPr>
                <w:sz w:val="24"/>
                <w:szCs w:val="24"/>
              </w:rPr>
            </w:pPr>
            <w:r w:rsidRPr="009100CC">
              <w:rPr>
                <w:sz w:val="24"/>
                <w:szCs w:val="24"/>
              </w:rPr>
              <w:t>Полное совпадение с верным ответом оценивается 1 баллом;</w:t>
            </w:r>
          </w:p>
          <w:p w14:paraId="189A704F" w14:textId="0ED29169" w:rsidR="005F582B" w:rsidRPr="009100CC" w:rsidRDefault="00D53AEB" w:rsidP="009100CC">
            <w:pPr>
              <w:ind w:left="0"/>
              <w:jc w:val="left"/>
              <w:rPr>
                <w:sz w:val="24"/>
                <w:szCs w:val="24"/>
              </w:rPr>
            </w:pPr>
            <w:r w:rsidRPr="009100CC">
              <w:rPr>
                <w:sz w:val="24"/>
                <w:szCs w:val="24"/>
              </w:rPr>
              <w:t>если допущены ошибки или ответ отсутствует – 0 баллов.</w:t>
            </w:r>
          </w:p>
        </w:tc>
      </w:tr>
      <w:tr w:rsidR="00D53AEB" w14:paraId="0A7C1ECB" w14:textId="77777777" w:rsidTr="00D53AEB">
        <w:tc>
          <w:tcPr>
            <w:tcW w:w="663" w:type="pct"/>
            <w:tcBorders>
              <w:top w:val="single" w:sz="4" w:space="0" w:color="auto"/>
              <w:left w:val="single" w:sz="4" w:space="0" w:color="auto"/>
              <w:bottom w:val="single" w:sz="4" w:space="0" w:color="auto"/>
              <w:right w:val="single" w:sz="4" w:space="0" w:color="auto"/>
            </w:tcBorders>
            <w:hideMark/>
          </w:tcPr>
          <w:p w14:paraId="7FA1E88A" w14:textId="3DA97F8D" w:rsidR="00D53AEB" w:rsidRPr="009100CC" w:rsidRDefault="00D53AEB">
            <w:pPr>
              <w:ind w:left="0"/>
              <w:rPr>
                <w:sz w:val="24"/>
                <w:szCs w:val="24"/>
              </w:rPr>
            </w:pPr>
            <w:r w:rsidRPr="009100CC">
              <w:rPr>
                <w:sz w:val="24"/>
                <w:szCs w:val="24"/>
              </w:rPr>
              <w:t>Задание 6</w:t>
            </w:r>
          </w:p>
        </w:tc>
        <w:tc>
          <w:tcPr>
            <w:tcW w:w="2220" w:type="pct"/>
            <w:tcBorders>
              <w:top w:val="single" w:sz="4" w:space="0" w:color="auto"/>
              <w:left w:val="single" w:sz="4" w:space="0" w:color="auto"/>
              <w:bottom w:val="single" w:sz="4" w:space="0" w:color="auto"/>
              <w:right w:val="single" w:sz="4" w:space="0" w:color="auto"/>
            </w:tcBorders>
            <w:hideMark/>
          </w:tcPr>
          <w:p w14:paraId="0162EFBF" w14:textId="3F211235" w:rsidR="00B0273E" w:rsidRPr="009100CC" w:rsidRDefault="00B0273E" w:rsidP="009100CC">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hideMark/>
          </w:tcPr>
          <w:p w14:paraId="4B941E5F" w14:textId="77777777" w:rsidR="00D53AEB" w:rsidRPr="009100CC" w:rsidRDefault="00D53AEB">
            <w:pPr>
              <w:ind w:left="0"/>
              <w:jc w:val="left"/>
              <w:rPr>
                <w:sz w:val="24"/>
                <w:szCs w:val="24"/>
              </w:rPr>
            </w:pPr>
            <w:r w:rsidRPr="009100CC">
              <w:rPr>
                <w:sz w:val="24"/>
                <w:szCs w:val="24"/>
              </w:rPr>
              <w:t>Совпадение с верным ответом оценивается 1 баллом; неверный ответ или его отсутствие – 0 баллов.</w:t>
            </w:r>
          </w:p>
          <w:p w14:paraId="0C5DEDE5" w14:textId="77777777" w:rsidR="00D53AEB" w:rsidRPr="009100CC" w:rsidRDefault="00D53AEB">
            <w:pPr>
              <w:ind w:left="0"/>
              <w:jc w:val="left"/>
              <w:rPr>
                <w:sz w:val="24"/>
                <w:szCs w:val="24"/>
              </w:rPr>
            </w:pPr>
            <w:r w:rsidRPr="009100CC">
              <w:rPr>
                <w:sz w:val="24"/>
                <w:szCs w:val="24"/>
              </w:rPr>
              <w:t>Либо указывается «верно»</w:t>
            </w:r>
            <w:proofErr w:type="gramStart"/>
            <w:r w:rsidRPr="009100CC">
              <w:rPr>
                <w:sz w:val="24"/>
                <w:szCs w:val="24"/>
              </w:rPr>
              <w:t>/«</w:t>
            </w:r>
            <w:proofErr w:type="gramEnd"/>
            <w:r w:rsidRPr="009100CC">
              <w:rPr>
                <w:sz w:val="24"/>
                <w:szCs w:val="24"/>
              </w:rPr>
              <w:t>неверно».</w:t>
            </w:r>
          </w:p>
        </w:tc>
      </w:tr>
      <w:tr w:rsidR="00D53AEB" w14:paraId="4883EA61" w14:textId="77777777" w:rsidTr="00D53AEB">
        <w:tc>
          <w:tcPr>
            <w:tcW w:w="663" w:type="pct"/>
            <w:tcBorders>
              <w:top w:val="single" w:sz="4" w:space="0" w:color="auto"/>
              <w:left w:val="single" w:sz="4" w:space="0" w:color="auto"/>
              <w:bottom w:val="single" w:sz="4" w:space="0" w:color="auto"/>
              <w:right w:val="single" w:sz="4" w:space="0" w:color="auto"/>
            </w:tcBorders>
          </w:tcPr>
          <w:p w14:paraId="3E7866FA" w14:textId="4204EBCC" w:rsidR="00D53AEB" w:rsidRPr="009100CC" w:rsidRDefault="00D53AEB">
            <w:pPr>
              <w:ind w:left="0"/>
              <w:rPr>
                <w:sz w:val="24"/>
                <w:szCs w:val="24"/>
              </w:rPr>
            </w:pPr>
            <w:r w:rsidRPr="009100CC">
              <w:rPr>
                <w:sz w:val="24"/>
                <w:szCs w:val="24"/>
              </w:rPr>
              <w:t>Задание 7</w:t>
            </w:r>
          </w:p>
        </w:tc>
        <w:tc>
          <w:tcPr>
            <w:tcW w:w="2220" w:type="pct"/>
            <w:tcBorders>
              <w:top w:val="single" w:sz="4" w:space="0" w:color="auto"/>
              <w:left w:val="single" w:sz="4" w:space="0" w:color="auto"/>
              <w:bottom w:val="single" w:sz="4" w:space="0" w:color="auto"/>
              <w:right w:val="single" w:sz="4" w:space="0" w:color="auto"/>
            </w:tcBorders>
          </w:tcPr>
          <w:p w14:paraId="2C136029" w14:textId="61AAF731" w:rsidR="005F582B" w:rsidRPr="009100CC" w:rsidRDefault="005F582B">
            <w:pPr>
              <w:ind w:left="0"/>
              <w:rPr>
                <w:sz w:val="24"/>
                <w:szCs w:val="24"/>
              </w:rPr>
            </w:pPr>
            <w:r w:rsidRPr="009100CC">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Borders>
              <w:top w:val="single" w:sz="4" w:space="0" w:color="auto"/>
              <w:left w:val="single" w:sz="4" w:space="0" w:color="auto"/>
              <w:bottom w:val="single" w:sz="4" w:space="0" w:color="auto"/>
              <w:right w:val="single" w:sz="4" w:space="0" w:color="auto"/>
            </w:tcBorders>
          </w:tcPr>
          <w:p w14:paraId="0A62C522"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0A314E98"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7E5CC87A" w14:textId="72C44368"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3BCB2ED8" w14:textId="77777777" w:rsidTr="00D53AEB">
        <w:tc>
          <w:tcPr>
            <w:tcW w:w="663" w:type="pct"/>
            <w:tcBorders>
              <w:top w:val="single" w:sz="4" w:space="0" w:color="auto"/>
              <w:left w:val="single" w:sz="4" w:space="0" w:color="auto"/>
              <w:bottom w:val="single" w:sz="4" w:space="0" w:color="auto"/>
              <w:right w:val="single" w:sz="4" w:space="0" w:color="auto"/>
            </w:tcBorders>
          </w:tcPr>
          <w:p w14:paraId="51D54E7A" w14:textId="69A1B2D3" w:rsidR="00D53AEB" w:rsidRPr="009100CC" w:rsidRDefault="00D53AEB">
            <w:pPr>
              <w:ind w:left="0"/>
              <w:rPr>
                <w:sz w:val="24"/>
                <w:szCs w:val="24"/>
              </w:rPr>
            </w:pPr>
            <w:r w:rsidRPr="009100CC">
              <w:rPr>
                <w:sz w:val="24"/>
                <w:szCs w:val="24"/>
              </w:rPr>
              <w:t>Задание 8</w:t>
            </w:r>
          </w:p>
        </w:tc>
        <w:tc>
          <w:tcPr>
            <w:tcW w:w="2220" w:type="pct"/>
            <w:tcBorders>
              <w:top w:val="single" w:sz="4" w:space="0" w:color="auto"/>
              <w:left w:val="single" w:sz="4" w:space="0" w:color="auto"/>
              <w:bottom w:val="single" w:sz="4" w:space="0" w:color="auto"/>
              <w:right w:val="single" w:sz="4" w:space="0" w:color="auto"/>
            </w:tcBorders>
          </w:tcPr>
          <w:p w14:paraId="76D9F807" w14:textId="19D0595E" w:rsidR="00D53AEB" w:rsidRPr="009100CC" w:rsidRDefault="005F582B">
            <w:pPr>
              <w:ind w:left="0"/>
              <w:rPr>
                <w:sz w:val="24"/>
                <w:szCs w:val="24"/>
              </w:rPr>
            </w:pPr>
            <w:r w:rsidRPr="009100CC">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p w14:paraId="7F307FF3" w14:textId="77777777" w:rsidR="005F582B" w:rsidRPr="009100CC" w:rsidRDefault="005F582B">
            <w:pPr>
              <w:ind w:left="0"/>
              <w:rPr>
                <w:sz w:val="24"/>
                <w:szCs w:val="24"/>
              </w:rPr>
            </w:pPr>
          </w:p>
        </w:tc>
        <w:tc>
          <w:tcPr>
            <w:tcW w:w="2117" w:type="pct"/>
            <w:tcBorders>
              <w:top w:val="single" w:sz="4" w:space="0" w:color="auto"/>
              <w:left w:val="single" w:sz="4" w:space="0" w:color="auto"/>
              <w:bottom w:val="single" w:sz="4" w:space="0" w:color="auto"/>
              <w:right w:val="single" w:sz="4" w:space="0" w:color="auto"/>
            </w:tcBorders>
          </w:tcPr>
          <w:p w14:paraId="56085C1A"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19C22538"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481A8BAB" w14:textId="77777777" w:rsidR="005F582B" w:rsidRPr="009100CC" w:rsidRDefault="005F582B" w:rsidP="005F582B">
            <w:pPr>
              <w:ind w:left="0"/>
              <w:jc w:val="left"/>
              <w:rPr>
                <w:sz w:val="24"/>
                <w:szCs w:val="24"/>
              </w:rPr>
            </w:pPr>
            <w:r w:rsidRPr="009100CC">
              <w:rPr>
                <w:sz w:val="24"/>
                <w:szCs w:val="24"/>
              </w:rPr>
              <w:t>неправильный/ ответ отсутствует – 0 баллов</w:t>
            </w:r>
          </w:p>
          <w:p w14:paraId="02A9811F" w14:textId="77777777" w:rsidR="00D53AEB" w:rsidRPr="009100CC" w:rsidRDefault="00D53AEB">
            <w:pPr>
              <w:ind w:left="0"/>
              <w:jc w:val="left"/>
              <w:rPr>
                <w:sz w:val="24"/>
                <w:szCs w:val="24"/>
              </w:rPr>
            </w:pPr>
          </w:p>
        </w:tc>
      </w:tr>
      <w:tr w:rsidR="00D53AEB" w14:paraId="2353F099" w14:textId="77777777" w:rsidTr="00D53AEB">
        <w:tc>
          <w:tcPr>
            <w:tcW w:w="663" w:type="pct"/>
            <w:tcBorders>
              <w:top w:val="single" w:sz="4" w:space="0" w:color="auto"/>
              <w:left w:val="single" w:sz="4" w:space="0" w:color="auto"/>
              <w:bottom w:val="single" w:sz="4" w:space="0" w:color="auto"/>
              <w:right w:val="single" w:sz="4" w:space="0" w:color="auto"/>
            </w:tcBorders>
          </w:tcPr>
          <w:p w14:paraId="4B3979AA" w14:textId="7B562D47" w:rsidR="00D53AEB" w:rsidRPr="009100CC" w:rsidRDefault="00D53AEB">
            <w:pPr>
              <w:ind w:left="0"/>
              <w:rPr>
                <w:sz w:val="24"/>
                <w:szCs w:val="24"/>
              </w:rPr>
            </w:pPr>
            <w:r w:rsidRPr="009100CC">
              <w:rPr>
                <w:sz w:val="24"/>
                <w:szCs w:val="24"/>
              </w:rPr>
              <w:t>Задание 9</w:t>
            </w:r>
          </w:p>
        </w:tc>
        <w:tc>
          <w:tcPr>
            <w:tcW w:w="2220" w:type="pct"/>
            <w:tcBorders>
              <w:top w:val="single" w:sz="4" w:space="0" w:color="auto"/>
              <w:left w:val="single" w:sz="4" w:space="0" w:color="auto"/>
              <w:bottom w:val="single" w:sz="4" w:space="0" w:color="auto"/>
              <w:right w:val="single" w:sz="4" w:space="0" w:color="auto"/>
            </w:tcBorders>
          </w:tcPr>
          <w:p w14:paraId="2123A58E" w14:textId="75E7FB66" w:rsidR="00D53AEB" w:rsidRPr="009100CC" w:rsidRDefault="00DC0D9B" w:rsidP="004E520C">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p w14:paraId="76FD5076" w14:textId="3DB85E17" w:rsidR="00DC0D9B" w:rsidRPr="009100CC" w:rsidRDefault="00DC0D9B" w:rsidP="004E520C">
            <w:pPr>
              <w:ind w:left="0"/>
              <w:rPr>
                <w:sz w:val="24"/>
                <w:szCs w:val="24"/>
              </w:rPr>
            </w:pPr>
          </w:p>
        </w:tc>
        <w:tc>
          <w:tcPr>
            <w:tcW w:w="2117" w:type="pct"/>
            <w:tcBorders>
              <w:top w:val="single" w:sz="4" w:space="0" w:color="auto"/>
              <w:left w:val="single" w:sz="4" w:space="0" w:color="auto"/>
              <w:bottom w:val="single" w:sz="4" w:space="0" w:color="auto"/>
              <w:right w:val="single" w:sz="4" w:space="0" w:color="auto"/>
            </w:tcBorders>
          </w:tcPr>
          <w:p w14:paraId="2A50C5DD" w14:textId="77777777" w:rsidR="005F582B" w:rsidRPr="009100CC" w:rsidRDefault="005F582B" w:rsidP="005F582B">
            <w:pPr>
              <w:ind w:left="0"/>
              <w:jc w:val="left"/>
              <w:rPr>
                <w:sz w:val="24"/>
                <w:szCs w:val="24"/>
              </w:rPr>
            </w:pPr>
            <w:r w:rsidRPr="009100CC">
              <w:rPr>
                <w:sz w:val="24"/>
                <w:szCs w:val="24"/>
              </w:rPr>
              <w:t>Совпадение с верным ответом оценивается 1 баллом;</w:t>
            </w:r>
          </w:p>
          <w:p w14:paraId="77C38A9F" w14:textId="77777777" w:rsidR="005F582B" w:rsidRPr="009100CC" w:rsidRDefault="005F582B" w:rsidP="005F582B">
            <w:pPr>
              <w:ind w:left="0"/>
              <w:jc w:val="left"/>
              <w:rPr>
                <w:sz w:val="24"/>
                <w:szCs w:val="24"/>
              </w:rPr>
            </w:pPr>
            <w:r w:rsidRPr="009100CC">
              <w:rPr>
                <w:sz w:val="24"/>
                <w:szCs w:val="24"/>
              </w:rPr>
              <w:t>неверный ответ или его отсутствие – 0 баллов.</w:t>
            </w:r>
          </w:p>
          <w:p w14:paraId="6F04B9AC" w14:textId="77777777" w:rsidR="00D53AEB" w:rsidRPr="009100CC" w:rsidRDefault="00D53AEB">
            <w:pPr>
              <w:ind w:left="0"/>
              <w:jc w:val="left"/>
              <w:rPr>
                <w:sz w:val="24"/>
                <w:szCs w:val="24"/>
              </w:rPr>
            </w:pPr>
          </w:p>
        </w:tc>
      </w:tr>
      <w:tr w:rsidR="00D53AEB" w14:paraId="436B00BC" w14:textId="77777777" w:rsidTr="00D53AEB">
        <w:tc>
          <w:tcPr>
            <w:tcW w:w="663" w:type="pct"/>
            <w:tcBorders>
              <w:top w:val="single" w:sz="4" w:space="0" w:color="auto"/>
              <w:left w:val="single" w:sz="4" w:space="0" w:color="auto"/>
              <w:bottom w:val="single" w:sz="4" w:space="0" w:color="auto"/>
              <w:right w:val="single" w:sz="4" w:space="0" w:color="auto"/>
            </w:tcBorders>
          </w:tcPr>
          <w:p w14:paraId="2CE69085" w14:textId="4D7FAE1B" w:rsidR="00D53AEB" w:rsidRPr="009100CC" w:rsidRDefault="00D53AEB">
            <w:pPr>
              <w:ind w:left="0"/>
              <w:rPr>
                <w:sz w:val="24"/>
                <w:szCs w:val="24"/>
              </w:rPr>
            </w:pPr>
            <w:r w:rsidRPr="009100CC">
              <w:rPr>
                <w:sz w:val="24"/>
                <w:szCs w:val="24"/>
              </w:rPr>
              <w:t>Задание10</w:t>
            </w:r>
          </w:p>
        </w:tc>
        <w:tc>
          <w:tcPr>
            <w:tcW w:w="2220" w:type="pct"/>
            <w:tcBorders>
              <w:top w:val="single" w:sz="4" w:space="0" w:color="auto"/>
              <w:left w:val="single" w:sz="4" w:space="0" w:color="auto"/>
              <w:bottom w:val="single" w:sz="4" w:space="0" w:color="auto"/>
              <w:right w:val="single" w:sz="4" w:space="0" w:color="auto"/>
            </w:tcBorders>
          </w:tcPr>
          <w:p w14:paraId="5FA45BC8" w14:textId="3277ACB7" w:rsidR="00D53AEB" w:rsidRPr="009100CC" w:rsidRDefault="00D53AEB">
            <w:pPr>
              <w:ind w:left="0"/>
              <w:rPr>
                <w:color w:val="auto"/>
                <w:sz w:val="24"/>
                <w:szCs w:val="24"/>
              </w:rPr>
            </w:pPr>
          </w:p>
          <w:p w14:paraId="2442FC6F" w14:textId="4C7B6EE7" w:rsidR="00DC0D9B" w:rsidRPr="009100CC" w:rsidRDefault="00DC0D9B">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tcPr>
          <w:p w14:paraId="59C47EB5"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623DD5D6" w14:textId="77777777" w:rsidR="005F582B" w:rsidRPr="009100CC" w:rsidRDefault="005F582B" w:rsidP="005F582B">
            <w:pPr>
              <w:ind w:left="0"/>
              <w:jc w:val="left"/>
              <w:rPr>
                <w:sz w:val="24"/>
                <w:szCs w:val="24"/>
              </w:rPr>
            </w:pPr>
            <w:r w:rsidRPr="009100CC">
              <w:rPr>
                <w:sz w:val="24"/>
                <w:szCs w:val="24"/>
              </w:rPr>
              <w:t xml:space="preserve">если допущена одна ошибка/неточность/ответ правильный, но не полный – 1 балл, </w:t>
            </w:r>
            <w:r w:rsidRPr="009100CC">
              <w:rPr>
                <w:sz w:val="24"/>
                <w:szCs w:val="24"/>
              </w:rPr>
              <w:lastRenderedPageBreak/>
              <w:t>если допущено более одной ошибки/ответ</w:t>
            </w:r>
          </w:p>
          <w:p w14:paraId="79415977" w14:textId="77777777" w:rsidR="005F582B" w:rsidRPr="009100CC" w:rsidRDefault="005F582B" w:rsidP="005F582B">
            <w:pPr>
              <w:ind w:left="0"/>
              <w:jc w:val="left"/>
              <w:rPr>
                <w:sz w:val="24"/>
                <w:szCs w:val="24"/>
              </w:rPr>
            </w:pPr>
            <w:r w:rsidRPr="009100CC">
              <w:rPr>
                <w:sz w:val="24"/>
                <w:szCs w:val="24"/>
              </w:rPr>
              <w:t>неправильный/ ответ отсутствует – 0 баллов</w:t>
            </w:r>
          </w:p>
          <w:p w14:paraId="38DAF80E" w14:textId="77777777" w:rsidR="00D53AEB" w:rsidRPr="009100CC" w:rsidRDefault="00D53AEB">
            <w:pPr>
              <w:ind w:left="0"/>
              <w:jc w:val="left"/>
              <w:rPr>
                <w:sz w:val="24"/>
                <w:szCs w:val="24"/>
              </w:rPr>
            </w:pPr>
          </w:p>
        </w:tc>
      </w:tr>
      <w:tr w:rsidR="00D53AEB" w14:paraId="6E1B2042" w14:textId="77777777" w:rsidTr="00D53AEB">
        <w:tc>
          <w:tcPr>
            <w:tcW w:w="663" w:type="pct"/>
            <w:tcBorders>
              <w:top w:val="single" w:sz="4" w:space="0" w:color="auto"/>
              <w:left w:val="single" w:sz="4" w:space="0" w:color="auto"/>
              <w:bottom w:val="single" w:sz="4" w:space="0" w:color="auto"/>
              <w:right w:val="single" w:sz="4" w:space="0" w:color="auto"/>
            </w:tcBorders>
            <w:hideMark/>
          </w:tcPr>
          <w:p w14:paraId="56B618DA" w14:textId="6F4D22A1" w:rsidR="00D53AEB" w:rsidRPr="009100CC" w:rsidRDefault="00D53AEB">
            <w:pPr>
              <w:ind w:left="0"/>
              <w:rPr>
                <w:sz w:val="24"/>
                <w:szCs w:val="24"/>
              </w:rPr>
            </w:pPr>
            <w:r w:rsidRPr="009100CC">
              <w:rPr>
                <w:sz w:val="24"/>
                <w:szCs w:val="24"/>
              </w:rPr>
              <w:lastRenderedPageBreak/>
              <w:t>Задание 11</w:t>
            </w:r>
          </w:p>
        </w:tc>
        <w:tc>
          <w:tcPr>
            <w:tcW w:w="2220" w:type="pct"/>
            <w:tcBorders>
              <w:top w:val="single" w:sz="4" w:space="0" w:color="auto"/>
              <w:left w:val="single" w:sz="4" w:space="0" w:color="auto"/>
              <w:bottom w:val="single" w:sz="4" w:space="0" w:color="auto"/>
              <w:right w:val="single" w:sz="4" w:space="0" w:color="auto"/>
            </w:tcBorders>
            <w:hideMark/>
          </w:tcPr>
          <w:p w14:paraId="22E44B7F" w14:textId="30CC76AC" w:rsidR="00DC0D9B" w:rsidRPr="009100CC" w:rsidRDefault="00DC0D9B" w:rsidP="009100CC">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hideMark/>
          </w:tcPr>
          <w:p w14:paraId="2B311AFC" w14:textId="77777777" w:rsidR="00D53AEB" w:rsidRPr="009100CC" w:rsidRDefault="00D53AEB">
            <w:pPr>
              <w:ind w:left="0"/>
              <w:jc w:val="left"/>
              <w:rPr>
                <w:sz w:val="24"/>
                <w:szCs w:val="24"/>
              </w:rPr>
            </w:pPr>
            <w:r w:rsidRPr="009100CC">
              <w:rPr>
                <w:sz w:val="24"/>
                <w:szCs w:val="24"/>
              </w:rPr>
              <w:t>Полное совпадение с верным ответом оценивается 1 баллом;</w:t>
            </w:r>
          </w:p>
          <w:p w14:paraId="0B44EBEA" w14:textId="002397DD" w:rsidR="005F582B" w:rsidRPr="009100CC" w:rsidRDefault="00D53AEB" w:rsidP="009100CC">
            <w:pPr>
              <w:ind w:left="0"/>
              <w:jc w:val="left"/>
              <w:rPr>
                <w:sz w:val="24"/>
                <w:szCs w:val="24"/>
              </w:rPr>
            </w:pPr>
            <w:r w:rsidRPr="009100CC">
              <w:rPr>
                <w:sz w:val="24"/>
                <w:szCs w:val="24"/>
              </w:rPr>
              <w:t>если допущены ошибки или ответ отсутствует – 0 баллов.</w:t>
            </w:r>
          </w:p>
        </w:tc>
      </w:tr>
      <w:tr w:rsidR="00D53AEB" w14:paraId="5D6A585B" w14:textId="77777777" w:rsidTr="00D53AEB">
        <w:tc>
          <w:tcPr>
            <w:tcW w:w="663" w:type="pct"/>
            <w:tcBorders>
              <w:top w:val="single" w:sz="4" w:space="0" w:color="auto"/>
              <w:left w:val="single" w:sz="4" w:space="0" w:color="auto"/>
              <w:bottom w:val="single" w:sz="4" w:space="0" w:color="auto"/>
              <w:right w:val="single" w:sz="4" w:space="0" w:color="auto"/>
            </w:tcBorders>
          </w:tcPr>
          <w:p w14:paraId="53191779" w14:textId="00621301" w:rsidR="00D53AEB" w:rsidRPr="009100CC" w:rsidRDefault="00D53AEB">
            <w:pPr>
              <w:ind w:left="0"/>
              <w:rPr>
                <w:sz w:val="24"/>
                <w:szCs w:val="24"/>
              </w:rPr>
            </w:pPr>
            <w:r w:rsidRPr="009100CC">
              <w:rPr>
                <w:sz w:val="24"/>
                <w:szCs w:val="24"/>
              </w:rPr>
              <w:t>Задание12</w:t>
            </w:r>
          </w:p>
        </w:tc>
        <w:tc>
          <w:tcPr>
            <w:tcW w:w="2220" w:type="pct"/>
            <w:tcBorders>
              <w:top w:val="single" w:sz="4" w:space="0" w:color="auto"/>
              <w:left w:val="single" w:sz="4" w:space="0" w:color="auto"/>
              <w:bottom w:val="single" w:sz="4" w:space="0" w:color="auto"/>
              <w:right w:val="single" w:sz="4" w:space="0" w:color="auto"/>
            </w:tcBorders>
          </w:tcPr>
          <w:p w14:paraId="04A655E7" w14:textId="03076DC0" w:rsidR="00DC0D9B" w:rsidRPr="009100CC" w:rsidRDefault="00DC0D9B" w:rsidP="004E520C">
            <w:pPr>
              <w:ind w:left="0"/>
              <w:rPr>
                <w:sz w:val="24"/>
                <w:szCs w:val="24"/>
              </w:rPr>
            </w:pPr>
            <w:r w:rsidRPr="009100CC">
              <w:rPr>
                <w:sz w:val="24"/>
                <w:szCs w:val="24"/>
              </w:rPr>
              <w:t>Задание закрытого типа на установление последовательности считается верным, если правильно указана вся последовательность цифр</w:t>
            </w:r>
          </w:p>
        </w:tc>
        <w:tc>
          <w:tcPr>
            <w:tcW w:w="2117" w:type="pct"/>
            <w:tcBorders>
              <w:top w:val="single" w:sz="4" w:space="0" w:color="auto"/>
              <w:left w:val="single" w:sz="4" w:space="0" w:color="auto"/>
              <w:bottom w:val="single" w:sz="4" w:space="0" w:color="auto"/>
              <w:right w:val="single" w:sz="4" w:space="0" w:color="auto"/>
            </w:tcBorders>
          </w:tcPr>
          <w:p w14:paraId="7CEF4609"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025EC9A6"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7C3A2354" w14:textId="7085B899"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1659DBB6" w14:textId="77777777" w:rsidTr="00D53AEB">
        <w:tc>
          <w:tcPr>
            <w:tcW w:w="663" w:type="pct"/>
            <w:tcBorders>
              <w:top w:val="single" w:sz="4" w:space="0" w:color="auto"/>
              <w:left w:val="single" w:sz="4" w:space="0" w:color="auto"/>
              <w:bottom w:val="single" w:sz="4" w:space="0" w:color="auto"/>
              <w:right w:val="single" w:sz="4" w:space="0" w:color="auto"/>
            </w:tcBorders>
          </w:tcPr>
          <w:p w14:paraId="33072F72" w14:textId="7738FF68" w:rsidR="00D53AEB" w:rsidRPr="009100CC" w:rsidRDefault="00D53AEB">
            <w:pPr>
              <w:ind w:left="0"/>
              <w:rPr>
                <w:sz w:val="24"/>
                <w:szCs w:val="24"/>
              </w:rPr>
            </w:pPr>
            <w:r w:rsidRPr="009100CC">
              <w:rPr>
                <w:sz w:val="24"/>
                <w:szCs w:val="24"/>
              </w:rPr>
              <w:t>Задание13</w:t>
            </w:r>
          </w:p>
        </w:tc>
        <w:tc>
          <w:tcPr>
            <w:tcW w:w="2220" w:type="pct"/>
            <w:tcBorders>
              <w:top w:val="single" w:sz="4" w:space="0" w:color="auto"/>
              <w:left w:val="single" w:sz="4" w:space="0" w:color="auto"/>
              <w:bottom w:val="single" w:sz="4" w:space="0" w:color="auto"/>
              <w:right w:val="single" w:sz="4" w:space="0" w:color="auto"/>
            </w:tcBorders>
          </w:tcPr>
          <w:p w14:paraId="35B40314" w14:textId="6DACD304" w:rsidR="005F582B" w:rsidRPr="009100CC" w:rsidRDefault="005F582B">
            <w:pPr>
              <w:ind w:left="0"/>
              <w:rPr>
                <w:sz w:val="24"/>
                <w:szCs w:val="24"/>
              </w:rPr>
            </w:pPr>
            <w:r w:rsidRPr="009100CC">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Borders>
              <w:top w:val="single" w:sz="4" w:space="0" w:color="auto"/>
              <w:left w:val="single" w:sz="4" w:space="0" w:color="auto"/>
              <w:bottom w:val="single" w:sz="4" w:space="0" w:color="auto"/>
              <w:right w:val="single" w:sz="4" w:space="0" w:color="auto"/>
            </w:tcBorders>
          </w:tcPr>
          <w:p w14:paraId="711433CE"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2F145AE0"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55E6E7DD" w14:textId="5507B214"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1559AF84" w14:textId="77777777" w:rsidTr="00D53AEB">
        <w:tc>
          <w:tcPr>
            <w:tcW w:w="663" w:type="pct"/>
            <w:tcBorders>
              <w:top w:val="single" w:sz="4" w:space="0" w:color="auto"/>
              <w:left w:val="single" w:sz="4" w:space="0" w:color="auto"/>
              <w:bottom w:val="single" w:sz="4" w:space="0" w:color="auto"/>
              <w:right w:val="single" w:sz="4" w:space="0" w:color="auto"/>
            </w:tcBorders>
          </w:tcPr>
          <w:p w14:paraId="6DE5524A" w14:textId="60AB2893" w:rsidR="00D53AEB" w:rsidRPr="009100CC" w:rsidRDefault="00D53AEB">
            <w:pPr>
              <w:ind w:left="0"/>
              <w:rPr>
                <w:sz w:val="24"/>
                <w:szCs w:val="24"/>
              </w:rPr>
            </w:pPr>
            <w:r w:rsidRPr="009100CC">
              <w:rPr>
                <w:sz w:val="24"/>
                <w:szCs w:val="24"/>
              </w:rPr>
              <w:t>Задание14</w:t>
            </w:r>
          </w:p>
        </w:tc>
        <w:tc>
          <w:tcPr>
            <w:tcW w:w="2220" w:type="pct"/>
            <w:tcBorders>
              <w:top w:val="single" w:sz="4" w:space="0" w:color="auto"/>
              <w:left w:val="single" w:sz="4" w:space="0" w:color="auto"/>
              <w:bottom w:val="single" w:sz="4" w:space="0" w:color="auto"/>
              <w:right w:val="single" w:sz="4" w:space="0" w:color="auto"/>
            </w:tcBorders>
          </w:tcPr>
          <w:p w14:paraId="1192D9E5" w14:textId="4AD6BCD1" w:rsidR="005F582B" w:rsidRPr="009100CC" w:rsidRDefault="005F582B">
            <w:pPr>
              <w:ind w:left="0"/>
              <w:rPr>
                <w:sz w:val="24"/>
                <w:szCs w:val="24"/>
              </w:rPr>
            </w:pPr>
            <w:r w:rsidRPr="009100CC">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Borders>
              <w:top w:val="single" w:sz="4" w:space="0" w:color="auto"/>
              <w:left w:val="single" w:sz="4" w:space="0" w:color="auto"/>
              <w:bottom w:val="single" w:sz="4" w:space="0" w:color="auto"/>
              <w:right w:val="single" w:sz="4" w:space="0" w:color="auto"/>
            </w:tcBorders>
          </w:tcPr>
          <w:p w14:paraId="4B0FD659"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399EF211"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49BDE727" w14:textId="23479218"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19C029ED" w14:textId="77777777" w:rsidTr="00D53AEB">
        <w:tc>
          <w:tcPr>
            <w:tcW w:w="663" w:type="pct"/>
            <w:tcBorders>
              <w:top w:val="single" w:sz="4" w:space="0" w:color="auto"/>
              <w:left w:val="single" w:sz="4" w:space="0" w:color="auto"/>
              <w:bottom w:val="single" w:sz="4" w:space="0" w:color="auto"/>
              <w:right w:val="single" w:sz="4" w:space="0" w:color="auto"/>
            </w:tcBorders>
          </w:tcPr>
          <w:p w14:paraId="0273F994" w14:textId="2E847C82" w:rsidR="00D53AEB" w:rsidRPr="009100CC" w:rsidRDefault="00D53AEB">
            <w:pPr>
              <w:ind w:left="0"/>
              <w:rPr>
                <w:sz w:val="24"/>
                <w:szCs w:val="24"/>
              </w:rPr>
            </w:pPr>
            <w:r w:rsidRPr="009100CC">
              <w:rPr>
                <w:sz w:val="24"/>
                <w:szCs w:val="24"/>
              </w:rPr>
              <w:t>Задание15</w:t>
            </w:r>
          </w:p>
        </w:tc>
        <w:tc>
          <w:tcPr>
            <w:tcW w:w="2220" w:type="pct"/>
            <w:tcBorders>
              <w:top w:val="single" w:sz="4" w:space="0" w:color="auto"/>
              <w:left w:val="single" w:sz="4" w:space="0" w:color="auto"/>
              <w:bottom w:val="single" w:sz="4" w:space="0" w:color="auto"/>
              <w:right w:val="single" w:sz="4" w:space="0" w:color="auto"/>
            </w:tcBorders>
          </w:tcPr>
          <w:p w14:paraId="363A44DC" w14:textId="0AA48103" w:rsidR="005F582B" w:rsidRPr="009100CC" w:rsidRDefault="005F582B">
            <w:pPr>
              <w:ind w:left="0"/>
              <w:rPr>
                <w:sz w:val="24"/>
                <w:szCs w:val="24"/>
              </w:rPr>
            </w:pPr>
            <w:r w:rsidRPr="009100CC">
              <w:rPr>
                <w:sz w:val="24"/>
                <w:szCs w:val="24"/>
              </w:rPr>
              <w:t>Задание закрытого типа на установление соответствия считается верным, если правильно установлены все соответствия (позиции из одного столбца верно сопоставлены с позициями другого)</w:t>
            </w:r>
          </w:p>
        </w:tc>
        <w:tc>
          <w:tcPr>
            <w:tcW w:w="2117" w:type="pct"/>
            <w:tcBorders>
              <w:top w:val="single" w:sz="4" w:space="0" w:color="auto"/>
              <w:left w:val="single" w:sz="4" w:space="0" w:color="auto"/>
              <w:bottom w:val="single" w:sz="4" w:space="0" w:color="auto"/>
              <w:right w:val="single" w:sz="4" w:space="0" w:color="auto"/>
            </w:tcBorders>
          </w:tcPr>
          <w:p w14:paraId="72840A43"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4E8AA8CC"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74707833" w14:textId="0BBC5A9E"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63B2A224" w14:textId="77777777" w:rsidTr="00D53AEB">
        <w:tc>
          <w:tcPr>
            <w:tcW w:w="663" w:type="pct"/>
            <w:tcBorders>
              <w:top w:val="single" w:sz="4" w:space="0" w:color="auto"/>
              <w:left w:val="single" w:sz="4" w:space="0" w:color="auto"/>
              <w:bottom w:val="single" w:sz="4" w:space="0" w:color="auto"/>
              <w:right w:val="single" w:sz="4" w:space="0" w:color="auto"/>
            </w:tcBorders>
          </w:tcPr>
          <w:p w14:paraId="15668D7F" w14:textId="2BA95467" w:rsidR="00D53AEB" w:rsidRPr="009100CC" w:rsidRDefault="00D53AEB">
            <w:pPr>
              <w:ind w:left="0"/>
              <w:rPr>
                <w:sz w:val="24"/>
                <w:szCs w:val="24"/>
              </w:rPr>
            </w:pPr>
            <w:r w:rsidRPr="009100CC">
              <w:rPr>
                <w:sz w:val="24"/>
                <w:szCs w:val="24"/>
              </w:rPr>
              <w:t>Задание16</w:t>
            </w:r>
          </w:p>
        </w:tc>
        <w:tc>
          <w:tcPr>
            <w:tcW w:w="2220" w:type="pct"/>
            <w:tcBorders>
              <w:top w:val="single" w:sz="4" w:space="0" w:color="auto"/>
              <w:left w:val="single" w:sz="4" w:space="0" w:color="auto"/>
              <w:bottom w:val="single" w:sz="4" w:space="0" w:color="auto"/>
              <w:right w:val="single" w:sz="4" w:space="0" w:color="auto"/>
            </w:tcBorders>
          </w:tcPr>
          <w:p w14:paraId="1A4F10B7" w14:textId="2DF48AB8" w:rsidR="00DC0D9B" w:rsidRPr="009100CC" w:rsidRDefault="00DC0D9B" w:rsidP="004E520C">
            <w:pPr>
              <w:ind w:left="0"/>
              <w:rPr>
                <w:sz w:val="24"/>
                <w:szCs w:val="24"/>
              </w:rPr>
            </w:pPr>
            <w:r w:rsidRPr="009100CC">
              <w:rPr>
                <w:sz w:val="24"/>
                <w:szCs w:val="24"/>
              </w:rPr>
              <w:t>Задание открытого типа с развернутым ответом считается верным, если ответ совпадает с эталонным по содержанию и полноте.</w:t>
            </w:r>
          </w:p>
        </w:tc>
        <w:tc>
          <w:tcPr>
            <w:tcW w:w="2117" w:type="pct"/>
            <w:tcBorders>
              <w:top w:val="single" w:sz="4" w:space="0" w:color="auto"/>
              <w:left w:val="single" w:sz="4" w:space="0" w:color="auto"/>
              <w:bottom w:val="single" w:sz="4" w:space="0" w:color="auto"/>
              <w:right w:val="single" w:sz="4" w:space="0" w:color="auto"/>
            </w:tcBorders>
          </w:tcPr>
          <w:p w14:paraId="3BACE0E0"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723BB854" w14:textId="77777777" w:rsidR="005F582B" w:rsidRPr="009100CC" w:rsidRDefault="005F582B" w:rsidP="005F582B">
            <w:pPr>
              <w:ind w:left="0"/>
              <w:jc w:val="left"/>
              <w:rPr>
                <w:sz w:val="24"/>
                <w:szCs w:val="24"/>
              </w:rPr>
            </w:pPr>
            <w:r w:rsidRPr="009100CC">
              <w:rPr>
                <w:sz w:val="24"/>
                <w:szCs w:val="24"/>
              </w:rPr>
              <w:t xml:space="preserve">если допущена одна ошибка/неточность/ответ правильный, но не полный – 1 балл, </w:t>
            </w:r>
            <w:r w:rsidRPr="009100CC">
              <w:rPr>
                <w:sz w:val="24"/>
                <w:szCs w:val="24"/>
              </w:rPr>
              <w:lastRenderedPageBreak/>
              <w:t>если допущено более одной ошибки/ответ</w:t>
            </w:r>
          </w:p>
          <w:p w14:paraId="6640EC35" w14:textId="53ED2634"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0ED8E0A9" w14:textId="77777777" w:rsidTr="00D53AEB">
        <w:tc>
          <w:tcPr>
            <w:tcW w:w="663" w:type="pct"/>
            <w:tcBorders>
              <w:top w:val="single" w:sz="4" w:space="0" w:color="auto"/>
              <w:left w:val="single" w:sz="4" w:space="0" w:color="auto"/>
              <w:bottom w:val="single" w:sz="4" w:space="0" w:color="auto"/>
              <w:right w:val="single" w:sz="4" w:space="0" w:color="auto"/>
            </w:tcBorders>
          </w:tcPr>
          <w:p w14:paraId="7BE7B67C" w14:textId="1A17D0B5" w:rsidR="00D53AEB" w:rsidRPr="009100CC" w:rsidRDefault="00D53AEB">
            <w:pPr>
              <w:ind w:left="0"/>
              <w:rPr>
                <w:sz w:val="24"/>
                <w:szCs w:val="24"/>
              </w:rPr>
            </w:pPr>
            <w:r w:rsidRPr="009100CC">
              <w:rPr>
                <w:sz w:val="24"/>
                <w:szCs w:val="24"/>
              </w:rPr>
              <w:lastRenderedPageBreak/>
              <w:t>Задание17</w:t>
            </w:r>
          </w:p>
        </w:tc>
        <w:tc>
          <w:tcPr>
            <w:tcW w:w="2220" w:type="pct"/>
            <w:tcBorders>
              <w:top w:val="single" w:sz="4" w:space="0" w:color="auto"/>
              <w:left w:val="single" w:sz="4" w:space="0" w:color="auto"/>
              <w:bottom w:val="single" w:sz="4" w:space="0" w:color="auto"/>
              <w:right w:val="single" w:sz="4" w:space="0" w:color="auto"/>
            </w:tcBorders>
          </w:tcPr>
          <w:p w14:paraId="0350BC65" w14:textId="24781B0B" w:rsidR="00DC0D9B" w:rsidRPr="009100CC" w:rsidRDefault="00DC0D9B">
            <w:pPr>
              <w:ind w:left="0"/>
              <w:rPr>
                <w:sz w:val="24"/>
                <w:szCs w:val="24"/>
              </w:rPr>
            </w:pPr>
            <w:r w:rsidRPr="009100CC">
              <w:rPr>
                <w:sz w:val="24"/>
                <w:szCs w:val="24"/>
              </w:rPr>
              <w:t>Задание открытого типа с развернутым ответом считается верным, если ответ совпадает с эталонным по содержанию и полноте.</w:t>
            </w:r>
          </w:p>
        </w:tc>
        <w:tc>
          <w:tcPr>
            <w:tcW w:w="2117" w:type="pct"/>
            <w:tcBorders>
              <w:top w:val="single" w:sz="4" w:space="0" w:color="auto"/>
              <w:left w:val="single" w:sz="4" w:space="0" w:color="auto"/>
              <w:bottom w:val="single" w:sz="4" w:space="0" w:color="auto"/>
              <w:right w:val="single" w:sz="4" w:space="0" w:color="auto"/>
            </w:tcBorders>
          </w:tcPr>
          <w:p w14:paraId="2644E94A"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3CB68D71"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4B582038" w14:textId="4BDF8BAE"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5C60839D" w14:textId="77777777" w:rsidTr="00D53AEB">
        <w:tc>
          <w:tcPr>
            <w:tcW w:w="663" w:type="pct"/>
            <w:tcBorders>
              <w:top w:val="single" w:sz="4" w:space="0" w:color="auto"/>
              <w:left w:val="single" w:sz="4" w:space="0" w:color="auto"/>
              <w:bottom w:val="single" w:sz="4" w:space="0" w:color="auto"/>
              <w:right w:val="single" w:sz="4" w:space="0" w:color="auto"/>
            </w:tcBorders>
          </w:tcPr>
          <w:p w14:paraId="613EF57F" w14:textId="48BAAC89" w:rsidR="00D53AEB" w:rsidRPr="009100CC" w:rsidRDefault="00D53AEB">
            <w:pPr>
              <w:ind w:left="0"/>
              <w:rPr>
                <w:sz w:val="24"/>
                <w:szCs w:val="24"/>
              </w:rPr>
            </w:pPr>
            <w:r w:rsidRPr="009100CC">
              <w:rPr>
                <w:sz w:val="24"/>
                <w:szCs w:val="24"/>
              </w:rPr>
              <w:t>Задание18</w:t>
            </w:r>
          </w:p>
        </w:tc>
        <w:tc>
          <w:tcPr>
            <w:tcW w:w="2220" w:type="pct"/>
            <w:tcBorders>
              <w:top w:val="single" w:sz="4" w:space="0" w:color="auto"/>
              <w:left w:val="single" w:sz="4" w:space="0" w:color="auto"/>
              <w:bottom w:val="single" w:sz="4" w:space="0" w:color="auto"/>
              <w:right w:val="single" w:sz="4" w:space="0" w:color="auto"/>
            </w:tcBorders>
          </w:tcPr>
          <w:p w14:paraId="475CFF73" w14:textId="12166E4B" w:rsidR="00DC0D9B" w:rsidRPr="009100CC" w:rsidRDefault="00DC0D9B">
            <w:pPr>
              <w:ind w:left="0"/>
              <w:rPr>
                <w:sz w:val="24"/>
                <w:szCs w:val="24"/>
              </w:rPr>
            </w:pPr>
            <w:r w:rsidRPr="009100CC">
              <w:rPr>
                <w:sz w:val="24"/>
                <w:szCs w:val="24"/>
              </w:rPr>
              <w:t xml:space="preserve">Задание открытого типа </w:t>
            </w:r>
            <w:r w:rsidR="009100CC">
              <w:rPr>
                <w:sz w:val="24"/>
                <w:szCs w:val="24"/>
              </w:rPr>
              <w:t>с</w:t>
            </w:r>
            <w:r w:rsidRPr="009100CC">
              <w:rPr>
                <w:sz w:val="24"/>
                <w:szCs w:val="24"/>
              </w:rPr>
              <w:t xml:space="preserve"> развернутым ответом считается верным, если ответ совпадает с эталонным по содержанию и полноте.</w:t>
            </w:r>
          </w:p>
        </w:tc>
        <w:tc>
          <w:tcPr>
            <w:tcW w:w="2117" w:type="pct"/>
            <w:tcBorders>
              <w:top w:val="single" w:sz="4" w:space="0" w:color="auto"/>
              <w:left w:val="single" w:sz="4" w:space="0" w:color="auto"/>
              <w:bottom w:val="single" w:sz="4" w:space="0" w:color="auto"/>
              <w:right w:val="single" w:sz="4" w:space="0" w:color="auto"/>
            </w:tcBorders>
          </w:tcPr>
          <w:p w14:paraId="065BFB2D" w14:textId="77777777" w:rsidR="005F582B" w:rsidRPr="009100CC" w:rsidRDefault="005F582B" w:rsidP="005F582B">
            <w:pPr>
              <w:ind w:left="0"/>
              <w:jc w:val="left"/>
              <w:rPr>
                <w:sz w:val="24"/>
                <w:szCs w:val="24"/>
              </w:rPr>
            </w:pPr>
            <w:r w:rsidRPr="009100CC">
              <w:rPr>
                <w:sz w:val="24"/>
                <w:szCs w:val="24"/>
              </w:rPr>
              <w:t>Полный правильный ответ на задание оценивается 3 баллами;</w:t>
            </w:r>
          </w:p>
          <w:p w14:paraId="11BFA1E0" w14:textId="77777777" w:rsidR="005F582B" w:rsidRPr="009100CC" w:rsidRDefault="005F582B" w:rsidP="005F582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55C0B159" w14:textId="0191E4C7" w:rsidR="00D53AEB" w:rsidRPr="009100CC" w:rsidRDefault="005F582B" w:rsidP="009100CC">
            <w:pPr>
              <w:ind w:left="0"/>
              <w:jc w:val="left"/>
              <w:rPr>
                <w:sz w:val="24"/>
                <w:szCs w:val="24"/>
              </w:rPr>
            </w:pPr>
            <w:r w:rsidRPr="009100CC">
              <w:rPr>
                <w:sz w:val="24"/>
                <w:szCs w:val="24"/>
              </w:rPr>
              <w:t>неправильный/ ответ отсутствует – 0 баллов</w:t>
            </w:r>
          </w:p>
        </w:tc>
      </w:tr>
      <w:tr w:rsidR="00D53AEB" w14:paraId="060C7449" w14:textId="77777777" w:rsidTr="00D53AEB">
        <w:tc>
          <w:tcPr>
            <w:tcW w:w="663" w:type="pct"/>
            <w:tcBorders>
              <w:top w:val="single" w:sz="4" w:space="0" w:color="auto"/>
              <w:left w:val="single" w:sz="4" w:space="0" w:color="auto"/>
              <w:bottom w:val="single" w:sz="4" w:space="0" w:color="auto"/>
              <w:right w:val="single" w:sz="4" w:space="0" w:color="auto"/>
            </w:tcBorders>
          </w:tcPr>
          <w:p w14:paraId="2B7F228E" w14:textId="3C79ED92" w:rsidR="00D53AEB" w:rsidRPr="009100CC" w:rsidRDefault="00D53AEB">
            <w:pPr>
              <w:ind w:left="0"/>
              <w:rPr>
                <w:sz w:val="24"/>
                <w:szCs w:val="24"/>
              </w:rPr>
            </w:pPr>
            <w:r w:rsidRPr="009100CC">
              <w:rPr>
                <w:sz w:val="24"/>
                <w:szCs w:val="24"/>
              </w:rPr>
              <w:t>Задание19</w:t>
            </w:r>
          </w:p>
        </w:tc>
        <w:tc>
          <w:tcPr>
            <w:tcW w:w="2220" w:type="pct"/>
            <w:tcBorders>
              <w:top w:val="single" w:sz="4" w:space="0" w:color="auto"/>
              <w:left w:val="single" w:sz="4" w:space="0" w:color="auto"/>
              <w:bottom w:val="single" w:sz="4" w:space="0" w:color="auto"/>
              <w:right w:val="single" w:sz="4" w:space="0" w:color="auto"/>
            </w:tcBorders>
          </w:tcPr>
          <w:p w14:paraId="63CB9075" w14:textId="30067811" w:rsidR="00D53AEB" w:rsidRPr="009100CC" w:rsidRDefault="00DC0D9B">
            <w:pPr>
              <w:ind w:left="0"/>
              <w:rPr>
                <w:sz w:val="24"/>
                <w:szCs w:val="24"/>
              </w:rPr>
            </w:pPr>
            <w:r w:rsidRPr="009100CC">
              <w:rPr>
                <w:sz w:val="24"/>
                <w:szCs w:val="24"/>
              </w:rPr>
              <w:t>Задание открытого типа с развернутым ответом считается верным, если ответ совпадает с эталонным по содержанию и полноте.</w:t>
            </w:r>
          </w:p>
          <w:p w14:paraId="475D78CD" w14:textId="77777777" w:rsidR="00DC0D9B" w:rsidRPr="009100CC" w:rsidRDefault="00DC0D9B">
            <w:pPr>
              <w:ind w:left="0"/>
              <w:rPr>
                <w:sz w:val="24"/>
                <w:szCs w:val="24"/>
              </w:rPr>
            </w:pPr>
          </w:p>
        </w:tc>
        <w:tc>
          <w:tcPr>
            <w:tcW w:w="2117" w:type="pct"/>
            <w:tcBorders>
              <w:top w:val="single" w:sz="4" w:space="0" w:color="auto"/>
              <w:left w:val="single" w:sz="4" w:space="0" w:color="auto"/>
              <w:bottom w:val="single" w:sz="4" w:space="0" w:color="auto"/>
              <w:right w:val="single" w:sz="4" w:space="0" w:color="auto"/>
            </w:tcBorders>
          </w:tcPr>
          <w:p w14:paraId="5CEF7203" w14:textId="77777777" w:rsidR="00DC0D9B" w:rsidRPr="009100CC" w:rsidRDefault="00DC0D9B" w:rsidP="00DC0D9B">
            <w:pPr>
              <w:ind w:left="0"/>
              <w:jc w:val="left"/>
              <w:rPr>
                <w:sz w:val="24"/>
                <w:szCs w:val="24"/>
              </w:rPr>
            </w:pPr>
            <w:r w:rsidRPr="009100CC">
              <w:rPr>
                <w:sz w:val="24"/>
                <w:szCs w:val="24"/>
              </w:rPr>
              <w:t>Полный правильный ответ на задание оценивается 3 баллами;</w:t>
            </w:r>
          </w:p>
          <w:p w14:paraId="68F5B487" w14:textId="77777777" w:rsidR="00DC0D9B" w:rsidRPr="009100CC" w:rsidRDefault="00DC0D9B" w:rsidP="00DC0D9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67F03ACB" w14:textId="55025C3E" w:rsidR="00D53AEB" w:rsidRPr="009100CC" w:rsidRDefault="00DC0D9B" w:rsidP="009100CC">
            <w:pPr>
              <w:ind w:left="0"/>
              <w:jc w:val="left"/>
              <w:rPr>
                <w:sz w:val="24"/>
                <w:szCs w:val="24"/>
              </w:rPr>
            </w:pPr>
            <w:r w:rsidRPr="009100CC">
              <w:rPr>
                <w:sz w:val="24"/>
                <w:szCs w:val="24"/>
              </w:rPr>
              <w:t>неправильный/ ответ отсутствует – 0 баллов</w:t>
            </w:r>
          </w:p>
        </w:tc>
      </w:tr>
      <w:tr w:rsidR="00D53AEB" w14:paraId="08E191CB" w14:textId="77777777" w:rsidTr="00D53AEB">
        <w:tc>
          <w:tcPr>
            <w:tcW w:w="663" w:type="pct"/>
            <w:tcBorders>
              <w:top w:val="single" w:sz="4" w:space="0" w:color="auto"/>
              <w:left w:val="single" w:sz="4" w:space="0" w:color="auto"/>
              <w:bottom w:val="single" w:sz="4" w:space="0" w:color="auto"/>
              <w:right w:val="single" w:sz="4" w:space="0" w:color="auto"/>
            </w:tcBorders>
            <w:hideMark/>
          </w:tcPr>
          <w:p w14:paraId="21B18348" w14:textId="6FC32AD5" w:rsidR="00D53AEB" w:rsidRPr="009100CC" w:rsidRDefault="00D53AEB">
            <w:pPr>
              <w:ind w:left="0"/>
              <w:rPr>
                <w:sz w:val="24"/>
                <w:szCs w:val="24"/>
              </w:rPr>
            </w:pPr>
            <w:r w:rsidRPr="009100CC">
              <w:rPr>
                <w:sz w:val="24"/>
                <w:szCs w:val="24"/>
              </w:rPr>
              <w:t>Задание 20</w:t>
            </w:r>
          </w:p>
        </w:tc>
        <w:tc>
          <w:tcPr>
            <w:tcW w:w="2220" w:type="pct"/>
            <w:tcBorders>
              <w:top w:val="single" w:sz="4" w:space="0" w:color="auto"/>
              <w:left w:val="single" w:sz="4" w:space="0" w:color="auto"/>
              <w:bottom w:val="single" w:sz="4" w:space="0" w:color="auto"/>
              <w:right w:val="single" w:sz="4" w:space="0" w:color="auto"/>
            </w:tcBorders>
            <w:hideMark/>
          </w:tcPr>
          <w:p w14:paraId="32062C03" w14:textId="15936F06" w:rsidR="00D53AEB" w:rsidRPr="009100CC" w:rsidRDefault="00DC0D9B">
            <w:pPr>
              <w:ind w:left="0"/>
              <w:rPr>
                <w:sz w:val="24"/>
                <w:szCs w:val="24"/>
              </w:rPr>
            </w:pPr>
            <w:r w:rsidRPr="009100CC">
              <w:rPr>
                <w:sz w:val="24"/>
                <w:szCs w:val="24"/>
              </w:rPr>
              <w:t xml:space="preserve"> Задание открытого типа с развернутым ответом считается верным, если ответ совпадает с эталонным по содержанию и полноте</w:t>
            </w:r>
          </w:p>
        </w:tc>
        <w:tc>
          <w:tcPr>
            <w:tcW w:w="2117" w:type="pct"/>
            <w:tcBorders>
              <w:top w:val="single" w:sz="4" w:space="0" w:color="auto"/>
              <w:left w:val="single" w:sz="4" w:space="0" w:color="auto"/>
              <w:bottom w:val="single" w:sz="4" w:space="0" w:color="auto"/>
              <w:right w:val="single" w:sz="4" w:space="0" w:color="auto"/>
            </w:tcBorders>
            <w:hideMark/>
          </w:tcPr>
          <w:p w14:paraId="31D3342D" w14:textId="77777777" w:rsidR="00D53AEB" w:rsidRPr="009100CC" w:rsidRDefault="00D53AEB">
            <w:pPr>
              <w:ind w:left="0"/>
              <w:jc w:val="left"/>
              <w:rPr>
                <w:sz w:val="24"/>
                <w:szCs w:val="24"/>
              </w:rPr>
            </w:pPr>
            <w:r w:rsidRPr="009100CC">
              <w:rPr>
                <w:sz w:val="24"/>
                <w:szCs w:val="24"/>
              </w:rPr>
              <w:t>Полный правильный ответ на задание оценивается 3 баллами;</w:t>
            </w:r>
          </w:p>
          <w:p w14:paraId="0E8567F6" w14:textId="77777777" w:rsidR="00D53AEB" w:rsidRPr="009100CC" w:rsidRDefault="00D53AEB">
            <w:pPr>
              <w:ind w:left="0"/>
              <w:jc w:val="left"/>
              <w:rPr>
                <w:sz w:val="24"/>
                <w:szCs w:val="24"/>
              </w:rPr>
            </w:pPr>
            <w:r w:rsidRPr="009100CC">
              <w:rPr>
                <w:sz w:val="24"/>
                <w:szCs w:val="24"/>
              </w:rPr>
              <w:t>если допущена одна ошибка/неточность/ответ правильный, но не полный – 1 балл, если допущено более одной ошибки/ответ</w:t>
            </w:r>
          </w:p>
          <w:p w14:paraId="12DED016" w14:textId="5B022B67" w:rsidR="005F582B" w:rsidRPr="009100CC" w:rsidRDefault="00D53AEB" w:rsidP="009100CC">
            <w:pPr>
              <w:ind w:left="0"/>
              <w:jc w:val="left"/>
              <w:rPr>
                <w:sz w:val="24"/>
                <w:szCs w:val="24"/>
              </w:rPr>
            </w:pPr>
            <w:r w:rsidRPr="009100CC">
              <w:rPr>
                <w:sz w:val="24"/>
                <w:szCs w:val="24"/>
              </w:rPr>
              <w:t>неправильный/ ответ отсутствует – 0 баллов</w:t>
            </w:r>
          </w:p>
        </w:tc>
      </w:tr>
    </w:tbl>
    <w:p w14:paraId="157AA709" w14:textId="49077011" w:rsidR="00224791" w:rsidRDefault="00224791" w:rsidP="00A42033">
      <w:pPr>
        <w:ind w:left="0" w:firstLine="709"/>
        <w:rPr>
          <w:sz w:val="24"/>
          <w:szCs w:val="24"/>
        </w:rPr>
      </w:pPr>
    </w:p>
    <w:p w14:paraId="7C1BC927" w14:textId="108C6CDB" w:rsidR="00D53AEB" w:rsidRPr="009100CC" w:rsidRDefault="009100CC" w:rsidP="00A42033">
      <w:pPr>
        <w:ind w:left="0" w:firstLine="709"/>
        <w:rPr>
          <w:b/>
          <w:bCs/>
          <w:szCs w:val="28"/>
        </w:rPr>
      </w:pPr>
      <w:r w:rsidRPr="009100CC">
        <w:rPr>
          <w:b/>
          <w:bCs/>
          <w:szCs w:val="28"/>
        </w:rPr>
        <w:t>6. Ключи к оцениванию</w:t>
      </w:r>
    </w:p>
    <w:p w14:paraId="7638BF88" w14:textId="77777777" w:rsidR="009100CC" w:rsidRDefault="009100CC" w:rsidP="00A42033">
      <w:pPr>
        <w:ind w:left="0" w:firstLine="709"/>
        <w:rPr>
          <w:sz w:val="24"/>
          <w:szCs w:val="24"/>
        </w:rPr>
      </w:pPr>
    </w:p>
    <w:p w14:paraId="13EE8390" w14:textId="5BCED9BB" w:rsidR="0041118F" w:rsidRDefault="0041118F" w:rsidP="0041118F">
      <w:pPr>
        <w:ind w:left="0" w:firstLine="567"/>
      </w:pPr>
      <w:r>
        <w:t xml:space="preserve">Таблица </w:t>
      </w:r>
      <w:r w:rsidR="009100CC">
        <w:t>5</w:t>
      </w:r>
      <w:r>
        <w:t xml:space="preserve">. Ключи к оцениванию </w:t>
      </w:r>
    </w:p>
    <w:tbl>
      <w:tblPr>
        <w:tblStyle w:val="a3"/>
        <w:tblW w:w="0" w:type="auto"/>
        <w:tblLook w:val="04A0" w:firstRow="1" w:lastRow="0" w:firstColumn="1" w:lastColumn="0" w:noHBand="0" w:noVBand="1"/>
      </w:tblPr>
      <w:tblGrid>
        <w:gridCol w:w="1360"/>
        <w:gridCol w:w="3030"/>
        <w:gridCol w:w="4955"/>
      </w:tblGrid>
      <w:tr w:rsidR="0041118F" w:rsidRPr="003D3825" w14:paraId="48BEE174" w14:textId="77777777" w:rsidTr="009100CC">
        <w:tc>
          <w:tcPr>
            <w:tcW w:w="1386" w:type="dxa"/>
          </w:tcPr>
          <w:p w14:paraId="4039DF8A" w14:textId="77777777" w:rsidR="0041118F" w:rsidRPr="009100CC" w:rsidRDefault="0041118F" w:rsidP="009100CC">
            <w:pPr>
              <w:ind w:left="0"/>
              <w:jc w:val="center"/>
              <w:rPr>
                <w:sz w:val="24"/>
                <w:szCs w:val="24"/>
              </w:rPr>
            </w:pPr>
            <w:r w:rsidRPr="009100CC">
              <w:rPr>
                <w:sz w:val="24"/>
                <w:szCs w:val="24"/>
              </w:rPr>
              <w:t>№ задания</w:t>
            </w:r>
          </w:p>
        </w:tc>
        <w:tc>
          <w:tcPr>
            <w:tcW w:w="3030" w:type="dxa"/>
          </w:tcPr>
          <w:p w14:paraId="07417BC4" w14:textId="77777777" w:rsidR="0041118F" w:rsidRPr="009100CC" w:rsidRDefault="0041118F" w:rsidP="009100CC">
            <w:pPr>
              <w:ind w:left="0"/>
              <w:jc w:val="center"/>
              <w:rPr>
                <w:sz w:val="24"/>
                <w:szCs w:val="24"/>
              </w:rPr>
            </w:pPr>
            <w:r w:rsidRPr="009100CC">
              <w:rPr>
                <w:sz w:val="24"/>
                <w:szCs w:val="24"/>
              </w:rPr>
              <w:t>Верный ответ</w:t>
            </w:r>
          </w:p>
        </w:tc>
        <w:tc>
          <w:tcPr>
            <w:tcW w:w="5155" w:type="dxa"/>
          </w:tcPr>
          <w:p w14:paraId="06D58794" w14:textId="3BDB6600" w:rsidR="0041118F" w:rsidRPr="009100CC" w:rsidRDefault="0041118F" w:rsidP="009100CC">
            <w:pPr>
              <w:ind w:left="0"/>
              <w:rPr>
                <w:sz w:val="24"/>
                <w:szCs w:val="24"/>
              </w:rPr>
            </w:pPr>
            <w:r w:rsidRPr="009100CC">
              <w:rPr>
                <w:sz w:val="24"/>
                <w:szCs w:val="24"/>
              </w:rPr>
              <w:t>Критерии</w:t>
            </w:r>
          </w:p>
        </w:tc>
      </w:tr>
      <w:tr w:rsidR="0041118F" w:rsidRPr="003D3825" w14:paraId="02388FE1" w14:textId="77777777" w:rsidTr="009100CC">
        <w:tc>
          <w:tcPr>
            <w:tcW w:w="1386" w:type="dxa"/>
          </w:tcPr>
          <w:p w14:paraId="5DDBEAD1" w14:textId="77777777" w:rsidR="0041118F" w:rsidRPr="009100CC" w:rsidRDefault="0041118F" w:rsidP="009100CC">
            <w:pPr>
              <w:ind w:left="0"/>
              <w:jc w:val="center"/>
              <w:rPr>
                <w:sz w:val="24"/>
                <w:szCs w:val="24"/>
              </w:rPr>
            </w:pPr>
            <w:r w:rsidRPr="009100CC">
              <w:rPr>
                <w:sz w:val="24"/>
                <w:szCs w:val="24"/>
              </w:rPr>
              <w:t>1</w:t>
            </w:r>
          </w:p>
        </w:tc>
        <w:tc>
          <w:tcPr>
            <w:tcW w:w="3030" w:type="dxa"/>
          </w:tcPr>
          <w:p w14:paraId="58CC3F4C" w14:textId="0CDD2DE1" w:rsidR="0041118F" w:rsidRPr="009100CC" w:rsidRDefault="00FA1BEC" w:rsidP="009100CC">
            <w:pPr>
              <w:ind w:left="0"/>
              <w:jc w:val="center"/>
              <w:rPr>
                <w:sz w:val="24"/>
                <w:szCs w:val="24"/>
              </w:rPr>
            </w:pPr>
            <w:r w:rsidRPr="009100CC">
              <w:rPr>
                <w:sz w:val="24"/>
                <w:szCs w:val="24"/>
              </w:rPr>
              <w:t>1</w:t>
            </w:r>
          </w:p>
        </w:tc>
        <w:tc>
          <w:tcPr>
            <w:tcW w:w="5155" w:type="dxa"/>
          </w:tcPr>
          <w:p w14:paraId="2EA52B9D" w14:textId="77777777" w:rsidR="0041118F" w:rsidRPr="009100CC" w:rsidRDefault="0041118F" w:rsidP="008B2126">
            <w:pPr>
              <w:ind w:left="0"/>
              <w:rPr>
                <w:sz w:val="24"/>
                <w:szCs w:val="24"/>
              </w:rPr>
            </w:pPr>
            <w:r w:rsidRPr="009100CC">
              <w:rPr>
                <w:sz w:val="24"/>
                <w:szCs w:val="24"/>
              </w:rPr>
              <w:t>1 б – полное правильное соответствие</w:t>
            </w:r>
          </w:p>
          <w:p w14:paraId="1186FA2F" w14:textId="77777777" w:rsidR="0041118F" w:rsidRPr="009100CC" w:rsidRDefault="0041118F" w:rsidP="008B2126">
            <w:pPr>
              <w:ind w:left="0"/>
              <w:rPr>
                <w:sz w:val="24"/>
                <w:szCs w:val="24"/>
              </w:rPr>
            </w:pPr>
            <w:r w:rsidRPr="009100CC">
              <w:rPr>
                <w:sz w:val="24"/>
                <w:szCs w:val="24"/>
              </w:rPr>
              <w:t>0 б – остальные случаи</w:t>
            </w:r>
          </w:p>
        </w:tc>
      </w:tr>
      <w:tr w:rsidR="0041118F" w:rsidRPr="003D3825" w14:paraId="358FF5D1" w14:textId="77777777" w:rsidTr="009100CC">
        <w:tc>
          <w:tcPr>
            <w:tcW w:w="1386" w:type="dxa"/>
          </w:tcPr>
          <w:p w14:paraId="4EF4640F" w14:textId="77777777" w:rsidR="0041118F" w:rsidRPr="009100CC" w:rsidRDefault="0041118F" w:rsidP="009100CC">
            <w:pPr>
              <w:ind w:left="0"/>
              <w:jc w:val="center"/>
              <w:rPr>
                <w:sz w:val="24"/>
                <w:szCs w:val="24"/>
              </w:rPr>
            </w:pPr>
            <w:r w:rsidRPr="009100CC">
              <w:rPr>
                <w:sz w:val="24"/>
                <w:szCs w:val="24"/>
              </w:rPr>
              <w:t>2</w:t>
            </w:r>
          </w:p>
        </w:tc>
        <w:tc>
          <w:tcPr>
            <w:tcW w:w="3030" w:type="dxa"/>
          </w:tcPr>
          <w:p w14:paraId="10AF6B92" w14:textId="77777777" w:rsidR="0041118F" w:rsidRPr="009100CC" w:rsidRDefault="0041118F" w:rsidP="009100CC">
            <w:pPr>
              <w:ind w:left="0"/>
              <w:jc w:val="center"/>
              <w:rPr>
                <w:sz w:val="24"/>
                <w:szCs w:val="24"/>
              </w:rPr>
            </w:pPr>
            <w:r w:rsidRPr="009100CC">
              <w:rPr>
                <w:sz w:val="24"/>
                <w:szCs w:val="24"/>
              </w:rPr>
              <w:t>2</w:t>
            </w:r>
          </w:p>
        </w:tc>
        <w:tc>
          <w:tcPr>
            <w:tcW w:w="5155" w:type="dxa"/>
          </w:tcPr>
          <w:p w14:paraId="34BE7B88" w14:textId="77777777" w:rsidR="0041118F" w:rsidRPr="009100CC" w:rsidRDefault="0041118F" w:rsidP="008B2126">
            <w:pPr>
              <w:ind w:left="0"/>
              <w:rPr>
                <w:sz w:val="24"/>
                <w:szCs w:val="24"/>
              </w:rPr>
            </w:pPr>
            <w:r w:rsidRPr="009100CC">
              <w:rPr>
                <w:sz w:val="24"/>
                <w:szCs w:val="24"/>
              </w:rPr>
              <w:t>1 б – совпадение с верным ответом</w:t>
            </w:r>
          </w:p>
          <w:p w14:paraId="0A95F2CA" w14:textId="77777777" w:rsidR="0041118F" w:rsidRPr="009100CC" w:rsidRDefault="0041118F" w:rsidP="008B2126">
            <w:pPr>
              <w:ind w:left="0"/>
              <w:rPr>
                <w:sz w:val="24"/>
                <w:szCs w:val="24"/>
              </w:rPr>
            </w:pPr>
            <w:r w:rsidRPr="009100CC">
              <w:rPr>
                <w:sz w:val="24"/>
                <w:szCs w:val="24"/>
              </w:rPr>
              <w:t>0 б – остальные случаи</w:t>
            </w:r>
          </w:p>
        </w:tc>
      </w:tr>
      <w:tr w:rsidR="0041118F" w:rsidRPr="003D3825" w14:paraId="154F7DCA" w14:textId="77777777" w:rsidTr="009100CC">
        <w:tc>
          <w:tcPr>
            <w:tcW w:w="1386" w:type="dxa"/>
          </w:tcPr>
          <w:p w14:paraId="6ED622DF" w14:textId="77777777" w:rsidR="0041118F" w:rsidRPr="009100CC" w:rsidRDefault="0041118F" w:rsidP="009100CC">
            <w:pPr>
              <w:ind w:left="0"/>
              <w:jc w:val="center"/>
              <w:rPr>
                <w:sz w:val="24"/>
                <w:szCs w:val="24"/>
              </w:rPr>
            </w:pPr>
            <w:r w:rsidRPr="009100CC">
              <w:rPr>
                <w:sz w:val="24"/>
                <w:szCs w:val="24"/>
              </w:rPr>
              <w:t>3</w:t>
            </w:r>
          </w:p>
        </w:tc>
        <w:tc>
          <w:tcPr>
            <w:tcW w:w="3030" w:type="dxa"/>
          </w:tcPr>
          <w:p w14:paraId="2804BDF3" w14:textId="6110DFCA" w:rsidR="0041118F" w:rsidRPr="009100CC" w:rsidRDefault="00FA1BEC" w:rsidP="009100CC">
            <w:pPr>
              <w:ind w:left="0"/>
              <w:jc w:val="center"/>
              <w:rPr>
                <w:sz w:val="24"/>
                <w:szCs w:val="24"/>
              </w:rPr>
            </w:pPr>
            <w:r w:rsidRPr="009100CC">
              <w:rPr>
                <w:sz w:val="24"/>
                <w:szCs w:val="24"/>
              </w:rPr>
              <w:t>1</w:t>
            </w:r>
          </w:p>
        </w:tc>
        <w:tc>
          <w:tcPr>
            <w:tcW w:w="5155" w:type="dxa"/>
          </w:tcPr>
          <w:p w14:paraId="58F7CD58" w14:textId="77777777" w:rsidR="0041118F" w:rsidRPr="009100CC" w:rsidRDefault="0041118F" w:rsidP="008B2126">
            <w:pPr>
              <w:ind w:left="0"/>
              <w:rPr>
                <w:sz w:val="24"/>
                <w:szCs w:val="24"/>
              </w:rPr>
            </w:pPr>
            <w:r w:rsidRPr="009100CC">
              <w:rPr>
                <w:sz w:val="24"/>
                <w:szCs w:val="24"/>
              </w:rPr>
              <w:t>1 б – полный правильный ответ</w:t>
            </w:r>
          </w:p>
          <w:p w14:paraId="358DA068" w14:textId="77777777" w:rsidR="0041118F" w:rsidRPr="009100CC" w:rsidRDefault="0041118F" w:rsidP="008B2126">
            <w:pPr>
              <w:ind w:left="0"/>
              <w:rPr>
                <w:sz w:val="24"/>
                <w:szCs w:val="24"/>
              </w:rPr>
            </w:pPr>
            <w:r w:rsidRPr="009100CC">
              <w:rPr>
                <w:sz w:val="24"/>
                <w:szCs w:val="24"/>
              </w:rPr>
              <w:t>0 б – все остальные случаи</w:t>
            </w:r>
          </w:p>
        </w:tc>
      </w:tr>
      <w:tr w:rsidR="0041118F" w:rsidRPr="003D3825" w14:paraId="337C7B79" w14:textId="77777777" w:rsidTr="009100CC">
        <w:tc>
          <w:tcPr>
            <w:tcW w:w="1386" w:type="dxa"/>
          </w:tcPr>
          <w:p w14:paraId="25997737" w14:textId="77777777" w:rsidR="0041118F" w:rsidRPr="009100CC" w:rsidRDefault="0041118F" w:rsidP="009100CC">
            <w:pPr>
              <w:ind w:left="0"/>
              <w:jc w:val="center"/>
              <w:rPr>
                <w:sz w:val="24"/>
                <w:szCs w:val="24"/>
              </w:rPr>
            </w:pPr>
            <w:r w:rsidRPr="009100CC">
              <w:rPr>
                <w:sz w:val="24"/>
                <w:szCs w:val="24"/>
              </w:rPr>
              <w:lastRenderedPageBreak/>
              <w:t>4</w:t>
            </w:r>
          </w:p>
        </w:tc>
        <w:tc>
          <w:tcPr>
            <w:tcW w:w="3030" w:type="dxa"/>
          </w:tcPr>
          <w:p w14:paraId="0B7F41BD" w14:textId="39A07743" w:rsidR="0041118F" w:rsidRPr="009100CC" w:rsidRDefault="00FA1BEC" w:rsidP="009100CC">
            <w:pPr>
              <w:ind w:left="0"/>
              <w:jc w:val="center"/>
              <w:rPr>
                <w:sz w:val="24"/>
                <w:szCs w:val="24"/>
              </w:rPr>
            </w:pPr>
            <w:r w:rsidRPr="009100CC">
              <w:rPr>
                <w:sz w:val="24"/>
                <w:szCs w:val="24"/>
              </w:rPr>
              <w:t>1</w:t>
            </w:r>
          </w:p>
        </w:tc>
        <w:tc>
          <w:tcPr>
            <w:tcW w:w="5155" w:type="dxa"/>
          </w:tcPr>
          <w:p w14:paraId="2C09B173" w14:textId="77777777" w:rsidR="0041118F" w:rsidRPr="009100CC" w:rsidRDefault="0041118F" w:rsidP="008B2126">
            <w:pPr>
              <w:ind w:left="0"/>
              <w:rPr>
                <w:sz w:val="24"/>
                <w:szCs w:val="24"/>
              </w:rPr>
            </w:pPr>
            <w:r w:rsidRPr="009100CC">
              <w:rPr>
                <w:sz w:val="24"/>
                <w:szCs w:val="24"/>
              </w:rPr>
              <w:t>1 б – полный правильный ответ</w:t>
            </w:r>
          </w:p>
          <w:p w14:paraId="0AE94EB0" w14:textId="77777777" w:rsidR="0041118F" w:rsidRPr="009100CC" w:rsidRDefault="0041118F" w:rsidP="008B2126">
            <w:pPr>
              <w:ind w:left="0"/>
              <w:rPr>
                <w:sz w:val="24"/>
                <w:szCs w:val="24"/>
              </w:rPr>
            </w:pPr>
            <w:r w:rsidRPr="009100CC">
              <w:rPr>
                <w:sz w:val="24"/>
                <w:szCs w:val="24"/>
              </w:rPr>
              <w:t>0 б – остальные случаи</w:t>
            </w:r>
          </w:p>
        </w:tc>
      </w:tr>
      <w:tr w:rsidR="0041118F" w:rsidRPr="003D3825" w14:paraId="46FAC42A" w14:textId="77777777" w:rsidTr="009100CC">
        <w:tc>
          <w:tcPr>
            <w:tcW w:w="1386" w:type="dxa"/>
          </w:tcPr>
          <w:p w14:paraId="49999A03" w14:textId="5C0C1DD4" w:rsidR="0041118F" w:rsidRPr="009100CC" w:rsidRDefault="00FA1BEC" w:rsidP="009100CC">
            <w:pPr>
              <w:ind w:left="0"/>
              <w:jc w:val="center"/>
              <w:rPr>
                <w:sz w:val="24"/>
                <w:szCs w:val="24"/>
              </w:rPr>
            </w:pPr>
            <w:r w:rsidRPr="009100CC">
              <w:rPr>
                <w:sz w:val="24"/>
                <w:szCs w:val="24"/>
              </w:rPr>
              <w:t>5</w:t>
            </w:r>
          </w:p>
        </w:tc>
        <w:tc>
          <w:tcPr>
            <w:tcW w:w="3030" w:type="dxa"/>
          </w:tcPr>
          <w:p w14:paraId="24B642C1" w14:textId="7C3620C2" w:rsidR="0041118F" w:rsidRPr="009100CC" w:rsidRDefault="00FA1BEC" w:rsidP="009100CC">
            <w:pPr>
              <w:ind w:left="0"/>
              <w:jc w:val="center"/>
              <w:rPr>
                <w:sz w:val="24"/>
                <w:szCs w:val="24"/>
              </w:rPr>
            </w:pPr>
            <w:r w:rsidRPr="009100CC">
              <w:rPr>
                <w:sz w:val="24"/>
                <w:szCs w:val="24"/>
              </w:rPr>
              <w:t>1423</w:t>
            </w:r>
          </w:p>
        </w:tc>
        <w:tc>
          <w:tcPr>
            <w:tcW w:w="5155" w:type="dxa"/>
          </w:tcPr>
          <w:p w14:paraId="38BC3BD7" w14:textId="77777777" w:rsidR="007D44CE" w:rsidRPr="009100CC" w:rsidRDefault="007D44CE" w:rsidP="007D44CE">
            <w:pPr>
              <w:ind w:left="0"/>
              <w:rPr>
                <w:sz w:val="24"/>
                <w:szCs w:val="24"/>
              </w:rPr>
            </w:pPr>
            <w:r w:rsidRPr="009100CC">
              <w:rPr>
                <w:sz w:val="24"/>
                <w:szCs w:val="24"/>
              </w:rPr>
              <w:t>1 б – совпадение с верным ответом</w:t>
            </w:r>
          </w:p>
          <w:p w14:paraId="7F2B9B89" w14:textId="285078A1" w:rsidR="0041118F" w:rsidRPr="009100CC" w:rsidRDefault="007D44CE" w:rsidP="007D44CE">
            <w:pPr>
              <w:ind w:left="0"/>
              <w:rPr>
                <w:sz w:val="24"/>
                <w:szCs w:val="24"/>
              </w:rPr>
            </w:pPr>
            <w:r w:rsidRPr="009100CC">
              <w:rPr>
                <w:sz w:val="24"/>
                <w:szCs w:val="24"/>
              </w:rPr>
              <w:t>0 б – остальные случаи</w:t>
            </w:r>
          </w:p>
        </w:tc>
      </w:tr>
      <w:tr w:rsidR="0041118F" w:rsidRPr="003D3825" w14:paraId="3388D55E" w14:textId="77777777" w:rsidTr="009100CC">
        <w:tc>
          <w:tcPr>
            <w:tcW w:w="1386" w:type="dxa"/>
          </w:tcPr>
          <w:p w14:paraId="1D446098" w14:textId="4393A604" w:rsidR="0041118F" w:rsidRPr="009100CC" w:rsidRDefault="00FA1BEC" w:rsidP="009100CC">
            <w:pPr>
              <w:ind w:left="0"/>
              <w:jc w:val="center"/>
              <w:rPr>
                <w:sz w:val="24"/>
                <w:szCs w:val="24"/>
              </w:rPr>
            </w:pPr>
            <w:r w:rsidRPr="009100CC">
              <w:rPr>
                <w:sz w:val="24"/>
                <w:szCs w:val="24"/>
              </w:rPr>
              <w:t>6</w:t>
            </w:r>
          </w:p>
        </w:tc>
        <w:tc>
          <w:tcPr>
            <w:tcW w:w="3030" w:type="dxa"/>
          </w:tcPr>
          <w:p w14:paraId="633A58D2" w14:textId="5BF7A3CC" w:rsidR="0041118F" w:rsidRPr="009100CC" w:rsidRDefault="00FA1BEC" w:rsidP="009100CC">
            <w:pPr>
              <w:ind w:left="0"/>
              <w:jc w:val="center"/>
              <w:rPr>
                <w:sz w:val="24"/>
                <w:szCs w:val="24"/>
              </w:rPr>
            </w:pPr>
            <w:r w:rsidRPr="009100CC">
              <w:rPr>
                <w:sz w:val="24"/>
                <w:szCs w:val="24"/>
              </w:rPr>
              <w:t>2134</w:t>
            </w:r>
          </w:p>
        </w:tc>
        <w:tc>
          <w:tcPr>
            <w:tcW w:w="5155" w:type="dxa"/>
          </w:tcPr>
          <w:p w14:paraId="323083F1" w14:textId="77777777" w:rsidR="007D44CE" w:rsidRPr="009100CC" w:rsidRDefault="007D44CE" w:rsidP="007D44CE">
            <w:pPr>
              <w:ind w:left="0"/>
              <w:rPr>
                <w:sz w:val="24"/>
                <w:szCs w:val="24"/>
              </w:rPr>
            </w:pPr>
            <w:r w:rsidRPr="009100CC">
              <w:rPr>
                <w:sz w:val="24"/>
                <w:szCs w:val="24"/>
              </w:rPr>
              <w:t>1 б – совпадение с верным ответом</w:t>
            </w:r>
          </w:p>
          <w:p w14:paraId="506E5392" w14:textId="0A428B06" w:rsidR="0041118F" w:rsidRPr="009100CC" w:rsidRDefault="007D44CE" w:rsidP="007D44CE">
            <w:pPr>
              <w:ind w:left="0"/>
              <w:rPr>
                <w:sz w:val="24"/>
                <w:szCs w:val="24"/>
              </w:rPr>
            </w:pPr>
            <w:r w:rsidRPr="009100CC">
              <w:rPr>
                <w:sz w:val="24"/>
                <w:szCs w:val="24"/>
              </w:rPr>
              <w:t>0 б – остальные случаи</w:t>
            </w:r>
          </w:p>
        </w:tc>
      </w:tr>
      <w:tr w:rsidR="0041118F" w:rsidRPr="004566F5" w14:paraId="37A9BFC5" w14:textId="77777777" w:rsidTr="009100CC">
        <w:tc>
          <w:tcPr>
            <w:tcW w:w="1386" w:type="dxa"/>
          </w:tcPr>
          <w:p w14:paraId="236E3C02" w14:textId="4653ABA4" w:rsidR="0041118F" w:rsidRPr="009100CC" w:rsidRDefault="00FA1BEC" w:rsidP="009100CC">
            <w:pPr>
              <w:ind w:left="0"/>
              <w:jc w:val="center"/>
              <w:rPr>
                <w:sz w:val="24"/>
                <w:szCs w:val="24"/>
              </w:rPr>
            </w:pPr>
            <w:r w:rsidRPr="009100CC">
              <w:rPr>
                <w:sz w:val="24"/>
                <w:szCs w:val="24"/>
              </w:rPr>
              <w:t>7</w:t>
            </w:r>
          </w:p>
        </w:tc>
        <w:tc>
          <w:tcPr>
            <w:tcW w:w="3030" w:type="dxa"/>
          </w:tcPr>
          <w:p w14:paraId="5700EFCB" w14:textId="5C01CCE8" w:rsidR="0041118F" w:rsidRPr="009100CC" w:rsidRDefault="00FA1BEC" w:rsidP="009100CC">
            <w:pPr>
              <w:ind w:left="0"/>
              <w:jc w:val="center"/>
              <w:rPr>
                <w:sz w:val="24"/>
                <w:szCs w:val="24"/>
              </w:rPr>
            </w:pPr>
            <w:r w:rsidRPr="009100CC">
              <w:rPr>
                <w:sz w:val="24"/>
                <w:szCs w:val="24"/>
              </w:rPr>
              <w:t>1Б2А3Г4В5Д</w:t>
            </w:r>
          </w:p>
        </w:tc>
        <w:tc>
          <w:tcPr>
            <w:tcW w:w="5155" w:type="dxa"/>
          </w:tcPr>
          <w:p w14:paraId="00BA0A6F" w14:textId="77777777" w:rsidR="007D44CE" w:rsidRPr="009100CC" w:rsidRDefault="007D44CE" w:rsidP="007D44CE">
            <w:pPr>
              <w:ind w:left="0"/>
              <w:rPr>
                <w:sz w:val="24"/>
                <w:szCs w:val="24"/>
              </w:rPr>
            </w:pPr>
            <w:r w:rsidRPr="009100CC">
              <w:rPr>
                <w:sz w:val="24"/>
                <w:szCs w:val="24"/>
              </w:rPr>
              <w:t>1 б – совпадение с верным ответом</w:t>
            </w:r>
          </w:p>
          <w:p w14:paraId="59FC1B22" w14:textId="7C2EEEBB" w:rsidR="0041118F" w:rsidRPr="009100CC" w:rsidRDefault="007D44CE" w:rsidP="007D44CE">
            <w:pPr>
              <w:ind w:left="0"/>
              <w:rPr>
                <w:sz w:val="24"/>
                <w:szCs w:val="24"/>
              </w:rPr>
            </w:pPr>
            <w:r w:rsidRPr="009100CC">
              <w:rPr>
                <w:sz w:val="24"/>
                <w:szCs w:val="24"/>
              </w:rPr>
              <w:t>0 б – остальные случаи</w:t>
            </w:r>
          </w:p>
        </w:tc>
      </w:tr>
      <w:tr w:rsidR="0041118F" w:rsidRPr="004566F5" w14:paraId="3755C2B1" w14:textId="77777777" w:rsidTr="009100CC">
        <w:tc>
          <w:tcPr>
            <w:tcW w:w="1386" w:type="dxa"/>
          </w:tcPr>
          <w:p w14:paraId="062EA8EF" w14:textId="57D61246" w:rsidR="0041118F" w:rsidRPr="009100CC" w:rsidRDefault="00FA1BEC" w:rsidP="009100CC">
            <w:pPr>
              <w:ind w:left="0"/>
              <w:jc w:val="center"/>
              <w:rPr>
                <w:sz w:val="24"/>
                <w:szCs w:val="24"/>
              </w:rPr>
            </w:pPr>
            <w:r w:rsidRPr="009100CC">
              <w:rPr>
                <w:sz w:val="24"/>
                <w:szCs w:val="24"/>
              </w:rPr>
              <w:t>8</w:t>
            </w:r>
          </w:p>
        </w:tc>
        <w:tc>
          <w:tcPr>
            <w:tcW w:w="3030" w:type="dxa"/>
          </w:tcPr>
          <w:p w14:paraId="47138D6C" w14:textId="22E92E3E" w:rsidR="0041118F" w:rsidRPr="009100CC" w:rsidRDefault="00FA1BEC" w:rsidP="009100CC">
            <w:pPr>
              <w:ind w:left="0"/>
              <w:jc w:val="center"/>
              <w:rPr>
                <w:sz w:val="24"/>
                <w:szCs w:val="24"/>
              </w:rPr>
            </w:pPr>
            <w:r w:rsidRPr="009100CC">
              <w:rPr>
                <w:sz w:val="24"/>
                <w:szCs w:val="24"/>
              </w:rPr>
              <w:t>1А2Б3В4Д5Г</w:t>
            </w:r>
          </w:p>
        </w:tc>
        <w:tc>
          <w:tcPr>
            <w:tcW w:w="5155" w:type="dxa"/>
          </w:tcPr>
          <w:p w14:paraId="4152DE06" w14:textId="77777777" w:rsidR="007D44CE" w:rsidRPr="009100CC" w:rsidRDefault="007D44CE" w:rsidP="007D44CE">
            <w:pPr>
              <w:ind w:left="0"/>
              <w:rPr>
                <w:sz w:val="24"/>
                <w:szCs w:val="24"/>
              </w:rPr>
            </w:pPr>
            <w:r w:rsidRPr="009100CC">
              <w:rPr>
                <w:sz w:val="24"/>
                <w:szCs w:val="24"/>
              </w:rPr>
              <w:t>1 б – совпадение с верным ответом</w:t>
            </w:r>
          </w:p>
          <w:p w14:paraId="542555B4" w14:textId="231C6978" w:rsidR="0041118F" w:rsidRPr="009100CC" w:rsidRDefault="007D44CE" w:rsidP="007D44CE">
            <w:pPr>
              <w:ind w:left="0"/>
              <w:rPr>
                <w:sz w:val="24"/>
                <w:szCs w:val="24"/>
              </w:rPr>
            </w:pPr>
            <w:r w:rsidRPr="009100CC">
              <w:rPr>
                <w:sz w:val="24"/>
                <w:szCs w:val="24"/>
              </w:rPr>
              <w:t>0 б – остальные случаи</w:t>
            </w:r>
          </w:p>
        </w:tc>
      </w:tr>
      <w:tr w:rsidR="0041118F" w:rsidRPr="004566F5" w14:paraId="74F84DD2" w14:textId="77777777" w:rsidTr="009100CC">
        <w:tc>
          <w:tcPr>
            <w:tcW w:w="1386" w:type="dxa"/>
          </w:tcPr>
          <w:p w14:paraId="701AD425" w14:textId="669FB9B1" w:rsidR="0041118F" w:rsidRPr="009100CC" w:rsidRDefault="00FA1BEC" w:rsidP="009100CC">
            <w:pPr>
              <w:ind w:left="0"/>
              <w:jc w:val="center"/>
              <w:rPr>
                <w:sz w:val="24"/>
                <w:szCs w:val="24"/>
              </w:rPr>
            </w:pPr>
            <w:r w:rsidRPr="009100CC">
              <w:rPr>
                <w:sz w:val="24"/>
                <w:szCs w:val="24"/>
              </w:rPr>
              <w:t>9</w:t>
            </w:r>
          </w:p>
        </w:tc>
        <w:tc>
          <w:tcPr>
            <w:tcW w:w="3030" w:type="dxa"/>
          </w:tcPr>
          <w:p w14:paraId="50497318" w14:textId="0B414102" w:rsidR="0041118F" w:rsidRPr="009100CC" w:rsidRDefault="00FA1BEC" w:rsidP="009100CC">
            <w:pPr>
              <w:ind w:left="0"/>
              <w:jc w:val="center"/>
              <w:rPr>
                <w:sz w:val="24"/>
                <w:szCs w:val="24"/>
              </w:rPr>
            </w:pPr>
            <w:r w:rsidRPr="009100CC">
              <w:rPr>
                <w:sz w:val="24"/>
                <w:szCs w:val="24"/>
              </w:rPr>
              <w:t>12436587</w:t>
            </w:r>
          </w:p>
        </w:tc>
        <w:tc>
          <w:tcPr>
            <w:tcW w:w="5155" w:type="dxa"/>
          </w:tcPr>
          <w:p w14:paraId="1F448B07" w14:textId="77777777" w:rsidR="007D44CE" w:rsidRPr="009100CC" w:rsidRDefault="007D44CE" w:rsidP="007D44CE">
            <w:pPr>
              <w:ind w:left="0"/>
              <w:rPr>
                <w:sz w:val="24"/>
                <w:szCs w:val="24"/>
              </w:rPr>
            </w:pPr>
            <w:r w:rsidRPr="009100CC">
              <w:rPr>
                <w:sz w:val="24"/>
                <w:szCs w:val="24"/>
              </w:rPr>
              <w:t>1 б – совпадение с верным ответом</w:t>
            </w:r>
          </w:p>
          <w:p w14:paraId="2CD1500A" w14:textId="23964EC1" w:rsidR="0041118F" w:rsidRPr="009100CC" w:rsidRDefault="007D44CE" w:rsidP="007D44CE">
            <w:pPr>
              <w:ind w:left="0"/>
              <w:rPr>
                <w:sz w:val="24"/>
                <w:szCs w:val="24"/>
              </w:rPr>
            </w:pPr>
            <w:r w:rsidRPr="009100CC">
              <w:rPr>
                <w:sz w:val="24"/>
                <w:szCs w:val="24"/>
              </w:rPr>
              <w:t>0 б – остальные случаи</w:t>
            </w:r>
          </w:p>
        </w:tc>
      </w:tr>
      <w:tr w:rsidR="0041118F" w:rsidRPr="004566F5" w14:paraId="35A4F416" w14:textId="77777777" w:rsidTr="009100CC">
        <w:tc>
          <w:tcPr>
            <w:tcW w:w="1386" w:type="dxa"/>
          </w:tcPr>
          <w:p w14:paraId="74CE6859" w14:textId="61AFE6E9" w:rsidR="0041118F" w:rsidRPr="009100CC" w:rsidRDefault="00FA1BEC" w:rsidP="009100CC">
            <w:pPr>
              <w:ind w:left="0"/>
              <w:jc w:val="center"/>
              <w:rPr>
                <w:sz w:val="24"/>
                <w:szCs w:val="24"/>
              </w:rPr>
            </w:pPr>
            <w:r w:rsidRPr="009100CC">
              <w:rPr>
                <w:sz w:val="24"/>
                <w:szCs w:val="24"/>
              </w:rPr>
              <w:t>10</w:t>
            </w:r>
          </w:p>
        </w:tc>
        <w:tc>
          <w:tcPr>
            <w:tcW w:w="3030" w:type="dxa"/>
          </w:tcPr>
          <w:p w14:paraId="2D86104D" w14:textId="1992F49B" w:rsidR="0041118F" w:rsidRPr="009100CC" w:rsidRDefault="00FA1BEC" w:rsidP="009100CC">
            <w:pPr>
              <w:ind w:left="0"/>
              <w:jc w:val="center"/>
              <w:rPr>
                <w:sz w:val="24"/>
                <w:szCs w:val="24"/>
              </w:rPr>
            </w:pPr>
            <w:r w:rsidRPr="009100CC">
              <w:rPr>
                <w:sz w:val="24"/>
                <w:szCs w:val="24"/>
              </w:rPr>
              <w:t>124</w:t>
            </w:r>
          </w:p>
        </w:tc>
        <w:tc>
          <w:tcPr>
            <w:tcW w:w="5155" w:type="dxa"/>
          </w:tcPr>
          <w:p w14:paraId="58581954" w14:textId="77777777" w:rsidR="007D44CE" w:rsidRPr="009100CC" w:rsidRDefault="007D44CE" w:rsidP="007D44CE">
            <w:pPr>
              <w:ind w:left="0"/>
              <w:rPr>
                <w:sz w:val="24"/>
                <w:szCs w:val="24"/>
              </w:rPr>
            </w:pPr>
            <w:r w:rsidRPr="009100CC">
              <w:rPr>
                <w:sz w:val="24"/>
                <w:szCs w:val="24"/>
              </w:rPr>
              <w:t>1 б – совпадение с верным ответом</w:t>
            </w:r>
          </w:p>
          <w:p w14:paraId="0B2C1817" w14:textId="46D095D7" w:rsidR="0041118F" w:rsidRPr="009100CC" w:rsidRDefault="007D44CE" w:rsidP="007D44CE">
            <w:pPr>
              <w:ind w:left="0"/>
              <w:rPr>
                <w:sz w:val="24"/>
                <w:szCs w:val="24"/>
              </w:rPr>
            </w:pPr>
            <w:r w:rsidRPr="009100CC">
              <w:rPr>
                <w:sz w:val="24"/>
                <w:szCs w:val="24"/>
              </w:rPr>
              <w:t>0 б – остальные случаи</w:t>
            </w:r>
          </w:p>
        </w:tc>
      </w:tr>
      <w:tr w:rsidR="00FA1BEC" w:rsidRPr="004566F5" w14:paraId="2A3E2FD0" w14:textId="77777777" w:rsidTr="009100CC">
        <w:tc>
          <w:tcPr>
            <w:tcW w:w="1386" w:type="dxa"/>
          </w:tcPr>
          <w:p w14:paraId="48E3BF48" w14:textId="4552C73A" w:rsidR="00FA1BEC" w:rsidRPr="009100CC" w:rsidRDefault="009E368B" w:rsidP="009100CC">
            <w:pPr>
              <w:ind w:left="0"/>
              <w:jc w:val="center"/>
              <w:rPr>
                <w:sz w:val="24"/>
                <w:szCs w:val="24"/>
              </w:rPr>
            </w:pPr>
            <w:r w:rsidRPr="009100CC">
              <w:rPr>
                <w:sz w:val="24"/>
                <w:szCs w:val="24"/>
              </w:rPr>
              <w:t>1</w:t>
            </w:r>
            <w:r w:rsidR="008D2195" w:rsidRPr="009100CC">
              <w:rPr>
                <w:sz w:val="24"/>
                <w:szCs w:val="24"/>
              </w:rPr>
              <w:t>1</w:t>
            </w:r>
          </w:p>
        </w:tc>
        <w:tc>
          <w:tcPr>
            <w:tcW w:w="3030" w:type="dxa"/>
          </w:tcPr>
          <w:p w14:paraId="642E0E09" w14:textId="68F740BC" w:rsidR="00FA1BEC" w:rsidRPr="009100CC" w:rsidRDefault="009E368B" w:rsidP="009100CC">
            <w:pPr>
              <w:ind w:left="0"/>
              <w:jc w:val="center"/>
              <w:rPr>
                <w:sz w:val="24"/>
                <w:szCs w:val="24"/>
              </w:rPr>
            </w:pPr>
            <w:r w:rsidRPr="009100CC">
              <w:rPr>
                <w:sz w:val="24"/>
                <w:szCs w:val="24"/>
              </w:rPr>
              <w:t>А4Б2В3</w:t>
            </w:r>
          </w:p>
        </w:tc>
        <w:tc>
          <w:tcPr>
            <w:tcW w:w="5155" w:type="dxa"/>
          </w:tcPr>
          <w:p w14:paraId="2404DAFD" w14:textId="77777777" w:rsidR="007D44CE" w:rsidRPr="009100CC" w:rsidRDefault="007D44CE" w:rsidP="007D44CE">
            <w:pPr>
              <w:ind w:left="0"/>
              <w:rPr>
                <w:sz w:val="24"/>
                <w:szCs w:val="24"/>
              </w:rPr>
            </w:pPr>
            <w:r w:rsidRPr="009100CC">
              <w:rPr>
                <w:sz w:val="24"/>
                <w:szCs w:val="24"/>
              </w:rPr>
              <w:t>1 б – совпадение с верным ответом</w:t>
            </w:r>
          </w:p>
          <w:p w14:paraId="55DD6A27" w14:textId="6951E02B" w:rsidR="00FA1BEC" w:rsidRPr="009100CC" w:rsidRDefault="007D44CE" w:rsidP="007D44CE">
            <w:pPr>
              <w:ind w:left="0"/>
              <w:rPr>
                <w:sz w:val="24"/>
                <w:szCs w:val="24"/>
              </w:rPr>
            </w:pPr>
            <w:r w:rsidRPr="009100CC">
              <w:rPr>
                <w:sz w:val="24"/>
                <w:szCs w:val="24"/>
              </w:rPr>
              <w:t>0 б – остальные случаи</w:t>
            </w:r>
          </w:p>
        </w:tc>
      </w:tr>
      <w:tr w:rsidR="00FA1BEC" w:rsidRPr="004566F5" w14:paraId="58EFA5C4" w14:textId="77777777" w:rsidTr="009100CC">
        <w:tc>
          <w:tcPr>
            <w:tcW w:w="1386" w:type="dxa"/>
          </w:tcPr>
          <w:p w14:paraId="621A75AA" w14:textId="273D2AC5" w:rsidR="00FA1BEC" w:rsidRPr="009100CC" w:rsidRDefault="008D2195" w:rsidP="009100CC">
            <w:pPr>
              <w:ind w:left="0"/>
              <w:jc w:val="center"/>
              <w:rPr>
                <w:sz w:val="24"/>
                <w:szCs w:val="24"/>
              </w:rPr>
            </w:pPr>
            <w:r w:rsidRPr="009100CC">
              <w:rPr>
                <w:sz w:val="24"/>
                <w:szCs w:val="24"/>
              </w:rPr>
              <w:t>12</w:t>
            </w:r>
          </w:p>
        </w:tc>
        <w:tc>
          <w:tcPr>
            <w:tcW w:w="3030" w:type="dxa"/>
          </w:tcPr>
          <w:p w14:paraId="2C20F02C" w14:textId="1558FF0D" w:rsidR="00FA1BEC" w:rsidRPr="009100CC" w:rsidRDefault="009E368B" w:rsidP="009100CC">
            <w:pPr>
              <w:ind w:left="0"/>
              <w:jc w:val="center"/>
              <w:rPr>
                <w:sz w:val="24"/>
                <w:szCs w:val="24"/>
              </w:rPr>
            </w:pPr>
            <w:r w:rsidRPr="009100CC">
              <w:rPr>
                <w:sz w:val="24"/>
                <w:szCs w:val="24"/>
              </w:rPr>
              <w:t>А4Б1В3Г2Д5</w:t>
            </w:r>
          </w:p>
        </w:tc>
        <w:tc>
          <w:tcPr>
            <w:tcW w:w="5155" w:type="dxa"/>
          </w:tcPr>
          <w:p w14:paraId="0511BDAC" w14:textId="77777777" w:rsidR="007D44CE" w:rsidRPr="009100CC" w:rsidRDefault="007D44CE" w:rsidP="007D44CE">
            <w:pPr>
              <w:ind w:left="0"/>
              <w:rPr>
                <w:sz w:val="24"/>
                <w:szCs w:val="24"/>
              </w:rPr>
            </w:pPr>
            <w:r w:rsidRPr="009100CC">
              <w:rPr>
                <w:sz w:val="24"/>
                <w:szCs w:val="24"/>
              </w:rPr>
              <w:t>1 б – совпадение с верным ответом</w:t>
            </w:r>
          </w:p>
          <w:p w14:paraId="06AA93AA" w14:textId="14A6201E" w:rsidR="00FA1BEC" w:rsidRPr="009100CC" w:rsidRDefault="007D44CE" w:rsidP="007D44CE">
            <w:pPr>
              <w:ind w:left="0"/>
              <w:rPr>
                <w:sz w:val="24"/>
                <w:szCs w:val="24"/>
              </w:rPr>
            </w:pPr>
            <w:r w:rsidRPr="009100CC">
              <w:rPr>
                <w:sz w:val="24"/>
                <w:szCs w:val="24"/>
              </w:rPr>
              <w:t>0 б – остальные случаи</w:t>
            </w:r>
          </w:p>
        </w:tc>
      </w:tr>
      <w:tr w:rsidR="00FA1BEC" w:rsidRPr="004566F5" w14:paraId="714DA192" w14:textId="77777777" w:rsidTr="009100CC">
        <w:tc>
          <w:tcPr>
            <w:tcW w:w="1386" w:type="dxa"/>
          </w:tcPr>
          <w:p w14:paraId="751833E5" w14:textId="0BCEDC11" w:rsidR="00FA1BEC" w:rsidRPr="009100CC" w:rsidRDefault="008D2195" w:rsidP="009100CC">
            <w:pPr>
              <w:ind w:left="0"/>
              <w:jc w:val="center"/>
              <w:rPr>
                <w:sz w:val="24"/>
                <w:szCs w:val="24"/>
              </w:rPr>
            </w:pPr>
            <w:r w:rsidRPr="009100CC">
              <w:rPr>
                <w:sz w:val="24"/>
                <w:szCs w:val="24"/>
              </w:rPr>
              <w:t>13</w:t>
            </w:r>
          </w:p>
        </w:tc>
        <w:tc>
          <w:tcPr>
            <w:tcW w:w="3030" w:type="dxa"/>
          </w:tcPr>
          <w:p w14:paraId="3C8BD28D" w14:textId="63466C4E" w:rsidR="00FA1BEC" w:rsidRPr="009100CC" w:rsidRDefault="009E368B" w:rsidP="009100CC">
            <w:pPr>
              <w:ind w:left="0"/>
              <w:jc w:val="center"/>
              <w:rPr>
                <w:sz w:val="24"/>
                <w:szCs w:val="24"/>
              </w:rPr>
            </w:pPr>
            <w:r w:rsidRPr="009100CC">
              <w:rPr>
                <w:sz w:val="24"/>
                <w:szCs w:val="24"/>
              </w:rPr>
              <w:t>А3Б1В2Г4</w:t>
            </w:r>
          </w:p>
        </w:tc>
        <w:tc>
          <w:tcPr>
            <w:tcW w:w="5155" w:type="dxa"/>
          </w:tcPr>
          <w:p w14:paraId="642A32B3" w14:textId="77777777" w:rsidR="007D44CE" w:rsidRPr="009100CC" w:rsidRDefault="007D44CE" w:rsidP="007D44CE">
            <w:pPr>
              <w:ind w:left="0"/>
              <w:rPr>
                <w:sz w:val="24"/>
                <w:szCs w:val="24"/>
              </w:rPr>
            </w:pPr>
            <w:r w:rsidRPr="009100CC">
              <w:rPr>
                <w:sz w:val="24"/>
                <w:szCs w:val="24"/>
              </w:rPr>
              <w:t>1 б – совпадение с верным ответом</w:t>
            </w:r>
          </w:p>
          <w:p w14:paraId="5B193686" w14:textId="41E7DB83" w:rsidR="00FA1BEC" w:rsidRPr="009100CC" w:rsidRDefault="007D44CE" w:rsidP="007D44CE">
            <w:pPr>
              <w:ind w:left="0"/>
              <w:rPr>
                <w:sz w:val="24"/>
                <w:szCs w:val="24"/>
              </w:rPr>
            </w:pPr>
            <w:r w:rsidRPr="009100CC">
              <w:rPr>
                <w:sz w:val="24"/>
                <w:szCs w:val="24"/>
              </w:rPr>
              <w:t>0 б – остальные случаи</w:t>
            </w:r>
          </w:p>
        </w:tc>
      </w:tr>
      <w:tr w:rsidR="00FA1BEC" w:rsidRPr="004566F5" w14:paraId="4FC4D1B0" w14:textId="77777777" w:rsidTr="009100CC">
        <w:tc>
          <w:tcPr>
            <w:tcW w:w="1386" w:type="dxa"/>
          </w:tcPr>
          <w:p w14:paraId="54205ADB" w14:textId="55E8EB71" w:rsidR="00FA1BEC" w:rsidRPr="009100CC" w:rsidRDefault="008D2195" w:rsidP="009100CC">
            <w:pPr>
              <w:ind w:left="0"/>
              <w:jc w:val="center"/>
              <w:rPr>
                <w:sz w:val="24"/>
                <w:szCs w:val="24"/>
              </w:rPr>
            </w:pPr>
            <w:r w:rsidRPr="009100CC">
              <w:rPr>
                <w:sz w:val="24"/>
                <w:szCs w:val="24"/>
              </w:rPr>
              <w:t>14</w:t>
            </w:r>
          </w:p>
        </w:tc>
        <w:tc>
          <w:tcPr>
            <w:tcW w:w="3030" w:type="dxa"/>
          </w:tcPr>
          <w:p w14:paraId="784A790B" w14:textId="1B0B7596" w:rsidR="00FA1BEC" w:rsidRPr="009100CC" w:rsidRDefault="009E368B" w:rsidP="009100CC">
            <w:pPr>
              <w:ind w:left="0"/>
              <w:jc w:val="center"/>
              <w:rPr>
                <w:sz w:val="24"/>
                <w:szCs w:val="24"/>
              </w:rPr>
            </w:pPr>
            <w:r w:rsidRPr="009100CC">
              <w:rPr>
                <w:sz w:val="24"/>
                <w:szCs w:val="24"/>
              </w:rPr>
              <w:t>А2Б4В5Г3Д1</w:t>
            </w:r>
          </w:p>
        </w:tc>
        <w:tc>
          <w:tcPr>
            <w:tcW w:w="5155" w:type="dxa"/>
          </w:tcPr>
          <w:p w14:paraId="04FF1D5C" w14:textId="77777777" w:rsidR="007D44CE" w:rsidRPr="009100CC" w:rsidRDefault="007D44CE" w:rsidP="007D44CE">
            <w:pPr>
              <w:ind w:left="0"/>
              <w:rPr>
                <w:sz w:val="24"/>
                <w:szCs w:val="24"/>
              </w:rPr>
            </w:pPr>
            <w:r w:rsidRPr="009100CC">
              <w:rPr>
                <w:sz w:val="24"/>
                <w:szCs w:val="24"/>
              </w:rPr>
              <w:t>1 б – совпадение с верным ответом</w:t>
            </w:r>
          </w:p>
          <w:p w14:paraId="5C129401" w14:textId="4A15F4BD" w:rsidR="00FA1BEC" w:rsidRPr="009100CC" w:rsidRDefault="007D44CE" w:rsidP="007D44CE">
            <w:pPr>
              <w:ind w:left="0"/>
              <w:rPr>
                <w:sz w:val="24"/>
                <w:szCs w:val="24"/>
              </w:rPr>
            </w:pPr>
            <w:r w:rsidRPr="009100CC">
              <w:rPr>
                <w:sz w:val="24"/>
                <w:szCs w:val="24"/>
              </w:rPr>
              <w:t>0 б – остальные случаи</w:t>
            </w:r>
          </w:p>
        </w:tc>
      </w:tr>
      <w:tr w:rsidR="00FA1BEC" w:rsidRPr="004566F5" w14:paraId="52A5E7D4" w14:textId="77777777" w:rsidTr="009100CC">
        <w:tc>
          <w:tcPr>
            <w:tcW w:w="1386" w:type="dxa"/>
          </w:tcPr>
          <w:p w14:paraId="1480D793" w14:textId="0CA288FD" w:rsidR="00FA1BEC" w:rsidRPr="009100CC" w:rsidRDefault="008D2195" w:rsidP="009100CC">
            <w:pPr>
              <w:ind w:left="0"/>
              <w:jc w:val="center"/>
              <w:rPr>
                <w:sz w:val="24"/>
                <w:szCs w:val="24"/>
              </w:rPr>
            </w:pPr>
            <w:r w:rsidRPr="009100CC">
              <w:rPr>
                <w:sz w:val="24"/>
                <w:szCs w:val="24"/>
              </w:rPr>
              <w:t>15</w:t>
            </w:r>
          </w:p>
        </w:tc>
        <w:tc>
          <w:tcPr>
            <w:tcW w:w="3030" w:type="dxa"/>
          </w:tcPr>
          <w:p w14:paraId="2DDAD44E" w14:textId="155E1EFF" w:rsidR="00FA1BEC" w:rsidRPr="009100CC" w:rsidRDefault="009E368B" w:rsidP="009100CC">
            <w:pPr>
              <w:ind w:left="0"/>
              <w:jc w:val="center"/>
              <w:rPr>
                <w:sz w:val="24"/>
                <w:szCs w:val="24"/>
              </w:rPr>
            </w:pPr>
            <w:r w:rsidRPr="009100CC">
              <w:rPr>
                <w:sz w:val="24"/>
                <w:szCs w:val="24"/>
              </w:rPr>
              <w:t>А2Б3В4Г1</w:t>
            </w:r>
          </w:p>
        </w:tc>
        <w:tc>
          <w:tcPr>
            <w:tcW w:w="5155" w:type="dxa"/>
          </w:tcPr>
          <w:p w14:paraId="44EE905D" w14:textId="77777777" w:rsidR="007D44CE" w:rsidRPr="009100CC" w:rsidRDefault="007D44CE" w:rsidP="007D44CE">
            <w:pPr>
              <w:ind w:left="0"/>
              <w:rPr>
                <w:sz w:val="24"/>
                <w:szCs w:val="24"/>
              </w:rPr>
            </w:pPr>
            <w:r w:rsidRPr="009100CC">
              <w:rPr>
                <w:sz w:val="24"/>
                <w:szCs w:val="24"/>
              </w:rPr>
              <w:t>1 б – совпадение с верным ответом</w:t>
            </w:r>
          </w:p>
          <w:p w14:paraId="3F0F8D20" w14:textId="0F2510A3" w:rsidR="00FA1BEC" w:rsidRPr="009100CC" w:rsidRDefault="007D44CE" w:rsidP="007D44CE">
            <w:pPr>
              <w:ind w:left="0"/>
              <w:rPr>
                <w:sz w:val="24"/>
                <w:szCs w:val="24"/>
              </w:rPr>
            </w:pPr>
            <w:r w:rsidRPr="009100CC">
              <w:rPr>
                <w:sz w:val="24"/>
                <w:szCs w:val="24"/>
              </w:rPr>
              <w:t>0 б – остальные случаи</w:t>
            </w:r>
          </w:p>
        </w:tc>
      </w:tr>
      <w:tr w:rsidR="00FA1BEC" w:rsidRPr="004566F5" w14:paraId="77196C95" w14:textId="77777777" w:rsidTr="009100CC">
        <w:tc>
          <w:tcPr>
            <w:tcW w:w="1386" w:type="dxa"/>
          </w:tcPr>
          <w:p w14:paraId="613F19F3" w14:textId="526E0E00" w:rsidR="00FA1BEC" w:rsidRPr="009100CC" w:rsidRDefault="007F2F67" w:rsidP="009100CC">
            <w:pPr>
              <w:ind w:left="0"/>
              <w:jc w:val="center"/>
              <w:rPr>
                <w:sz w:val="24"/>
                <w:szCs w:val="24"/>
              </w:rPr>
            </w:pPr>
            <w:r w:rsidRPr="009100CC">
              <w:rPr>
                <w:sz w:val="24"/>
                <w:szCs w:val="24"/>
              </w:rPr>
              <w:t>1</w:t>
            </w:r>
            <w:r w:rsidR="008D2195" w:rsidRPr="009100CC">
              <w:rPr>
                <w:sz w:val="24"/>
                <w:szCs w:val="24"/>
              </w:rPr>
              <w:t>6</w:t>
            </w:r>
          </w:p>
        </w:tc>
        <w:tc>
          <w:tcPr>
            <w:tcW w:w="3030" w:type="dxa"/>
          </w:tcPr>
          <w:p w14:paraId="4CD35B10" w14:textId="1E470991" w:rsidR="007F2F67" w:rsidRPr="009100CC" w:rsidRDefault="007F2F67" w:rsidP="009100CC">
            <w:pPr>
              <w:widowControl w:val="0"/>
              <w:ind w:left="0" w:firstLine="709"/>
              <w:rPr>
                <w:sz w:val="24"/>
                <w:szCs w:val="24"/>
              </w:rPr>
            </w:pPr>
            <w:r w:rsidRPr="009100CC">
              <w:rPr>
                <w:snapToGrid w:val="0"/>
                <w:sz w:val="24"/>
                <w:szCs w:val="24"/>
              </w:rPr>
              <w:t>Единая система конструкторской документации – комплекс государственных стандартов, устанавливающий взаимосвязанные правила и положения по порядку разработки, оформления и обращения конструкторской документации, который разрабатывается и применяется организациями всей страны на все виды конструкторских документов.</w:t>
            </w:r>
          </w:p>
        </w:tc>
        <w:tc>
          <w:tcPr>
            <w:tcW w:w="5155" w:type="dxa"/>
          </w:tcPr>
          <w:p w14:paraId="4B8A98C2" w14:textId="77777777" w:rsidR="00055387" w:rsidRPr="009100CC" w:rsidRDefault="00055387" w:rsidP="00055387">
            <w:pPr>
              <w:ind w:left="0"/>
              <w:rPr>
                <w:sz w:val="24"/>
                <w:szCs w:val="24"/>
              </w:rPr>
            </w:pPr>
            <w:r w:rsidRPr="009100CC">
              <w:rPr>
                <w:sz w:val="24"/>
                <w:szCs w:val="24"/>
              </w:rPr>
              <w:t>1 б – совпадение с верным ответом</w:t>
            </w:r>
          </w:p>
          <w:p w14:paraId="63596235" w14:textId="1F132A50" w:rsidR="00FA1BEC" w:rsidRPr="009100CC" w:rsidRDefault="00055387" w:rsidP="00055387">
            <w:pPr>
              <w:ind w:left="0"/>
              <w:rPr>
                <w:sz w:val="24"/>
                <w:szCs w:val="24"/>
              </w:rPr>
            </w:pPr>
            <w:r w:rsidRPr="009100CC">
              <w:rPr>
                <w:sz w:val="24"/>
                <w:szCs w:val="24"/>
              </w:rPr>
              <w:t>0 б – остальные случаи</w:t>
            </w:r>
          </w:p>
        </w:tc>
      </w:tr>
      <w:tr w:rsidR="00FA1BEC" w:rsidRPr="004566F5" w14:paraId="3C23F280" w14:textId="77777777" w:rsidTr="009100CC">
        <w:tc>
          <w:tcPr>
            <w:tcW w:w="1386" w:type="dxa"/>
          </w:tcPr>
          <w:p w14:paraId="761D73F8" w14:textId="7669B5D9" w:rsidR="00FA1BEC" w:rsidRPr="009100CC" w:rsidRDefault="008D2195" w:rsidP="009100CC">
            <w:pPr>
              <w:ind w:left="0"/>
              <w:jc w:val="center"/>
              <w:rPr>
                <w:sz w:val="24"/>
                <w:szCs w:val="24"/>
              </w:rPr>
            </w:pPr>
            <w:r w:rsidRPr="009100CC">
              <w:rPr>
                <w:sz w:val="24"/>
                <w:szCs w:val="24"/>
              </w:rPr>
              <w:t>17</w:t>
            </w:r>
          </w:p>
        </w:tc>
        <w:tc>
          <w:tcPr>
            <w:tcW w:w="3030" w:type="dxa"/>
          </w:tcPr>
          <w:p w14:paraId="5BDE5A3E" w14:textId="68A49693" w:rsidR="00055956" w:rsidRPr="009100CC" w:rsidRDefault="00055956" w:rsidP="009100CC">
            <w:pPr>
              <w:ind w:left="0" w:firstLine="709"/>
              <w:rPr>
                <w:color w:val="333333"/>
                <w:sz w:val="24"/>
                <w:szCs w:val="24"/>
                <w:shd w:val="clear" w:color="auto" w:fill="FFFFFF"/>
              </w:rPr>
            </w:pPr>
            <w:r w:rsidRPr="009100CC">
              <w:rPr>
                <w:color w:val="333333"/>
                <w:sz w:val="24"/>
                <w:szCs w:val="24"/>
                <w:u w:val="single"/>
                <w:shd w:val="clear" w:color="auto" w:fill="FFFFFF"/>
              </w:rPr>
              <w:t xml:space="preserve">Возможные ключевые слова: </w:t>
            </w:r>
            <w:r w:rsidRPr="009100CC">
              <w:rPr>
                <w:color w:val="333333"/>
                <w:sz w:val="24"/>
                <w:szCs w:val="24"/>
                <w:shd w:val="clear" w:color="auto" w:fill="FFFFFF"/>
              </w:rPr>
              <w:t xml:space="preserve">информация, передача информации, потеря, потеря информации; искажение, искажается. </w:t>
            </w:r>
            <w:r w:rsidRPr="009100CC">
              <w:rPr>
                <w:color w:val="333333"/>
                <w:sz w:val="24"/>
                <w:szCs w:val="24"/>
                <w:u w:val="single"/>
                <w:shd w:val="clear" w:color="auto" w:fill="FFFFFF"/>
              </w:rPr>
              <w:t>Тезис</w:t>
            </w:r>
            <w:proofErr w:type="gramStart"/>
            <w:r w:rsidRPr="009100CC">
              <w:rPr>
                <w:color w:val="333333"/>
                <w:sz w:val="24"/>
                <w:szCs w:val="24"/>
                <w:u w:val="single"/>
                <w:shd w:val="clear" w:color="auto" w:fill="FFFFFF"/>
              </w:rPr>
              <w:t>:</w:t>
            </w:r>
            <w:r w:rsidRPr="009100CC">
              <w:rPr>
                <w:color w:val="333333"/>
                <w:sz w:val="24"/>
                <w:szCs w:val="24"/>
                <w:shd w:val="clear" w:color="auto" w:fill="FFFFFF"/>
              </w:rPr>
              <w:t xml:space="preserve"> При</w:t>
            </w:r>
            <w:proofErr w:type="gramEnd"/>
            <w:r w:rsidRPr="009100CC">
              <w:rPr>
                <w:color w:val="333333"/>
                <w:sz w:val="24"/>
                <w:szCs w:val="24"/>
                <w:shd w:val="clear" w:color="auto" w:fill="FFFFFF"/>
              </w:rPr>
              <w:t xml:space="preserve"> передаче информации происходит ее потеря, особенно </w:t>
            </w:r>
            <w:r w:rsidRPr="009100CC">
              <w:rPr>
                <w:sz w:val="24"/>
                <w:szCs w:val="24"/>
              </w:rPr>
              <w:t xml:space="preserve">если она </w:t>
            </w:r>
            <w:r w:rsidRPr="009100CC">
              <w:rPr>
                <w:sz w:val="24"/>
                <w:szCs w:val="24"/>
              </w:rPr>
              <w:lastRenderedPageBreak/>
              <w:t>передается через большое количество каналов и на большие расстояния.</w:t>
            </w:r>
          </w:p>
          <w:p w14:paraId="62F6EF45" w14:textId="77777777" w:rsidR="00FA1BEC" w:rsidRPr="009100CC" w:rsidRDefault="00FA1BEC" w:rsidP="009100CC">
            <w:pPr>
              <w:ind w:left="0"/>
              <w:jc w:val="center"/>
              <w:rPr>
                <w:sz w:val="24"/>
                <w:szCs w:val="24"/>
              </w:rPr>
            </w:pPr>
          </w:p>
        </w:tc>
        <w:tc>
          <w:tcPr>
            <w:tcW w:w="5155" w:type="dxa"/>
          </w:tcPr>
          <w:p w14:paraId="3FC75FA5" w14:textId="5E1E5569" w:rsidR="00FA1BEC" w:rsidRPr="009100CC" w:rsidRDefault="00055956" w:rsidP="008B2126">
            <w:pPr>
              <w:ind w:left="0"/>
              <w:rPr>
                <w:sz w:val="24"/>
                <w:szCs w:val="24"/>
              </w:rPr>
            </w:pPr>
            <w:r w:rsidRPr="009100CC">
              <w:rPr>
                <w:sz w:val="24"/>
                <w:szCs w:val="24"/>
              </w:rPr>
              <w:lastRenderedPageBreak/>
              <w:t>1 балл – 3-5 ключевых слов и тезис сформулированный близко к ответу.</w:t>
            </w:r>
          </w:p>
          <w:p w14:paraId="364625C6" w14:textId="408F27F4" w:rsidR="00055956" w:rsidRPr="009100CC" w:rsidRDefault="00055956" w:rsidP="008B2126">
            <w:pPr>
              <w:ind w:left="0"/>
              <w:rPr>
                <w:sz w:val="24"/>
                <w:szCs w:val="24"/>
              </w:rPr>
            </w:pPr>
            <w:r w:rsidRPr="009100CC">
              <w:rPr>
                <w:sz w:val="24"/>
                <w:szCs w:val="24"/>
              </w:rPr>
              <w:t xml:space="preserve">0 баллов – менее 3 ключевых слов или не соответствующих списку и неверно сформулированный тезис. </w:t>
            </w:r>
          </w:p>
        </w:tc>
      </w:tr>
      <w:tr w:rsidR="00FA1BEC" w:rsidRPr="004566F5" w14:paraId="1D1ABE49" w14:textId="77777777" w:rsidTr="009100CC">
        <w:tc>
          <w:tcPr>
            <w:tcW w:w="1386" w:type="dxa"/>
          </w:tcPr>
          <w:p w14:paraId="6B4A147F" w14:textId="17B9106C" w:rsidR="00FA1BEC" w:rsidRPr="009100CC" w:rsidRDefault="008D2195" w:rsidP="009100CC">
            <w:pPr>
              <w:ind w:left="0"/>
              <w:jc w:val="center"/>
              <w:rPr>
                <w:sz w:val="24"/>
                <w:szCs w:val="24"/>
              </w:rPr>
            </w:pPr>
            <w:r w:rsidRPr="009100CC">
              <w:rPr>
                <w:sz w:val="24"/>
                <w:szCs w:val="24"/>
              </w:rPr>
              <w:t>18</w:t>
            </w:r>
          </w:p>
        </w:tc>
        <w:tc>
          <w:tcPr>
            <w:tcW w:w="3030" w:type="dxa"/>
          </w:tcPr>
          <w:p w14:paraId="14012FB9" w14:textId="5000E15D" w:rsidR="00FA1BEC" w:rsidRPr="009100CC" w:rsidRDefault="001179EB" w:rsidP="009100CC">
            <w:pPr>
              <w:ind w:left="0"/>
              <w:rPr>
                <w:sz w:val="24"/>
                <w:szCs w:val="24"/>
              </w:rPr>
            </w:pPr>
            <w:r w:rsidRPr="009100CC">
              <w:rPr>
                <w:sz w:val="24"/>
                <w:szCs w:val="24"/>
              </w:rPr>
              <w:t>Рассуждение</w:t>
            </w:r>
          </w:p>
        </w:tc>
        <w:tc>
          <w:tcPr>
            <w:tcW w:w="5155" w:type="dxa"/>
          </w:tcPr>
          <w:p w14:paraId="28884968" w14:textId="77777777" w:rsidR="00055387" w:rsidRPr="009100CC" w:rsidRDefault="00055387" w:rsidP="00055387">
            <w:pPr>
              <w:ind w:left="0"/>
              <w:rPr>
                <w:sz w:val="24"/>
                <w:szCs w:val="24"/>
              </w:rPr>
            </w:pPr>
            <w:r w:rsidRPr="009100CC">
              <w:rPr>
                <w:sz w:val="24"/>
                <w:szCs w:val="24"/>
              </w:rPr>
              <w:t>1 б – совпадение с верным ответом</w:t>
            </w:r>
          </w:p>
          <w:p w14:paraId="0C907665" w14:textId="0F74D95A" w:rsidR="00FA1BEC" w:rsidRPr="009100CC" w:rsidRDefault="00055387" w:rsidP="00055387">
            <w:pPr>
              <w:ind w:left="0"/>
              <w:rPr>
                <w:sz w:val="24"/>
                <w:szCs w:val="24"/>
              </w:rPr>
            </w:pPr>
            <w:r w:rsidRPr="009100CC">
              <w:rPr>
                <w:sz w:val="24"/>
                <w:szCs w:val="24"/>
              </w:rPr>
              <w:t>0 б – остальные случаи</w:t>
            </w:r>
          </w:p>
        </w:tc>
      </w:tr>
      <w:tr w:rsidR="007F2F67" w:rsidRPr="004566F5" w14:paraId="04679504" w14:textId="77777777" w:rsidTr="009100CC">
        <w:tc>
          <w:tcPr>
            <w:tcW w:w="1386" w:type="dxa"/>
          </w:tcPr>
          <w:p w14:paraId="726EA4E6" w14:textId="3A89476D" w:rsidR="007F2F67" w:rsidRPr="009100CC" w:rsidRDefault="008D2195" w:rsidP="009100CC">
            <w:pPr>
              <w:ind w:left="0"/>
              <w:jc w:val="center"/>
              <w:rPr>
                <w:sz w:val="24"/>
                <w:szCs w:val="24"/>
              </w:rPr>
            </w:pPr>
            <w:r w:rsidRPr="009100CC">
              <w:rPr>
                <w:sz w:val="24"/>
                <w:szCs w:val="24"/>
              </w:rPr>
              <w:t>19</w:t>
            </w:r>
          </w:p>
        </w:tc>
        <w:tc>
          <w:tcPr>
            <w:tcW w:w="3030" w:type="dxa"/>
          </w:tcPr>
          <w:p w14:paraId="19B90DA2" w14:textId="77777777" w:rsidR="007F2F67" w:rsidRPr="009100CC" w:rsidRDefault="007F2F67" w:rsidP="009100CC">
            <w:pPr>
              <w:ind w:left="0"/>
              <w:rPr>
                <w:sz w:val="24"/>
                <w:szCs w:val="24"/>
              </w:rPr>
            </w:pPr>
            <w:r w:rsidRPr="009100CC">
              <w:rPr>
                <w:sz w:val="24"/>
                <w:szCs w:val="24"/>
              </w:rPr>
              <w:t>1.Речь идёт /</w:t>
            </w:r>
          </w:p>
          <w:p w14:paraId="6B4CBFEA" w14:textId="77777777" w:rsidR="007F2F67" w:rsidRPr="009100CC" w:rsidRDefault="007F2F67" w:rsidP="009100CC">
            <w:pPr>
              <w:ind w:left="0"/>
              <w:rPr>
                <w:sz w:val="24"/>
                <w:szCs w:val="24"/>
              </w:rPr>
            </w:pPr>
            <w:r w:rsidRPr="009100CC">
              <w:rPr>
                <w:sz w:val="24"/>
                <w:szCs w:val="24"/>
              </w:rPr>
              <w:t>Говорится</w:t>
            </w:r>
          </w:p>
          <w:p w14:paraId="7A6B5975" w14:textId="77777777" w:rsidR="007F2F67" w:rsidRPr="009100CC" w:rsidRDefault="007F2F67" w:rsidP="009100CC">
            <w:pPr>
              <w:ind w:left="0"/>
              <w:rPr>
                <w:sz w:val="24"/>
                <w:szCs w:val="24"/>
              </w:rPr>
            </w:pPr>
            <w:r w:rsidRPr="009100CC">
              <w:rPr>
                <w:sz w:val="24"/>
                <w:szCs w:val="24"/>
              </w:rPr>
              <w:t>2. рассматривает/анализирует</w:t>
            </w:r>
          </w:p>
          <w:p w14:paraId="0353DB9D" w14:textId="77777777" w:rsidR="007F2F67" w:rsidRPr="009100CC" w:rsidRDefault="007F2F67" w:rsidP="009100CC">
            <w:pPr>
              <w:ind w:left="0"/>
              <w:rPr>
                <w:sz w:val="24"/>
                <w:szCs w:val="24"/>
              </w:rPr>
            </w:pPr>
            <w:r w:rsidRPr="009100CC">
              <w:rPr>
                <w:sz w:val="24"/>
                <w:szCs w:val="24"/>
              </w:rPr>
              <w:t>3. пишет/говорит о том, что</w:t>
            </w:r>
          </w:p>
          <w:p w14:paraId="431CBE1F" w14:textId="77777777" w:rsidR="007F2F67" w:rsidRPr="009100CC" w:rsidRDefault="007F2F67" w:rsidP="009100CC">
            <w:pPr>
              <w:ind w:left="0"/>
              <w:rPr>
                <w:sz w:val="24"/>
                <w:szCs w:val="24"/>
              </w:rPr>
            </w:pPr>
            <w:r w:rsidRPr="009100CC">
              <w:rPr>
                <w:sz w:val="24"/>
                <w:szCs w:val="24"/>
              </w:rPr>
              <w:t>4. подчеркивает / отмечает</w:t>
            </w:r>
          </w:p>
          <w:p w14:paraId="40B68BEC" w14:textId="77777777" w:rsidR="007F2F67" w:rsidRPr="009100CC" w:rsidRDefault="007F2F67" w:rsidP="009100CC">
            <w:pPr>
              <w:ind w:left="0"/>
              <w:rPr>
                <w:sz w:val="24"/>
                <w:szCs w:val="24"/>
              </w:rPr>
            </w:pPr>
            <w:r w:rsidRPr="009100CC">
              <w:rPr>
                <w:sz w:val="24"/>
                <w:szCs w:val="24"/>
              </w:rPr>
              <w:t>5. В заключение автор</w:t>
            </w:r>
          </w:p>
          <w:p w14:paraId="3622B35A" w14:textId="77777777" w:rsidR="007F2F67" w:rsidRPr="009100CC" w:rsidRDefault="007F2F67" w:rsidP="009100CC">
            <w:pPr>
              <w:ind w:left="-142" w:firstLine="851"/>
              <w:rPr>
                <w:rFonts w:eastAsia="Times New Roman"/>
                <w:bCs/>
                <w:sz w:val="24"/>
                <w:szCs w:val="24"/>
                <w:u w:val="single"/>
                <w:lang w:eastAsia="ru-RU"/>
              </w:rPr>
            </w:pPr>
          </w:p>
          <w:p w14:paraId="6C475CA2" w14:textId="2646B853" w:rsidR="007F2F67" w:rsidRPr="009100CC" w:rsidRDefault="007F2F67" w:rsidP="009100CC">
            <w:pPr>
              <w:ind w:left="-142" w:firstLine="851"/>
              <w:rPr>
                <w:rFonts w:eastAsia="Times New Roman"/>
                <w:bCs/>
                <w:sz w:val="24"/>
                <w:szCs w:val="24"/>
                <w:u w:val="single"/>
                <w:lang w:eastAsia="ru-RU"/>
              </w:rPr>
            </w:pPr>
            <w:r w:rsidRPr="009100CC">
              <w:rPr>
                <w:rFonts w:eastAsia="Times New Roman"/>
                <w:bCs/>
                <w:sz w:val="24"/>
                <w:szCs w:val="24"/>
                <w:u w:val="single"/>
                <w:lang w:eastAsia="ru-RU"/>
              </w:rPr>
              <w:t>Вариант с ответами:</w:t>
            </w:r>
          </w:p>
          <w:p w14:paraId="08B9A3FF" w14:textId="77777777" w:rsidR="007F2F67" w:rsidRPr="009100CC" w:rsidRDefault="007F2F67" w:rsidP="009100CC">
            <w:pPr>
              <w:ind w:left="-142" w:firstLine="851"/>
              <w:rPr>
                <w:rFonts w:eastAsia="Times New Roman"/>
                <w:bCs/>
                <w:sz w:val="24"/>
                <w:szCs w:val="24"/>
                <w:lang w:eastAsia="ru-RU"/>
              </w:rPr>
            </w:pPr>
          </w:p>
          <w:p w14:paraId="54D52BE7" w14:textId="3BAE8BF4" w:rsidR="007F2F67" w:rsidRPr="009100CC" w:rsidRDefault="007F2F67" w:rsidP="009100CC">
            <w:pPr>
              <w:ind w:left="-142" w:firstLine="851"/>
              <w:rPr>
                <w:rFonts w:eastAsia="Times New Roman"/>
                <w:bCs/>
                <w:sz w:val="24"/>
                <w:szCs w:val="24"/>
                <w:lang w:eastAsia="ru-RU"/>
              </w:rPr>
            </w:pPr>
            <w:r w:rsidRPr="009100CC">
              <w:rPr>
                <w:rFonts w:eastAsia="Times New Roman"/>
                <w:bCs/>
                <w:sz w:val="24"/>
                <w:szCs w:val="24"/>
                <w:lang w:eastAsia="ru-RU"/>
              </w:rPr>
              <w:t xml:space="preserve">В статье «Язык как средство общения» </w:t>
            </w:r>
            <w:r w:rsidRPr="009100CC">
              <w:rPr>
                <w:rFonts w:eastAsia="Times New Roman"/>
                <w:bCs/>
                <w:sz w:val="24"/>
                <w:szCs w:val="24"/>
                <w:u w:val="single"/>
                <w:lang w:eastAsia="ru-RU"/>
              </w:rPr>
              <w:t>(1) речь идёт</w:t>
            </w:r>
            <w:r w:rsidRPr="009100CC">
              <w:rPr>
                <w:rFonts w:eastAsia="Times New Roman"/>
                <w:bCs/>
                <w:sz w:val="24"/>
                <w:szCs w:val="24"/>
                <w:lang w:eastAsia="ru-RU"/>
              </w:rPr>
              <w:t xml:space="preserve"> (</w:t>
            </w:r>
            <w:r w:rsidRPr="009100CC">
              <w:rPr>
                <w:rFonts w:eastAsia="Times New Roman"/>
                <w:bCs/>
                <w:sz w:val="24"/>
                <w:szCs w:val="24"/>
                <w:u w:val="single"/>
                <w:lang w:eastAsia="ru-RU"/>
              </w:rPr>
              <w:t>говорится</w:t>
            </w:r>
            <w:r w:rsidRPr="009100CC">
              <w:rPr>
                <w:rFonts w:eastAsia="Times New Roman"/>
                <w:bCs/>
                <w:sz w:val="24"/>
                <w:szCs w:val="24"/>
                <w:lang w:eastAsia="ru-RU"/>
              </w:rPr>
              <w:t>) о роли языка в жизни общества.</w:t>
            </w:r>
          </w:p>
          <w:p w14:paraId="11021496" w14:textId="323BD15B" w:rsidR="007F2F67" w:rsidRPr="009100CC" w:rsidRDefault="007F2F67" w:rsidP="009100CC">
            <w:pPr>
              <w:ind w:left="-142" w:firstLine="851"/>
              <w:rPr>
                <w:rFonts w:eastAsia="Times New Roman"/>
                <w:bCs/>
                <w:sz w:val="24"/>
                <w:szCs w:val="24"/>
                <w:lang w:eastAsia="ru-RU"/>
              </w:rPr>
            </w:pPr>
            <w:r w:rsidRPr="009100CC">
              <w:rPr>
                <w:rFonts w:eastAsia="Times New Roman"/>
                <w:bCs/>
                <w:sz w:val="24"/>
                <w:szCs w:val="24"/>
                <w:u w:val="single"/>
                <w:lang w:eastAsia="ru-RU"/>
              </w:rPr>
              <w:t>(</w:t>
            </w:r>
            <w:proofErr w:type="gramStart"/>
            <w:r w:rsidRPr="009100CC">
              <w:rPr>
                <w:rFonts w:eastAsia="Times New Roman"/>
                <w:bCs/>
                <w:sz w:val="24"/>
                <w:szCs w:val="24"/>
                <w:u w:val="single"/>
                <w:lang w:eastAsia="ru-RU"/>
              </w:rPr>
              <w:t>2)</w:t>
            </w:r>
            <w:r w:rsidRPr="009100CC">
              <w:rPr>
                <w:rFonts w:eastAsia="Times New Roman"/>
                <w:bCs/>
                <w:sz w:val="24"/>
                <w:szCs w:val="24"/>
                <w:lang w:eastAsia="ru-RU"/>
              </w:rPr>
              <w:t>Автор</w:t>
            </w:r>
            <w:proofErr w:type="gramEnd"/>
            <w:r w:rsidRPr="009100CC">
              <w:rPr>
                <w:rFonts w:eastAsia="Times New Roman"/>
                <w:bCs/>
                <w:sz w:val="24"/>
                <w:szCs w:val="24"/>
                <w:u w:val="single"/>
                <w:lang w:eastAsia="ru-RU"/>
              </w:rPr>
              <w:t xml:space="preserve"> рассматривает (анализирует)</w:t>
            </w:r>
            <w:r w:rsidRPr="009100CC">
              <w:rPr>
                <w:rFonts w:eastAsia="Times New Roman"/>
                <w:bCs/>
                <w:sz w:val="24"/>
                <w:szCs w:val="24"/>
                <w:lang w:eastAsia="ru-RU"/>
              </w:rPr>
              <w:t xml:space="preserve"> функции языка с позиции устройства человеческого общества и существующих в нём проблем. Он (3) </w:t>
            </w:r>
            <w:r w:rsidRPr="009100CC">
              <w:rPr>
                <w:rFonts w:eastAsia="Times New Roman"/>
                <w:bCs/>
                <w:sz w:val="24"/>
                <w:szCs w:val="24"/>
                <w:u w:val="single"/>
                <w:lang w:eastAsia="ru-RU"/>
              </w:rPr>
              <w:t>пишет (говорит) о том, что</w:t>
            </w:r>
            <w:r w:rsidRPr="009100CC">
              <w:rPr>
                <w:rFonts w:eastAsia="Times New Roman"/>
                <w:bCs/>
                <w:sz w:val="24"/>
                <w:szCs w:val="24"/>
                <w:lang w:eastAsia="ru-RU"/>
              </w:rPr>
              <w:t xml:space="preserve"> на Земле существует три тысячи языков, которые отличаются друг от друга происхождением, степенью развития, фонетической системой, грамматическим строем и словарным запасом, но при этом все языки служат для передачи мыслей и чувств людей друг другу и от поколения к поколению.</w:t>
            </w:r>
          </w:p>
          <w:p w14:paraId="17DC85E7" w14:textId="77777777" w:rsidR="007F2F67" w:rsidRPr="009100CC" w:rsidRDefault="007F2F67" w:rsidP="009100CC">
            <w:pPr>
              <w:ind w:left="-142" w:firstLine="851"/>
              <w:rPr>
                <w:rFonts w:eastAsia="Times New Roman"/>
                <w:bCs/>
                <w:sz w:val="24"/>
                <w:szCs w:val="24"/>
                <w:lang w:eastAsia="ru-RU"/>
              </w:rPr>
            </w:pPr>
            <w:r w:rsidRPr="009100CC">
              <w:rPr>
                <w:rFonts w:eastAsia="Times New Roman"/>
                <w:bCs/>
                <w:sz w:val="24"/>
                <w:szCs w:val="24"/>
                <w:u w:val="single"/>
                <w:lang w:eastAsia="ru-RU"/>
              </w:rPr>
              <w:t>(</w:t>
            </w:r>
            <w:proofErr w:type="gramStart"/>
            <w:r w:rsidRPr="009100CC">
              <w:rPr>
                <w:rFonts w:eastAsia="Times New Roman"/>
                <w:bCs/>
                <w:sz w:val="24"/>
                <w:szCs w:val="24"/>
                <w:u w:val="single"/>
                <w:lang w:eastAsia="ru-RU"/>
              </w:rPr>
              <w:t>4)</w:t>
            </w:r>
            <w:r w:rsidRPr="009100CC">
              <w:rPr>
                <w:rFonts w:eastAsia="Times New Roman"/>
                <w:bCs/>
                <w:sz w:val="24"/>
                <w:szCs w:val="24"/>
                <w:lang w:eastAsia="ru-RU"/>
              </w:rPr>
              <w:t>Автор</w:t>
            </w:r>
            <w:proofErr w:type="gramEnd"/>
            <w:r w:rsidRPr="009100CC">
              <w:rPr>
                <w:rFonts w:eastAsia="Times New Roman"/>
                <w:bCs/>
                <w:sz w:val="24"/>
                <w:szCs w:val="24"/>
                <w:u w:val="single"/>
                <w:lang w:eastAsia="ru-RU"/>
              </w:rPr>
              <w:t xml:space="preserve"> подчеркивает (отмечает), что</w:t>
            </w:r>
            <w:r w:rsidRPr="009100CC">
              <w:rPr>
                <w:rFonts w:eastAsia="Times New Roman"/>
                <w:bCs/>
                <w:sz w:val="24"/>
                <w:szCs w:val="24"/>
                <w:lang w:eastAsia="ru-RU"/>
              </w:rPr>
              <w:t xml:space="preserve"> эта функция языка очень важна для человеческого общества, ведь человек общается с другими людьми, а это помогает ему коллективно трудиться, а без труда и без языка общество не может существовать.</w:t>
            </w:r>
          </w:p>
          <w:p w14:paraId="0209A65E" w14:textId="77777777" w:rsidR="007F2F67" w:rsidRPr="009100CC" w:rsidRDefault="007F2F67" w:rsidP="009100CC">
            <w:pPr>
              <w:ind w:left="-142" w:firstLine="851"/>
              <w:rPr>
                <w:rFonts w:eastAsia="Times New Roman"/>
                <w:bCs/>
                <w:sz w:val="24"/>
                <w:szCs w:val="24"/>
                <w:lang w:eastAsia="ru-RU"/>
              </w:rPr>
            </w:pPr>
            <w:r w:rsidRPr="009100CC">
              <w:rPr>
                <w:rFonts w:eastAsia="Times New Roman"/>
                <w:bCs/>
                <w:sz w:val="24"/>
                <w:szCs w:val="24"/>
                <w:u w:val="single"/>
                <w:lang w:eastAsia="ru-RU"/>
              </w:rPr>
              <w:t>(5) В заключение автор</w:t>
            </w:r>
            <w:r w:rsidRPr="009100CC">
              <w:rPr>
                <w:rFonts w:eastAsia="Times New Roman"/>
                <w:bCs/>
                <w:sz w:val="24"/>
                <w:szCs w:val="24"/>
                <w:lang w:eastAsia="ru-RU"/>
              </w:rPr>
              <w:t xml:space="preserve"> суммирует все </w:t>
            </w:r>
            <w:r w:rsidRPr="009100CC">
              <w:rPr>
                <w:rFonts w:eastAsia="Times New Roman"/>
                <w:bCs/>
                <w:sz w:val="24"/>
                <w:szCs w:val="24"/>
                <w:lang w:eastAsia="ru-RU"/>
              </w:rPr>
              <w:lastRenderedPageBreak/>
              <w:t xml:space="preserve">функции языка, говоря, что </w:t>
            </w:r>
            <w:proofErr w:type="gramStart"/>
            <w:r w:rsidRPr="009100CC">
              <w:rPr>
                <w:rFonts w:eastAsia="Times New Roman"/>
                <w:bCs/>
                <w:sz w:val="24"/>
                <w:szCs w:val="24"/>
                <w:lang w:eastAsia="ru-RU"/>
              </w:rPr>
              <w:t>язык  является</w:t>
            </w:r>
            <w:proofErr w:type="gramEnd"/>
            <w:r w:rsidRPr="009100CC">
              <w:rPr>
                <w:rFonts w:eastAsia="Times New Roman"/>
                <w:bCs/>
                <w:sz w:val="24"/>
                <w:szCs w:val="24"/>
                <w:lang w:eastAsia="ru-RU"/>
              </w:rPr>
              <w:t xml:space="preserve"> средством общения, выражения мысли, сохранения и передачи опыта из поколения в поколение.</w:t>
            </w:r>
          </w:p>
          <w:p w14:paraId="47402782" w14:textId="77777777" w:rsidR="007F2F67" w:rsidRPr="009100CC" w:rsidRDefault="007F2F67" w:rsidP="009100CC">
            <w:pPr>
              <w:ind w:left="-142" w:firstLine="851"/>
              <w:rPr>
                <w:rFonts w:eastAsia="Calibri"/>
                <w:sz w:val="24"/>
                <w:szCs w:val="24"/>
              </w:rPr>
            </w:pPr>
          </w:p>
          <w:p w14:paraId="03388B63" w14:textId="77777777" w:rsidR="007F2F67" w:rsidRPr="009100CC" w:rsidRDefault="007F2F67" w:rsidP="009100CC">
            <w:pPr>
              <w:ind w:left="0"/>
              <w:rPr>
                <w:sz w:val="24"/>
                <w:szCs w:val="24"/>
              </w:rPr>
            </w:pPr>
          </w:p>
        </w:tc>
        <w:tc>
          <w:tcPr>
            <w:tcW w:w="5155" w:type="dxa"/>
          </w:tcPr>
          <w:p w14:paraId="0F2B3737" w14:textId="077A0C97" w:rsidR="0055662B" w:rsidRPr="009100CC" w:rsidRDefault="0055662B" w:rsidP="0055662B">
            <w:pPr>
              <w:ind w:left="0"/>
              <w:rPr>
                <w:sz w:val="24"/>
                <w:szCs w:val="24"/>
              </w:rPr>
            </w:pPr>
            <w:r w:rsidRPr="009100CC">
              <w:rPr>
                <w:sz w:val="24"/>
                <w:szCs w:val="24"/>
              </w:rPr>
              <w:lastRenderedPageBreak/>
              <w:t>5 б – совпадение со всеми 5 верными ответами (учитывая вариативность пунктов)</w:t>
            </w:r>
          </w:p>
          <w:p w14:paraId="621D562A" w14:textId="77777777" w:rsidR="0055662B" w:rsidRPr="009100CC" w:rsidRDefault="0055662B" w:rsidP="0055662B">
            <w:pPr>
              <w:ind w:left="0"/>
              <w:rPr>
                <w:sz w:val="24"/>
                <w:szCs w:val="24"/>
              </w:rPr>
            </w:pPr>
            <w:r w:rsidRPr="009100CC">
              <w:rPr>
                <w:sz w:val="24"/>
                <w:szCs w:val="24"/>
              </w:rPr>
              <w:t>4 б- совпадение с 4 верными ответами (учитывая вариативность пунктов)</w:t>
            </w:r>
          </w:p>
          <w:p w14:paraId="56A4A741" w14:textId="77777777" w:rsidR="0055662B" w:rsidRPr="009100CC" w:rsidRDefault="0055662B" w:rsidP="0055662B">
            <w:pPr>
              <w:ind w:left="0"/>
              <w:rPr>
                <w:sz w:val="24"/>
                <w:szCs w:val="24"/>
              </w:rPr>
            </w:pPr>
            <w:r w:rsidRPr="009100CC">
              <w:rPr>
                <w:sz w:val="24"/>
                <w:szCs w:val="24"/>
              </w:rPr>
              <w:t>3 б – совпадение с 3 верными ответами (учитывая вариативность пунктов)</w:t>
            </w:r>
          </w:p>
          <w:p w14:paraId="2B480153" w14:textId="07F200C4" w:rsidR="007F2F67" w:rsidRPr="009100CC" w:rsidRDefault="0055662B" w:rsidP="0055662B">
            <w:pPr>
              <w:ind w:left="0"/>
              <w:rPr>
                <w:sz w:val="24"/>
                <w:szCs w:val="24"/>
              </w:rPr>
            </w:pPr>
            <w:r w:rsidRPr="009100CC">
              <w:rPr>
                <w:sz w:val="24"/>
                <w:szCs w:val="24"/>
              </w:rPr>
              <w:t>0 б – остальные случаи</w:t>
            </w:r>
            <w:r w:rsidR="007F2F67" w:rsidRPr="009100CC">
              <w:rPr>
                <w:sz w:val="24"/>
                <w:szCs w:val="24"/>
              </w:rPr>
              <w:t xml:space="preserve"> </w:t>
            </w:r>
          </w:p>
        </w:tc>
      </w:tr>
      <w:tr w:rsidR="001179EB" w:rsidRPr="004566F5" w14:paraId="4F4CDAEC" w14:textId="77777777" w:rsidTr="009100CC">
        <w:tc>
          <w:tcPr>
            <w:tcW w:w="1386" w:type="dxa"/>
          </w:tcPr>
          <w:p w14:paraId="1BA79544" w14:textId="1BAE2DF0" w:rsidR="001179EB" w:rsidRPr="009100CC" w:rsidRDefault="008D2195" w:rsidP="009100CC">
            <w:pPr>
              <w:ind w:left="0"/>
              <w:jc w:val="center"/>
              <w:rPr>
                <w:sz w:val="24"/>
                <w:szCs w:val="24"/>
              </w:rPr>
            </w:pPr>
            <w:r w:rsidRPr="009100CC">
              <w:rPr>
                <w:sz w:val="24"/>
                <w:szCs w:val="24"/>
              </w:rPr>
              <w:t>20</w:t>
            </w:r>
          </w:p>
        </w:tc>
        <w:tc>
          <w:tcPr>
            <w:tcW w:w="3030" w:type="dxa"/>
          </w:tcPr>
          <w:p w14:paraId="071614FE" w14:textId="4056C2D0" w:rsidR="001179EB" w:rsidRPr="009100CC" w:rsidRDefault="001179EB" w:rsidP="009100CC">
            <w:pPr>
              <w:ind w:left="0"/>
              <w:jc w:val="center"/>
              <w:rPr>
                <w:sz w:val="24"/>
                <w:szCs w:val="24"/>
              </w:rPr>
            </w:pPr>
            <w:r w:rsidRPr="009100CC">
              <w:rPr>
                <w:sz w:val="24"/>
                <w:szCs w:val="24"/>
              </w:rPr>
              <w:t>А2Б4В1Г3</w:t>
            </w:r>
          </w:p>
        </w:tc>
        <w:tc>
          <w:tcPr>
            <w:tcW w:w="5155" w:type="dxa"/>
          </w:tcPr>
          <w:p w14:paraId="253A9350" w14:textId="77777777" w:rsidR="00D535C2" w:rsidRPr="009100CC" w:rsidRDefault="00D535C2" w:rsidP="00D535C2">
            <w:pPr>
              <w:ind w:left="0"/>
              <w:rPr>
                <w:sz w:val="24"/>
                <w:szCs w:val="24"/>
              </w:rPr>
            </w:pPr>
            <w:r w:rsidRPr="009100CC">
              <w:rPr>
                <w:sz w:val="24"/>
                <w:szCs w:val="24"/>
              </w:rPr>
              <w:t>1 б – совпадение с верным ответом</w:t>
            </w:r>
          </w:p>
          <w:p w14:paraId="75300C18" w14:textId="53321883" w:rsidR="001179EB" w:rsidRPr="009100CC" w:rsidRDefault="00D535C2" w:rsidP="00D535C2">
            <w:pPr>
              <w:ind w:left="0"/>
              <w:rPr>
                <w:sz w:val="24"/>
                <w:szCs w:val="24"/>
              </w:rPr>
            </w:pPr>
            <w:r w:rsidRPr="009100CC">
              <w:rPr>
                <w:sz w:val="24"/>
                <w:szCs w:val="24"/>
              </w:rPr>
              <w:t>0 б – остальные случаи</w:t>
            </w:r>
          </w:p>
        </w:tc>
      </w:tr>
    </w:tbl>
    <w:p w14:paraId="1434BFA5" w14:textId="77777777" w:rsidR="0041118F" w:rsidRDefault="0041118F" w:rsidP="0041118F">
      <w:pPr>
        <w:ind w:left="0" w:firstLine="709"/>
        <w:rPr>
          <w:sz w:val="24"/>
          <w:szCs w:val="24"/>
        </w:rPr>
      </w:pPr>
    </w:p>
    <w:p w14:paraId="2AB2442F" w14:textId="77777777" w:rsidR="0041118F" w:rsidRPr="00674783" w:rsidRDefault="0041118F" w:rsidP="00A42033">
      <w:pPr>
        <w:ind w:left="0" w:firstLine="709"/>
        <w:rPr>
          <w:sz w:val="24"/>
          <w:szCs w:val="24"/>
        </w:rPr>
      </w:pPr>
    </w:p>
    <w:p w14:paraId="3DECD71E" w14:textId="33ACBD64" w:rsidR="00DF5462" w:rsidRPr="009100CC" w:rsidRDefault="0000016A" w:rsidP="00A42033">
      <w:pPr>
        <w:ind w:left="0" w:firstLine="709"/>
        <w:rPr>
          <w:b/>
          <w:bCs/>
          <w:szCs w:val="28"/>
        </w:rPr>
      </w:pPr>
      <w:r w:rsidRPr="009100CC">
        <w:rPr>
          <w:b/>
          <w:bCs/>
          <w:szCs w:val="28"/>
        </w:rPr>
        <w:t xml:space="preserve">7. </w:t>
      </w:r>
      <w:r w:rsidR="009100CC" w:rsidRPr="009100CC">
        <w:rPr>
          <w:b/>
          <w:bCs/>
          <w:szCs w:val="28"/>
        </w:rPr>
        <w:t>Тестовые задания</w:t>
      </w:r>
      <w:r w:rsidRPr="009100CC">
        <w:rPr>
          <w:b/>
          <w:bCs/>
          <w:szCs w:val="28"/>
        </w:rPr>
        <w:t xml:space="preserve"> </w:t>
      </w:r>
    </w:p>
    <w:p w14:paraId="0272BC3E" w14:textId="77777777" w:rsidR="009470A7" w:rsidRPr="00674783" w:rsidRDefault="009470A7" w:rsidP="00A42033">
      <w:pPr>
        <w:pStyle w:val="a4"/>
        <w:tabs>
          <w:tab w:val="left" w:pos="0"/>
          <w:tab w:val="left" w:pos="540"/>
        </w:tabs>
        <w:spacing w:after="0" w:line="240" w:lineRule="auto"/>
        <w:ind w:left="0" w:firstLine="709"/>
        <w:jc w:val="both"/>
        <w:rPr>
          <w:rFonts w:ascii="Times New Roman" w:hAnsi="Times New Roman" w:cs="Times New Roman"/>
          <w:i/>
          <w:iCs/>
          <w:sz w:val="24"/>
          <w:szCs w:val="24"/>
        </w:rPr>
      </w:pPr>
    </w:p>
    <w:p w14:paraId="6205C269" w14:textId="263E22FD" w:rsidR="00CC63B9" w:rsidRPr="00CC63B9" w:rsidRDefault="00541B4D" w:rsidP="00CC63B9">
      <w:pPr>
        <w:ind w:left="0"/>
        <w:rPr>
          <w:sz w:val="24"/>
          <w:szCs w:val="24"/>
        </w:rPr>
      </w:pPr>
      <w:r w:rsidRPr="00674783">
        <w:rPr>
          <w:i/>
          <w:iCs/>
          <w:sz w:val="24"/>
          <w:szCs w:val="24"/>
        </w:rPr>
        <w:t>Задание 1.</w:t>
      </w:r>
      <w:r w:rsidR="00B0273E" w:rsidRPr="00B0273E">
        <w:rPr>
          <w:sz w:val="24"/>
          <w:szCs w:val="24"/>
        </w:rPr>
        <w:t xml:space="preserve"> </w:t>
      </w:r>
      <w:r w:rsidR="00CC63B9" w:rsidRPr="00CC63B9">
        <w:rPr>
          <w:sz w:val="24"/>
          <w:szCs w:val="24"/>
        </w:rPr>
        <w:t>Прочитайте текст, выберите правильный ответ.</w:t>
      </w:r>
    </w:p>
    <w:p w14:paraId="7FDA9D63" w14:textId="383B9D13" w:rsidR="00541B4D" w:rsidRPr="00674783" w:rsidRDefault="00541B4D" w:rsidP="00A42033">
      <w:pPr>
        <w:pStyle w:val="a4"/>
        <w:tabs>
          <w:tab w:val="left" w:pos="0"/>
          <w:tab w:val="left" w:pos="540"/>
        </w:tabs>
        <w:spacing w:after="0" w:line="240" w:lineRule="auto"/>
        <w:ind w:left="0" w:firstLine="709"/>
        <w:jc w:val="both"/>
        <w:rPr>
          <w:rFonts w:ascii="Times New Roman" w:eastAsia="Times New Roman" w:hAnsi="Times New Roman" w:cs="Times New Roman"/>
          <w:b/>
          <w:i/>
          <w:iCs/>
          <w:sz w:val="24"/>
          <w:szCs w:val="24"/>
          <w:lang w:eastAsia="ru-RU"/>
        </w:rPr>
      </w:pPr>
      <w:r w:rsidRPr="00674783">
        <w:rPr>
          <w:rFonts w:ascii="Times New Roman" w:hAnsi="Times New Roman" w:cs="Times New Roman"/>
          <w:i/>
          <w:iCs/>
          <w:sz w:val="24"/>
          <w:szCs w:val="24"/>
        </w:rPr>
        <w:t xml:space="preserve"> </w:t>
      </w:r>
      <w:r w:rsidRPr="00674783">
        <w:rPr>
          <w:rFonts w:ascii="Times New Roman" w:eastAsia="Times New Roman" w:hAnsi="Times New Roman" w:cs="Times New Roman"/>
          <w:b/>
          <w:i/>
          <w:iCs/>
          <w:sz w:val="24"/>
          <w:szCs w:val="24"/>
          <w:lang w:eastAsia="ru-RU"/>
        </w:rPr>
        <w:t xml:space="preserve"> Речевая коммуникация – это…</w:t>
      </w:r>
    </w:p>
    <w:p w14:paraId="00D4E0D2" w14:textId="77777777" w:rsidR="00541B4D" w:rsidRPr="00674783" w:rsidRDefault="00541B4D" w:rsidP="00A42033">
      <w:pPr>
        <w:pStyle w:val="a4"/>
        <w:numPr>
          <w:ilvl w:val="0"/>
          <w:numId w:val="2"/>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bCs/>
          <w:sz w:val="24"/>
          <w:szCs w:val="24"/>
          <w:lang w:eastAsia="ru-RU"/>
        </w:rPr>
        <w:t xml:space="preserve">специфическая форма взаимодействия людей в процессе их познавательно-трудовой деятельности, осуществляемая в основном при помощи знаков </w:t>
      </w:r>
    </w:p>
    <w:p w14:paraId="01C18387" w14:textId="77777777" w:rsidR="00541B4D" w:rsidRPr="00674783" w:rsidRDefault="00541B4D" w:rsidP="00A42033">
      <w:pPr>
        <w:pStyle w:val="a4"/>
        <w:numPr>
          <w:ilvl w:val="0"/>
          <w:numId w:val="2"/>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snapToGrid w:val="0"/>
          <w:sz w:val="24"/>
          <w:szCs w:val="24"/>
          <w:lang w:eastAsia="ru-RU"/>
        </w:rPr>
        <w:t>это система знаков, единицы которой и отношения между ними образуют иерархически упорядоченную структуру.</w:t>
      </w:r>
    </w:p>
    <w:p w14:paraId="77DF7E19" w14:textId="77777777" w:rsidR="00541B4D" w:rsidRPr="00674783" w:rsidRDefault="00541B4D" w:rsidP="00A42033">
      <w:pPr>
        <w:pStyle w:val="a4"/>
        <w:numPr>
          <w:ilvl w:val="0"/>
          <w:numId w:val="2"/>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hAnsi="Times New Roman" w:cs="Times New Roman"/>
          <w:sz w:val="24"/>
          <w:szCs w:val="24"/>
        </w:rPr>
        <w:t>целенаправленная деятельность, в ходе которой формируется высказывания для достижения целей общения.</w:t>
      </w:r>
    </w:p>
    <w:p w14:paraId="53F5894A" w14:textId="1E79F6E8" w:rsidR="00541B4D" w:rsidRPr="00CE7463" w:rsidRDefault="00541B4D" w:rsidP="00A42033">
      <w:pPr>
        <w:pStyle w:val="a4"/>
        <w:numPr>
          <w:ilvl w:val="0"/>
          <w:numId w:val="2"/>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Calibri" w:hAnsi="Times New Roman" w:cs="Times New Roman"/>
          <w:color w:val="222222"/>
          <w:sz w:val="24"/>
          <w:szCs w:val="24"/>
        </w:rPr>
        <w:t>вид взаимодействия людей, детерминируемый их принадлежностью к различным социальным группам и категориям населения, независимый от их межличностных связей и индивидуальных предпочтений.</w:t>
      </w:r>
    </w:p>
    <w:p w14:paraId="7BCB1ED7" w14:textId="77777777" w:rsidR="00CE7463" w:rsidRDefault="00CE7463" w:rsidP="00463D82">
      <w:pPr>
        <w:tabs>
          <w:tab w:val="left" w:pos="0"/>
          <w:tab w:val="left" w:pos="540"/>
        </w:tabs>
        <w:rPr>
          <w:rFonts w:eastAsia="Times New Roman"/>
          <w:bCs/>
          <w:sz w:val="24"/>
          <w:szCs w:val="24"/>
          <w:lang w:eastAsia="ru-RU"/>
        </w:rPr>
      </w:pPr>
    </w:p>
    <w:p w14:paraId="5525C6ED" w14:textId="77777777" w:rsidR="00463D82" w:rsidRPr="00463D82" w:rsidRDefault="00463D82" w:rsidP="00463D82">
      <w:pPr>
        <w:tabs>
          <w:tab w:val="left" w:pos="0"/>
          <w:tab w:val="left" w:pos="540"/>
        </w:tabs>
        <w:rPr>
          <w:rFonts w:eastAsia="Times New Roman"/>
          <w:bCs/>
          <w:sz w:val="24"/>
          <w:szCs w:val="24"/>
          <w:lang w:eastAsia="ru-RU"/>
        </w:rPr>
      </w:pPr>
    </w:p>
    <w:p w14:paraId="23308A75" w14:textId="02E2C1E5" w:rsidR="00CC63B9" w:rsidRPr="00CC63B9" w:rsidRDefault="00EB65AB" w:rsidP="00A42033">
      <w:pPr>
        <w:pStyle w:val="a4"/>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bCs/>
          <w:sz w:val="24"/>
          <w:szCs w:val="24"/>
          <w:lang w:eastAsia="ru-RU"/>
        </w:rPr>
        <w:t xml:space="preserve">Задание 2. </w:t>
      </w:r>
      <w:r w:rsidR="00CC63B9" w:rsidRPr="00CC63B9">
        <w:rPr>
          <w:rFonts w:ascii="Times New Roman" w:hAnsi="Times New Roman" w:cs="Times New Roman"/>
        </w:rPr>
        <w:t>Прочитайте текст, выберите правильный ответ.</w:t>
      </w:r>
    </w:p>
    <w:p w14:paraId="4593060B" w14:textId="183C75BC" w:rsidR="00B3316A" w:rsidRPr="00674783" w:rsidRDefault="00B3316A" w:rsidP="00A42033">
      <w:pPr>
        <w:pStyle w:val="a4"/>
        <w:tabs>
          <w:tab w:val="left" w:pos="0"/>
          <w:tab w:val="left" w:pos="540"/>
        </w:tabs>
        <w:spacing w:after="0" w:line="240" w:lineRule="auto"/>
        <w:ind w:left="0" w:firstLine="709"/>
        <w:jc w:val="both"/>
        <w:rPr>
          <w:rFonts w:ascii="Times New Roman" w:eastAsia="Times New Roman" w:hAnsi="Times New Roman" w:cs="Times New Roman"/>
          <w:b/>
          <w:i/>
          <w:iCs/>
          <w:sz w:val="24"/>
          <w:szCs w:val="24"/>
          <w:lang w:eastAsia="ru-RU"/>
        </w:rPr>
      </w:pPr>
      <w:r w:rsidRPr="00674783">
        <w:rPr>
          <w:rFonts w:ascii="Times New Roman" w:eastAsia="Times New Roman" w:hAnsi="Times New Roman" w:cs="Times New Roman"/>
          <w:b/>
          <w:i/>
          <w:iCs/>
          <w:sz w:val="24"/>
          <w:szCs w:val="24"/>
          <w:lang w:eastAsia="ru-RU"/>
        </w:rPr>
        <w:t xml:space="preserve">Обработанность, </w:t>
      </w:r>
      <w:proofErr w:type="spellStart"/>
      <w:r w:rsidRPr="00674783">
        <w:rPr>
          <w:rFonts w:ascii="Times New Roman" w:eastAsia="Times New Roman" w:hAnsi="Times New Roman" w:cs="Times New Roman"/>
          <w:b/>
          <w:i/>
          <w:iCs/>
          <w:sz w:val="24"/>
          <w:szCs w:val="24"/>
          <w:lang w:eastAsia="ru-RU"/>
        </w:rPr>
        <w:t>нормированность</w:t>
      </w:r>
      <w:proofErr w:type="spellEnd"/>
      <w:r w:rsidRPr="00674783">
        <w:rPr>
          <w:rFonts w:ascii="Times New Roman" w:eastAsia="Times New Roman" w:hAnsi="Times New Roman" w:cs="Times New Roman"/>
          <w:b/>
          <w:i/>
          <w:iCs/>
          <w:sz w:val="24"/>
          <w:szCs w:val="24"/>
          <w:lang w:eastAsia="ru-RU"/>
        </w:rPr>
        <w:t>, общеобязательность, относительная устойчивость, стилистическое богатство – это признаки…</w:t>
      </w:r>
    </w:p>
    <w:p w14:paraId="345BBA6D" w14:textId="77777777" w:rsidR="00B3316A" w:rsidRPr="00674783" w:rsidRDefault="00B3316A" w:rsidP="00A42033">
      <w:pPr>
        <w:pStyle w:val="a4"/>
        <w:numPr>
          <w:ilvl w:val="0"/>
          <w:numId w:val="3"/>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bCs/>
          <w:sz w:val="24"/>
          <w:szCs w:val="24"/>
          <w:lang w:eastAsia="ru-RU"/>
        </w:rPr>
        <w:t>языка и речи;</w:t>
      </w:r>
    </w:p>
    <w:p w14:paraId="3E0BA6B0" w14:textId="77777777" w:rsidR="00B3316A" w:rsidRPr="00674783" w:rsidRDefault="00B3316A" w:rsidP="00A42033">
      <w:pPr>
        <w:pStyle w:val="a4"/>
        <w:numPr>
          <w:ilvl w:val="0"/>
          <w:numId w:val="3"/>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bCs/>
          <w:sz w:val="24"/>
          <w:szCs w:val="24"/>
          <w:lang w:eastAsia="ru-RU"/>
        </w:rPr>
        <w:t xml:space="preserve">литературного языка; </w:t>
      </w:r>
    </w:p>
    <w:p w14:paraId="60068587" w14:textId="77777777" w:rsidR="00B3316A" w:rsidRPr="00674783" w:rsidRDefault="00B3316A" w:rsidP="00A42033">
      <w:pPr>
        <w:pStyle w:val="a4"/>
        <w:numPr>
          <w:ilvl w:val="0"/>
          <w:numId w:val="3"/>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bCs/>
          <w:sz w:val="24"/>
          <w:szCs w:val="24"/>
          <w:lang w:eastAsia="ru-RU"/>
        </w:rPr>
        <w:t>культуры речи;</w:t>
      </w:r>
    </w:p>
    <w:p w14:paraId="753D72D7" w14:textId="77777777" w:rsidR="00B3316A" w:rsidRPr="00674783" w:rsidRDefault="00B3316A" w:rsidP="00A42033">
      <w:pPr>
        <w:pStyle w:val="a4"/>
        <w:numPr>
          <w:ilvl w:val="0"/>
          <w:numId w:val="3"/>
        </w:numPr>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bCs/>
          <w:sz w:val="24"/>
          <w:szCs w:val="24"/>
          <w:lang w:eastAsia="ru-RU"/>
        </w:rPr>
        <w:t>научного стиля</w:t>
      </w:r>
    </w:p>
    <w:p w14:paraId="48A6E459" w14:textId="516BAA66" w:rsidR="00B3316A" w:rsidRDefault="00B3316A" w:rsidP="00A42033">
      <w:pPr>
        <w:pStyle w:val="a4"/>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p>
    <w:p w14:paraId="254D4B0A" w14:textId="77777777" w:rsidR="00463D82" w:rsidRPr="00674783" w:rsidRDefault="00463D82" w:rsidP="00A42033">
      <w:pPr>
        <w:pStyle w:val="a4"/>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p>
    <w:p w14:paraId="44580402" w14:textId="77777777" w:rsidR="00CC63B9" w:rsidRPr="00CC63B9" w:rsidRDefault="00B3316A" w:rsidP="00CC63B9">
      <w:pPr>
        <w:pStyle w:val="a4"/>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eastAsia="Times New Roman" w:hAnsi="Times New Roman" w:cs="Times New Roman"/>
          <w:bCs/>
          <w:sz w:val="24"/>
          <w:szCs w:val="24"/>
          <w:lang w:eastAsia="ru-RU"/>
        </w:rPr>
        <w:t>Задание 3.</w:t>
      </w:r>
      <w:r w:rsidRPr="00674783">
        <w:rPr>
          <w:rFonts w:ascii="Times New Roman" w:eastAsiaTheme="minorHAnsi" w:hAnsi="Times New Roman" w:cs="Times New Roman"/>
          <w:color w:val="333333"/>
          <w:sz w:val="24"/>
          <w:szCs w:val="24"/>
          <w:shd w:val="clear" w:color="auto" w:fill="FFFFFF"/>
        </w:rPr>
        <w:t xml:space="preserve"> </w:t>
      </w:r>
      <w:r w:rsidR="00CC63B9" w:rsidRPr="00CC63B9">
        <w:rPr>
          <w:rFonts w:ascii="Times New Roman" w:hAnsi="Times New Roman" w:cs="Times New Roman"/>
        </w:rPr>
        <w:t>Прочитайте текст, выберите правильный ответ.</w:t>
      </w:r>
    </w:p>
    <w:p w14:paraId="79545D83" w14:textId="77777777" w:rsidR="00CC63B9" w:rsidRDefault="00CC63B9" w:rsidP="00A42033">
      <w:pPr>
        <w:pStyle w:val="a4"/>
        <w:tabs>
          <w:tab w:val="left" w:pos="0"/>
          <w:tab w:val="left" w:pos="540"/>
        </w:tabs>
        <w:spacing w:after="0" w:line="240" w:lineRule="auto"/>
        <w:ind w:left="0" w:firstLine="709"/>
        <w:jc w:val="both"/>
        <w:rPr>
          <w:rFonts w:ascii="Times New Roman" w:eastAsiaTheme="minorHAnsi" w:hAnsi="Times New Roman" w:cs="Times New Roman"/>
          <w:color w:val="333333"/>
          <w:sz w:val="24"/>
          <w:szCs w:val="24"/>
          <w:shd w:val="clear" w:color="auto" w:fill="FFFFFF"/>
        </w:rPr>
      </w:pPr>
    </w:p>
    <w:p w14:paraId="6178D728" w14:textId="34945943" w:rsidR="00EB65AB" w:rsidRPr="00674783" w:rsidRDefault="00B3316A" w:rsidP="00A42033">
      <w:pPr>
        <w:pStyle w:val="a4"/>
        <w:tabs>
          <w:tab w:val="left" w:pos="0"/>
          <w:tab w:val="left" w:pos="540"/>
        </w:tabs>
        <w:spacing w:after="0" w:line="240" w:lineRule="auto"/>
        <w:ind w:left="0" w:firstLine="709"/>
        <w:jc w:val="both"/>
        <w:rPr>
          <w:rFonts w:ascii="Times New Roman" w:eastAsia="Times New Roman" w:hAnsi="Times New Roman" w:cs="Times New Roman"/>
          <w:b/>
          <w:i/>
          <w:iCs/>
          <w:sz w:val="24"/>
          <w:szCs w:val="24"/>
          <w:lang w:eastAsia="ru-RU"/>
        </w:rPr>
      </w:pPr>
      <w:r w:rsidRPr="00674783">
        <w:rPr>
          <w:rFonts w:ascii="Times New Roman" w:eastAsia="Times New Roman" w:hAnsi="Times New Roman" w:cs="Times New Roman"/>
          <w:b/>
          <w:i/>
          <w:iCs/>
          <w:sz w:val="24"/>
          <w:szCs w:val="24"/>
          <w:lang w:eastAsia="ru-RU"/>
        </w:rPr>
        <w:t>Что понимается под стилем языка?</w:t>
      </w:r>
    </w:p>
    <w:p w14:paraId="6315DCDC" w14:textId="4B7F56CD" w:rsidR="00B3316A" w:rsidRPr="00674783" w:rsidRDefault="00B3316A" w:rsidP="00A42033">
      <w:pPr>
        <w:pStyle w:val="a4"/>
        <w:numPr>
          <w:ilvl w:val="0"/>
          <w:numId w:val="4"/>
        </w:numPr>
        <w:spacing w:after="0" w:line="240" w:lineRule="auto"/>
        <w:ind w:left="0" w:firstLine="709"/>
        <w:jc w:val="both"/>
        <w:rPr>
          <w:rFonts w:ascii="Times New Roman" w:hAnsi="Times New Roman" w:cs="Times New Roman"/>
          <w:sz w:val="24"/>
          <w:szCs w:val="24"/>
        </w:rPr>
      </w:pPr>
      <w:r w:rsidRPr="004C4A86">
        <w:rPr>
          <w:rFonts w:ascii="Times New Roman" w:hAnsi="Times New Roman" w:cs="Times New Roman"/>
          <w:color w:val="333333"/>
          <w:sz w:val="24"/>
          <w:szCs w:val="24"/>
          <w:shd w:val="clear" w:color="auto" w:fill="FFFFFF"/>
        </w:rPr>
        <w:t>разновидности средств</w:t>
      </w:r>
      <w:r w:rsidRPr="00674783">
        <w:rPr>
          <w:rFonts w:ascii="Times New Roman" w:hAnsi="Times New Roman" w:cs="Times New Roman"/>
          <w:color w:val="333333"/>
          <w:sz w:val="24"/>
          <w:szCs w:val="24"/>
          <w:shd w:val="clear" w:color="auto" w:fill="FFFFFF"/>
        </w:rPr>
        <w:t xml:space="preserve"> национального языка, которые традиционно закреплены за наиболее общими сферами социальной жизни, объективно отражают в себе историю развития языка;</w:t>
      </w:r>
    </w:p>
    <w:p w14:paraId="3C00FB45" w14:textId="47F18636" w:rsidR="00B3316A" w:rsidRPr="00674783" w:rsidRDefault="00B3316A" w:rsidP="00A42033">
      <w:pPr>
        <w:pStyle w:val="a4"/>
        <w:numPr>
          <w:ilvl w:val="0"/>
          <w:numId w:val="4"/>
        </w:numPr>
        <w:spacing w:after="0" w:line="240" w:lineRule="auto"/>
        <w:ind w:left="0" w:firstLine="709"/>
        <w:jc w:val="both"/>
        <w:rPr>
          <w:rFonts w:ascii="Times New Roman" w:hAnsi="Times New Roman" w:cs="Times New Roman"/>
          <w:sz w:val="24"/>
          <w:szCs w:val="24"/>
        </w:rPr>
      </w:pPr>
      <w:r w:rsidRPr="00674783">
        <w:rPr>
          <w:rFonts w:ascii="Times New Roman" w:hAnsi="Times New Roman" w:cs="Times New Roman"/>
          <w:color w:val="333333"/>
          <w:sz w:val="24"/>
          <w:szCs w:val="24"/>
          <w:shd w:val="clear" w:color="auto" w:fill="FFFFFF"/>
        </w:rPr>
        <w:t>разновидности словоупотребления в зависимости от социального статуса;</w:t>
      </w:r>
    </w:p>
    <w:p w14:paraId="70B2A4FB" w14:textId="77777777" w:rsidR="00B3316A" w:rsidRPr="00CE7463" w:rsidRDefault="00B3316A" w:rsidP="00A42033">
      <w:pPr>
        <w:pStyle w:val="a4"/>
        <w:numPr>
          <w:ilvl w:val="0"/>
          <w:numId w:val="4"/>
        </w:numPr>
        <w:spacing w:after="0" w:line="240" w:lineRule="auto"/>
        <w:ind w:left="0" w:firstLine="709"/>
        <w:jc w:val="both"/>
        <w:rPr>
          <w:rFonts w:ascii="Times New Roman" w:hAnsi="Times New Roman" w:cs="Times New Roman"/>
          <w:sz w:val="24"/>
          <w:szCs w:val="24"/>
        </w:rPr>
      </w:pPr>
      <w:r w:rsidRPr="00674783">
        <w:rPr>
          <w:rFonts w:ascii="Times New Roman" w:hAnsi="Times New Roman" w:cs="Times New Roman"/>
          <w:color w:val="333333"/>
          <w:sz w:val="24"/>
          <w:szCs w:val="24"/>
          <w:shd w:val="clear" w:color="auto" w:fill="FFFFFF"/>
        </w:rPr>
        <w:t>все единицы национального языка и все его языковые и речевые модели, но под стилистическим углом зрения.</w:t>
      </w:r>
    </w:p>
    <w:p w14:paraId="3A6B0EF3" w14:textId="77777777" w:rsidR="00CE7463" w:rsidRDefault="00CE7463" w:rsidP="00463D82">
      <w:pPr>
        <w:rPr>
          <w:sz w:val="24"/>
          <w:szCs w:val="24"/>
        </w:rPr>
      </w:pPr>
    </w:p>
    <w:p w14:paraId="0CC970D5" w14:textId="77777777" w:rsidR="00463D82" w:rsidRPr="00463D82" w:rsidRDefault="00463D82" w:rsidP="00463D82">
      <w:pPr>
        <w:rPr>
          <w:sz w:val="24"/>
          <w:szCs w:val="24"/>
        </w:rPr>
      </w:pPr>
    </w:p>
    <w:p w14:paraId="7F9E9F48" w14:textId="637C574A" w:rsidR="00CC63B9" w:rsidRPr="00CC63B9" w:rsidRDefault="00B3316A" w:rsidP="00CC63B9">
      <w:pPr>
        <w:pStyle w:val="a4"/>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rFonts w:ascii="Times New Roman" w:hAnsi="Times New Roman" w:cs="Times New Roman"/>
          <w:color w:val="333333"/>
          <w:sz w:val="24"/>
          <w:szCs w:val="24"/>
          <w:shd w:val="clear" w:color="auto" w:fill="FFFFFF"/>
        </w:rPr>
        <w:t xml:space="preserve">Задание 4. </w:t>
      </w:r>
      <w:r w:rsidR="00CC63B9" w:rsidRPr="00CC63B9">
        <w:rPr>
          <w:rFonts w:ascii="Times New Roman" w:hAnsi="Times New Roman" w:cs="Times New Roman"/>
        </w:rPr>
        <w:t>Прочи</w:t>
      </w:r>
      <w:r w:rsidR="00CC63B9">
        <w:rPr>
          <w:rFonts w:ascii="Times New Roman" w:hAnsi="Times New Roman" w:cs="Times New Roman"/>
        </w:rPr>
        <w:t>тайте текст, выберите правильные</w:t>
      </w:r>
      <w:r w:rsidR="00CC63B9" w:rsidRPr="00CC63B9">
        <w:rPr>
          <w:rFonts w:ascii="Times New Roman" w:hAnsi="Times New Roman" w:cs="Times New Roman"/>
        </w:rPr>
        <w:t xml:space="preserve"> ответ</w:t>
      </w:r>
      <w:r w:rsidR="00CC63B9">
        <w:rPr>
          <w:rFonts w:ascii="Times New Roman" w:hAnsi="Times New Roman" w:cs="Times New Roman"/>
        </w:rPr>
        <w:t>ы</w:t>
      </w:r>
      <w:r w:rsidR="00CC63B9" w:rsidRPr="00CC63B9">
        <w:rPr>
          <w:rFonts w:ascii="Times New Roman" w:hAnsi="Times New Roman" w:cs="Times New Roman"/>
        </w:rPr>
        <w:t>.</w:t>
      </w:r>
    </w:p>
    <w:p w14:paraId="5A7BEAFC" w14:textId="1C85BEC5" w:rsidR="00B3316A" w:rsidRPr="00261BBE" w:rsidRDefault="00CC63B9" w:rsidP="00A42033">
      <w:pPr>
        <w:pStyle w:val="a4"/>
        <w:spacing w:after="0" w:line="240" w:lineRule="auto"/>
        <w:ind w:left="0" w:firstLine="709"/>
        <w:jc w:val="both"/>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П</w:t>
      </w:r>
      <w:r w:rsidR="00B3316A" w:rsidRPr="00261BBE">
        <w:rPr>
          <w:rFonts w:ascii="Times New Roman" w:hAnsi="Times New Roman" w:cs="Times New Roman"/>
          <w:b/>
          <w:i/>
          <w:color w:val="333333"/>
          <w:sz w:val="24"/>
          <w:szCs w:val="24"/>
          <w:shd w:val="clear" w:color="auto" w:fill="FFFFFF"/>
        </w:rPr>
        <w:t>равильные черты, характеризующие научный стиль речи:</w:t>
      </w:r>
    </w:p>
    <w:p w14:paraId="157869C3" w14:textId="0B7EABF3" w:rsidR="00B3316A" w:rsidRPr="00674783" w:rsidRDefault="00B3316A" w:rsidP="00A42033">
      <w:pPr>
        <w:pStyle w:val="a4"/>
        <w:numPr>
          <w:ilvl w:val="0"/>
          <w:numId w:val="5"/>
        </w:numPr>
        <w:spacing w:after="0" w:line="240" w:lineRule="auto"/>
        <w:ind w:left="0" w:firstLine="709"/>
        <w:jc w:val="both"/>
        <w:rPr>
          <w:rFonts w:ascii="Times New Roman" w:hAnsi="Times New Roman" w:cs="Times New Roman"/>
          <w:sz w:val="24"/>
          <w:szCs w:val="24"/>
        </w:rPr>
      </w:pPr>
      <w:r w:rsidRPr="00674783">
        <w:rPr>
          <w:rFonts w:ascii="Times New Roman" w:hAnsi="Times New Roman" w:cs="Times New Roman"/>
          <w:sz w:val="24"/>
          <w:szCs w:val="24"/>
        </w:rPr>
        <w:t>логичность, точность, объективность изложения;</w:t>
      </w:r>
    </w:p>
    <w:p w14:paraId="4B3DC0F2" w14:textId="77777777" w:rsidR="00BB7315" w:rsidRPr="00674783" w:rsidRDefault="00B3316A" w:rsidP="00A42033">
      <w:pPr>
        <w:pStyle w:val="a4"/>
        <w:numPr>
          <w:ilvl w:val="0"/>
          <w:numId w:val="5"/>
        </w:numPr>
        <w:spacing w:after="0" w:line="240" w:lineRule="auto"/>
        <w:ind w:left="0" w:firstLine="709"/>
        <w:jc w:val="both"/>
        <w:rPr>
          <w:rFonts w:ascii="Times New Roman" w:hAnsi="Times New Roman" w:cs="Times New Roman"/>
          <w:sz w:val="24"/>
          <w:szCs w:val="24"/>
        </w:rPr>
      </w:pPr>
      <w:r w:rsidRPr="00674783">
        <w:rPr>
          <w:rFonts w:ascii="Times New Roman" w:hAnsi="Times New Roman" w:cs="Times New Roman"/>
          <w:sz w:val="24"/>
          <w:szCs w:val="24"/>
        </w:rPr>
        <w:t>эмоциональность, образность изложения;</w:t>
      </w:r>
    </w:p>
    <w:p w14:paraId="2E1138CE" w14:textId="0638C72D" w:rsidR="00BB7315" w:rsidRPr="00CE7463" w:rsidRDefault="00B3316A" w:rsidP="00A42033">
      <w:pPr>
        <w:pStyle w:val="a4"/>
        <w:numPr>
          <w:ilvl w:val="0"/>
          <w:numId w:val="5"/>
        </w:numPr>
        <w:spacing w:after="0" w:line="240" w:lineRule="auto"/>
        <w:ind w:left="0" w:firstLine="709"/>
        <w:jc w:val="both"/>
        <w:rPr>
          <w:rFonts w:ascii="Times New Roman" w:hAnsi="Times New Roman" w:cs="Times New Roman"/>
          <w:sz w:val="24"/>
          <w:szCs w:val="24"/>
        </w:rPr>
      </w:pPr>
      <w:proofErr w:type="spellStart"/>
      <w:r w:rsidRPr="00674783">
        <w:rPr>
          <w:rFonts w:ascii="Times New Roman" w:hAnsi="Times New Roman" w:cs="Times New Roman"/>
          <w:sz w:val="24"/>
          <w:szCs w:val="24"/>
        </w:rPr>
        <w:lastRenderedPageBreak/>
        <w:t>долженствующе</w:t>
      </w:r>
      <w:proofErr w:type="spellEnd"/>
      <w:r w:rsidRPr="00674783">
        <w:rPr>
          <w:rFonts w:ascii="Times New Roman" w:hAnsi="Times New Roman" w:cs="Times New Roman"/>
          <w:sz w:val="24"/>
          <w:szCs w:val="24"/>
        </w:rPr>
        <w:t xml:space="preserve">-предписывающий характер, </w:t>
      </w:r>
      <w:r w:rsidR="00BB7315" w:rsidRPr="00674783">
        <w:rPr>
          <w:rFonts w:ascii="Times New Roman" w:eastAsia="Times New Roman" w:hAnsi="Times New Roman" w:cs="Times New Roman"/>
          <w:bCs/>
          <w:iCs/>
          <w:sz w:val="24"/>
          <w:szCs w:val="24"/>
          <w:lang w:eastAsia="ru-RU"/>
        </w:rPr>
        <w:t xml:space="preserve">единообразие, регламентированность, </w:t>
      </w:r>
    </w:p>
    <w:p w14:paraId="78A78050" w14:textId="786390CD" w:rsidR="00B3316A" w:rsidRDefault="00B3316A" w:rsidP="00A42033">
      <w:pPr>
        <w:pStyle w:val="a4"/>
        <w:numPr>
          <w:ilvl w:val="0"/>
          <w:numId w:val="5"/>
        </w:numPr>
        <w:spacing w:after="0" w:line="240" w:lineRule="auto"/>
        <w:ind w:left="0" w:firstLine="709"/>
        <w:jc w:val="both"/>
        <w:rPr>
          <w:rFonts w:ascii="Times New Roman" w:hAnsi="Times New Roman" w:cs="Times New Roman"/>
          <w:sz w:val="24"/>
          <w:szCs w:val="24"/>
        </w:rPr>
      </w:pPr>
      <w:r w:rsidRPr="00674783">
        <w:rPr>
          <w:rFonts w:ascii="Times New Roman" w:hAnsi="Times New Roman" w:cs="Times New Roman"/>
          <w:sz w:val="24"/>
          <w:szCs w:val="24"/>
        </w:rPr>
        <w:t>актуальность проблематики, образность, острота и яркость изложения</w:t>
      </w:r>
    </w:p>
    <w:p w14:paraId="3B08293B" w14:textId="77777777" w:rsidR="00463D82" w:rsidRPr="00463D82" w:rsidRDefault="00463D82" w:rsidP="00463D82">
      <w:pPr>
        <w:rPr>
          <w:sz w:val="24"/>
          <w:szCs w:val="24"/>
        </w:rPr>
      </w:pPr>
    </w:p>
    <w:p w14:paraId="55431C57" w14:textId="2ECDD24F" w:rsidR="00B732AE" w:rsidRPr="00261BBE" w:rsidRDefault="00B732AE" w:rsidP="00A42033">
      <w:pPr>
        <w:ind w:left="0" w:firstLine="709"/>
        <w:rPr>
          <w:b/>
          <w:i/>
          <w:iCs/>
          <w:sz w:val="24"/>
          <w:szCs w:val="24"/>
        </w:rPr>
      </w:pPr>
      <w:r w:rsidRPr="00674783">
        <w:rPr>
          <w:sz w:val="24"/>
          <w:szCs w:val="24"/>
        </w:rPr>
        <w:t xml:space="preserve">Задание 5. </w:t>
      </w:r>
      <w:r w:rsidRPr="00261BBE">
        <w:rPr>
          <w:b/>
          <w:i/>
          <w:iCs/>
          <w:sz w:val="24"/>
          <w:szCs w:val="24"/>
        </w:rPr>
        <w:t>Прочитайте вопрос и установите последовательность.</w:t>
      </w:r>
    </w:p>
    <w:p w14:paraId="0E67B2D2" w14:textId="0AA30A21" w:rsidR="00B732AE" w:rsidRPr="00261BBE" w:rsidRDefault="00B732AE" w:rsidP="00A42033">
      <w:pPr>
        <w:ind w:left="0" w:firstLine="709"/>
        <w:rPr>
          <w:b/>
          <w:sz w:val="24"/>
          <w:szCs w:val="24"/>
        </w:rPr>
      </w:pPr>
    </w:p>
    <w:p w14:paraId="0BFB5B2D" w14:textId="0EEBFD79" w:rsidR="00B732AE" w:rsidRPr="00261BBE" w:rsidRDefault="00B732AE" w:rsidP="00A42033">
      <w:pPr>
        <w:ind w:left="0" w:firstLine="709"/>
        <w:rPr>
          <w:b/>
          <w:bCs/>
          <w:i/>
          <w:iCs/>
          <w:sz w:val="24"/>
          <w:szCs w:val="24"/>
        </w:rPr>
      </w:pPr>
      <w:r w:rsidRPr="00261BBE">
        <w:rPr>
          <w:b/>
          <w:bCs/>
          <w:i/>
          <w:iCs/>
          <w:sz w:val="24"/>
          <w:szCs w:val="24"/>
        </w:rPr>
        <w:t>Какой из алгоритмов дифференциального чтения верный?</w:t>
      </w:r>
    </w:p>
    <w:p w14:paraId="6B5F1898" w14:textId="77777777" w:rsidR="00B732AE" w:rsidRPr="00261BBE" w:rsidRDefault="00B732AE" w:rsidP="00A42033">
      <w:pPr>
        <w:ind w:left="0" w:firstLine="709"/>
        <w:rPr>
          <w:color w:val="333333"/>
          <w:sz w:val="24"/>
          <w:szCs w:val="24"/>
          <w:shd w:val="clear" w:color="auto" w:fill="FFFFFF"/>
        </w:rPr>
      </w:pPr>
    </w:p>
    <w:p w14:paraId="222C7EC4" w14:textId="77777777" w:rsidR="00B732AE" w:rsidRPr="00261BBE" w:rsidRDefault="00B732AE" w:rsidP="00A42033">
      <w:pPr>
        <w:pStyle w:val="a4"/>
        <w:numPr>
          <w:ilvl w:val="0"/>
          <w:numId w:val="6"/>
        </w:numPr>
        <w:spacing w:after="0" w:line="240" w:lineRule="auto"/>
        <w:ind w:left="0" w:firstLine="709"/>
        <w:jc w:val="both"/>
        <w:rPr>
          <w:rFonts w:ascii="Times New Roman" w:hAnsi="Times New Roman" w:cs="Times New Roman"/>
          <w:sz w:val="24"/>
          <w:szCs w:val="24"/>
        </w:rPr>
      </w:pPr>
      <w:r w:rsidRPr="00261BBE">
        <w:rPr>
          <w:rFonts w:ascii="Times New Roman" w:hAnsi="Times New Roman" w:cs="Times New Roman"/>
          <w:color w:val="333333"/>
          <w:sz w:val="24"/>
          <w:szCs w:val="24"/>
          <w:shd w:val="clear" w:color="auto" w:fill="FFFFFF"/>
        </w:rPr>
        <w:t xml:space="preserve">Выделение ключевых слов; </w:t>
      </w:r>
    </w:p>
    <w:p w14:paraId="4909B59E" w14:textId="7944D644" w:rsidR="00B732AE" w:rsidRPr="00E939A5" w:rsidRDefault="00B732AE" w:rsidP="00A42033">
      <w:pPr>
        <w:pStyle w:val="a4"/>
        <w:numPr>
          <w:ilvl w:val="0"/>
          <w:numId w:val="6"/>
        </w:numPr>
        <w:spacing w:after="0" w:line="240" w:lineRule="auto"/>
        <w:ind w:left="0" w:firstLine="709"/>
        <w:jc w:val="both"/>
        <w:rPr>
          <w:rFonts w:ascii="Times New Roman" w:hAnsi="Times New Roman" w:cs="Times New Roman"/>
          <w:sz w:val="24"/>
          <w:szCs w:val="24"/>
        </w:rPr>
      </w:pPr>
      <w:r w:rsidRPr="00674783">
        <w:rPr>
          <w:rFonts w:ascii="Times New Roman" w:hAnsi="Times New Roman" w:cs="Times New Roman"/>
          <w:color w:val="333333"/>
          <w:sz w:val="24"/>
          <w:szCs w:val="24"/>
          <w:shd w:val="clear" w:color="auto" w:fill="FFFFFF"/>
        </w:rPr>
        <w:t xml:space="preserve">выделение доминанты; </w:t>
      </w:r>
    </w:p>
    <w:p w14:paraId="60DCD8E0" w14:textId="5C521353" w:rsidR="00E939A5" w:rsidRPr="00674783" w:rsidRDefault="00E939A5" w:rsidP="00A42033">
      <w:pPr>
        <w:pStyle w:val="a4"/>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сокращенная запись</w:t>
      </w:r>
    </w:p>
    <w:p w14:paraId="1EB6F6FF" w14:textId="025F808A" w:rsidR="00B732AE" w:rsidRPr="00674783" w:rsidRDefault="00B732AE" w:rsidP="00A42033">
      <w:pPr>
        <w:pStyle w:val="a4"/>
        <w:numPr>
          <w:ilvl w:val="0"/>
          <w:numId w:val="6"/>
        </w:numPr>
        <w:spacing w:after="0" w:line="240" w:lineRule="auto"/>
        <w:ind w:left="0" w:firstLine="709"/>
        <w:jc w:val="both"/>
        <w:rPr>
          <w:rFonts w:ascii="Times New Roman" w:hAnsi="Times New Roman" w:cs="Times New Roman"/>
          <w:sz w:val="24"/>
          <w:szCs w:val="24"/>
        </w:rPr>
      </w:pPr>
      <w:r w:rsidRPr="00674783">
        <w:rPr>
          <w:rFonts w:ascii="Times New Roman" w:hAnsi="Times New Roman" w:cs="Times New Roman"/>
          <w:color w:val="333333"/>
          <w:sz w:val="24"/>
          <w:szCs w:val="24"/>
          <w:shd w:val="clear" w:color="auto" w:fill="FFFFFF"/>
        </w:rPr>
        <w:t>построение смысловых рядов.</w:t>
      </w:r>
    </w:p>
    <w:p w14:paraId="06AFFC98" w14:textId="77777777" w:rsidR="00B732AE" w:rsidRPr="00674783" w:rsidRDefault="00B732AE" w:rsidP="00A42033">
      <w:pPr>
        <w:ind w:left="0" w:firstLine="709"/>
        <w:rPr>
          <w:i/>
          <w:iCs/>
          <w:sz w:val="24"/>
          <w:szCs w:val="24"/>
        </w:rPr>
      </w:pPr>
      <w:r w:rsidRPr="00674783">
        <w:rPr>
          <w:i/>
          <w:iCs/>
          <w:sz w:val="24"/>
          <w:szCs w:val="24"/>
        </w:rPr>
        <w:t>Запишите соответствующую последовательность цифр слева направо:</w:t>
      </w:r>
    </w:p>
    <w:tbl>
      <w:tblPr>
        <w:tblStyle w:val="a3"/>
        <w:tblW w:w="0" w:type="auto"/>
        <w:tblInd w:w="1526" w:type="dxa"/>
        <w:tblLook w:val="04A0" w:firstRow="1" w:lastRow="0" w:firstColumn="1" w:lastColumn="0" w:noHBand="0" w:noVBand="1"/>
      </w:tblPr>
      <w:tblGrid>
        <w:gridCol w:w="1817"/>
        <w:gridCol w:w="1706"/>
        <w:gridCol w:w="2148"/>
        <w:gridCol w:w="2148"/>
      </w:tblGrid>
      <w:tr w:rsidR="00E939A5" w:rsidRPr="00674783" w14:paraId="487E83D0" w14:textId="3B2717A4" w:rsidTr="00E939A5">
        <w:tc>
          <w:tcPr>
            <w:tcW w:w="1869" w:type="dxa"/>
          </w:tcPr>
          <w:p w14:paraId="287A0832" w14:textId="77777777" w:rsidR="00E939A5" w:rsidRPr="00674783" w:rsidRDefault="00E939A5" w:rsidP="00A42033">
            <w:pPr>
              <w:ind w:left="0" w:firstLine="709"/>
              <w:rPr>
                <w:sz w:val="24"/>
                <w:szCs w:val="24"/>
              </w:rPr>
            </w:pPr>
          </w:p>
        </w:tc>
        <w:tc>
          <w:tcPr>
            <w:tcW w:w="1754" w:type="dxa"/>
          </w:tcPr>
          <w:p w14:paraId="6C9929BF" w14:textId="77777777" w:rsidR="00E939A5" w:rsidRPr="00674783" w:rsidRDefault="00E939A5" w:rsidP="00A42033">
            <w:pPr>
              <w:ind w:left="0" w:firstLine="709"/>
              <w:rPr>
                <w:sz w:val="24"/>
                <w:szCs w:val="24"/>
              </w:rPr>
            </w:pPr>
          </w:p>
        </w:tc>
        <w:tc>
          <w:tcPr>
            <w:tcW w:w="2211" w:type="dxa"/>
          </w:tcPr>
          <w:p w14:paraId="4AE37E72" w14:textId="77777777" w:rsidR="00E939A5" w:rsidRPr="00674783" w:rsidRDefault="00E939A5" w:rsidP="00A42033">
            <w:pPr>
              <w:ind w:left="0" w:firstLine="709"/>
              <w:rPr>
                <w:sz w:val="24"/>
                <w:szCs w:val="24"/>
              </w:rPr>
            </w:pPr>
          </w:p>
        </w:tc>
        <w:tc>
          <w:tcPr>
            <w:tcW w:w="2211" w:type="dxa"/>
          </w:tcPr>
          <w:p w14:paraId="65C2B5D5" w14:textId="77777777" w:rsidR="00E939A5" w:rsidRPr="00674783" w:rsidRDefault="00E939A5" w:rsidP="00A42033">
            <w:pPr>
              <w:ind w:left="0" w:firstLine="709"/>
              <w:rPr>
                <w:sz w:val="24"/>
                <w:szCs w:val="24"/>
              </w:rPr>
            </w:pPr>
          </w:p>
        </w:tc>
      </w:tr>
    </w:tbl>
    <w:p w14:paraId="43229393" w14:textId="77777777" w:rsidR="00463D82" w:rsidRPr="00674783" w:rsidRDefault="00463D82" w:rsidP="00A42033">
      <w:pPr>
        <w:ind w:left="0" w:firstLine="709"/>
        <w:rPr>
          <w:color w:val="333333"/>
          <w:sz w:val="24"/>
          <w:szCs w:val="24"/>
          <w:shd w:val="clear" w:color="auto" w:fill="FFFFFF"/>
        </w:rPr>
      </w:pPr>
    </w:p>
    <w:p w14:paraId="29CEABAB" w14:textId="77777777" w:rsidR="0035408E" w:rsidRPr="00674783" w:rsidRDefault="0035408E" w:rsidP="00A42033">
      <w:pPr>
        <w:ind w:left="0" w:firstLine="709"/>
        <w:rPr>
          <w:color w:val="333333"/>
          <w:sz w:val="24"/>
          <w:szCs w:val="24"/>
          <w:shd w:val="clear" w:color="auto" w:fill="FFFFFF"/>
        </w:rPr>
      </w:pPr>
    </w:p>
    <w:p w14:paraId="0CB5EEF4" w14:textId="5B028889" w:rsidR="0035408E" w:rsidRPr="00261BBE" w:rsidRDefault="0035408E" w:rsidP="00A42033">
      <w:pPr>
        <w:ind w:left="0" w:firstLine="709"/>
        <w:rPr>
          <w:b/>
          <w:i/>
          <w:iCs/>
          <w:sz w:val="24"/>
          <w:szCs w:val="24"/>
        </w:rPr>
      </w:pPr>
      <w:r w:rsidRPr="00674783">
        <w:rPr>
          <w:color w:val="333333"/>
          <w:sz w:val="24"/>
          <w:szCs w:val="24"/>
          <w:shd w:val="clear" w:color="auto" w:fill="FFFFFF"/>
        </w:rPr>
        <w:t xml:space="preserve">Задание 6. </w:t>
      </w:r>
      <w:r w:rsidR="00C64844">
        <w:rPr>
          <w:b/>
          <w:i/>
          <w:iCs/>
          <w:sz w:val="24"/>
          <w:szCs w:val="24"/>
        </w:rPr>
        <w:t>Прочитайте текст</w:t>
      </w:r>
      <w:r w:rsidRPr="00261BBE">
        <w:rPr>
          <w:b/>
          <w:i/>
          <w:iCs/>
          <w:sz w:val="24"/>
          <w:szCs w:val="24"/>
        </w:rPr>
        <w:t xml:space="preserve"> и установите последовательность. </w:t>
      </w:r>
    </w:p>
    <w:p w14:paraId="63A00392" w14:textId="3A9CC43B" w:rsidR="0035408E" w:rsidRPr="00261BBE" w:rsidRDefault="0035408E" w:rsidP="00A42033">
      <w:pPr>
        <w:ind w:left="0" w:firstLine="709"/>
        <w:rPr>
          <w:b/>
          <w:color w:val="333333"/>
          <w:sz w:val="24"/>
          <w:szCs w:val="24"/>
          <w:shd w:val="clear" w:color="auto" w:fill="FFFFFF"/>
        </w:rPr>
      </w:pPr>
    </w:p>
    <w:p w14:paraId="62EF1A55" w14:textId="789C998E" w:rsidR="0035408E" w:rsidRPr="00261BBE" w:rsidRDefault="0035408E" w:rsidP="00A42033">
      <w:pPr>
        <w:ind w:left="0" w:firstLine="709"/>
        <w:rPr>
          <w:b/>
          <w:color w:val="333333"/>
          <w:sz w:val="24"/>
          <w:szCs w:val="24"/>
          <w:shd w:val="clear" w:color="auto" w:fill="FFFFFF"/>
        </w:rPr>
      </w:pPr>
      <w:r w:rsidRPr="00261BBE">
        <w:rPr>
          <w:b/>
          <w:color w:val="333333"/>
          <w:sz w:val="24"/>
          <w:szCs w:val="24"/>
          <w:shd w:val="clear" w:color="auto" w:fill="FFFFFF"/>
        </w:rPr>
        <w:t>Выберите и расположите в верном порядке структурно-смысловые части рекомендательной аннотации:</w:t>
      </w:r>
    </w:p>
    <w:p w14:paraId="2ABBE602" w14:textId="74311067" w:rsidR="0035408E" w:rsidRPr="00674783" w:rsidRDefault="0035408E" w:rsidP="00A42033">
      <w:pPr>
        <w:pStyle w:val="a4"/>
        <w:numPr>
          <w:ilvl w:val="0"/>
          <w:numId w:val="7"/>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тема;</w:t>
      </w:r>
    </w:p>
    <w:p w14:paraId="194F2686" w14:textId="0FECF365" w:rsidR="0035408E" w:rsidRPr="00674783" w:rsidRDefault="0035408E" w:rsidP="00A42033">
      <w:pPr>
        <w:pStyle w:val="a4"/>
        <w:numPr>
          <w:ilvl w:val="0"/>
          <w:numId w:val="7"/>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выходные данные;</w:t>
      </w:r>
    </w:p>
    <w:p w14:paraId="104222F1" w14:textId="70BCF660" w:rsidR="0035408E" w:rsidRPr="00674783" w:rsidRDefault="0035408E" w:rsidP="00A42033">
      <w:pPr>
        <w:pStyle w:val="a4"/>
        <w:numPr>
          <w:ilvl w:val="0"/>
          <w:numId w:val="7"/>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основные положения работы (статьи);</w:t>
      </w:r>
    </w:p>
    <w:p w14:paraId="1C44B6F7" w14:textId="0BE7DF4D" w:rsidR="0035408E" w:rsidRPr="00674783" w:rsidRDefault="0035408E" w:rsidP="00A42033">
      <w:pPr>
        <w:pStyle w:val="a4"/>
        <w:numPr>
          <w:ilvl w:val="0"/>
          <w:numId w:val="7"/>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адресат</w:t>
      </w:r>
    </w:p>
    <w:p w14:paraId="231B0289" w14:textId="77777777" w:rsidR="0035408E" w:rsidRPr="00674783" w:rsidRDefault="0035408E" w:rsidP="00A42033">
      <w:pPr>
        <w:ind w:left="0" w:firstLine="709"/>
        <w:rPr>
          <w:i/>
          <w:iCs/>
          <w:sz w:val="24"/>
          <w:szCs w:val="24"/>
        </w:rPr>
      </w:pPr>
      <w:r w:rsidRPr="00674783">
        <w:rPr>
          <w:i/>
          <w:iCs/>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9"/>
        <w:gridCol w:w="1869"/>
        <w:gridCol w:w="1869"/>
        <w:gridCol w:w="1869"/>
        <w:gridCol w:w="1869"/>
      </w:tblGrid>
      <w:tr w:rsidR="0035408E" w:rsidRPr="00674783" w14:paraId="79FE552E" w14:textId="77777777" w:rsidTr="003E7AC8">
        <w:tc>
          <w:tcPr>
            <w:tcW w:w="1869" w:type="dxa"/>
          </w:tcPr>
          <w:p w14:paraId="5E3D062D" w14:textId="77777777" w:rsidR="0035408E" w:rsidRPr="00674783" w:rsidRDefault="0035408E" w:rsidP="00A42033">
            <w:pPr>
              <w:ind w:left="0" w:firstLine="709"/>
              <w:rPr>
                <w:sz w:val="24"/>
                <w:szCs w:val="24"/>
              </w:rPr>
            </w:pPr>
          </w:p>
        </w:tc>
        <w:tc>
          <w:tcPr>
            <w:tcW w:w="1869" w:type="dxa"/>
          </w:tcPr>
          <w:p w14:paraId="6622E654" w14:textId="77777777" w:rsidR="0035408E" w:rsidRPr="00674783" w:rsidRDefault="0035408E" w:rsidP="00A42033">
            <w:pPr>
              <w:ind w:left="0" w:firstLine="709"/>
              <w:rPr>
                <w:sz w:val="24"/>
                <w:szCs w:val="24"/>
              </w:rPr>
            </w:pPr>
          </w:p>
        </w:tc>
        <w:tc>
          <w:tcPr>
            <w:tcW w:w="1869" w:type="dxa"/>
          </w:tcPr>
          <w:p w14:paraId="63EB19A0" w14:textId="77777777" w:rsidR="0035408E" w:rsidRPr="00674783" w:rsidRDefault="0035408E" w:rsidP="00A42033">
            <w:pPr>
              <w:ind w:left="0" w:firstLine="709"/>
              <w:rPr>
                <w:sz w:val="24"/>
                <w:szCs w:val="24"/>
              </w:rPr>
            </w:pPr>
          </w:p>
        </w:tc>
        <w:tc>
          <w:tcPr>
            <w:tcW w:w="1869" w:type="dxa"/>
          </w:tcPr>
          <w:p w14:paraId="4D430BA8" w14:textId="77777777" w:rsidR="0035408E" w:rsidRPr="00674783" w:rsidRDefault="0035408E" w:rsidP="00A42033">
            <w:pPr>
              <w:ind w:left="0" w:firstLine="709"/>
              <w:rPr>
                <w:sz w:val="24"/>
                <w:szCs w:val="24"/>
              </w:rPr>
            </w:pPr>
          </w:p>
        </w:tc>
        <w:tc>
          <w:tcPr>
            <w:tcW w:w="1869" w:type="dxa"/>
          </w:tcPr>
          <w:p w14:paraId="20230187" w14:textId="77777777" w:rsidR="0035408E" w:rsidRPr="00674783" w:rsidRDefault="0035408E" w:rsidP="00A42033">
            <w:pPr>
              <w:ind w:left="0" w:firstLine="709"/>
              <w:rPr>
                <w:sz w:val="24"/>
                <w:szCs w:val="24"/>
              </w:rPr>
            </w:pPr>
          </w:p>
        </w:tc>
      </w:tr>
    </w:tbl>
    <w:p w14:paraId="54FD188A" w14:textId="77777777" w:rsidR="0035408E" w:rsidRPr="00674783" w:rsidRDefault="0035408E" w:rsidP="00A42033">
      <w:pPr>
        <w:ind w:left="0" w:firstLine="709"/>
        <w:rPr>
          <w:color w:val="333333"/>
          <w:sz w:val="24"/>
          <w:szCs w:val="24"/>
          <w:shd w:val="clear" w:color="auto" w:fill="FFFFFF"/>
        </w:rPr>
      </w:pPr>
    </w:p>
    <w:p w14:paraId="14411129" w14:textId="0B0AC0A9" w:rsidR="00B34AA7" w:rsidRPr="00261BBE" w:rsidRDefault="0035408E" w:rsidP="00A42033">
      <w:pPr>
        <w:ind w:left="0" w:firstLine="709"/>
        <w:rPr>
          <w:b/>
          <w:i/>
          <w:iCs/>
          <w:sz w:val="24"/>
          <w:szCs w:val="24"/>
        </w:rPr>
      </w:pPr>
      <w:r w:rsidRPr="00674783">
        <w:rPr>
          <w:color w:val="333333"/>
          <w:sz w:val="24"/>
          <w:szCs w:val="24"/>
          <w:shd w:val="clear" w:color="auto" w:fill="FFFFFF"/>
        </w:rPr>
        <w:t xml:space="preserve">Задание 7. </w:t>
      </w:r>
      <w:r w:rsidR="00B34AA7" w:rsidRPr="00261BBE">
        <w:rPr>
          <w:b/>
          <w:i/>
          <w:iCs/>
          <w:sz w:val="24"/>
          <w:szCs w:val="24"/>
        </w:rPr>
        <w:t>Прочитайте текст и установите соответствие.</w:t>
      </w:r>
    </w:p>
    <w:p w14:paraId="368DDAA7" w14:textId="7B0A088A" w:rsidR="00B34AA7" w:rsidRPr="00261BBE" w:rsidRDefault="00B34AA7" w:rsidP="00A42033">
      <w:pPr>
        <w:ind w:left="0" w:firstLine="709"/>
        <w:rPr>
          <w:b/>
          <w:i/>
          <w:iCs/>
          <w:sz w:val="24"/>
          <w:szCs w:val="24"/>
        </w:rPr>
      </w:pPr>
    </w:p>
    <w:p w14:paraId="4AF68819" w14:textId="4F01753A" w:rsidR="00B34AA7" w:rsidRPr="00261BBE" w:rsidRDefault="00B34AA7" w:rsidP="00A42033">
      <w:pPr>
        <w:ind w:left="0" w:firstLine="709"/>
        <w:rPr>
          <w:b/>
          <w:bCs/>
          <w:i/>
          <w:iCs/>
          <w:color w:val="333333"/>
          <w:sz w:val="24"/>
          <w:szCs w:val="24"/>
          <w:shd w:val="clear" w:color="auto" w:fill="FFFFFF"/>
        </w:rPr>
      </w:pPr>
      <w:r w:rsidRPr="00261BBE">
        <w:rPr>
          <w:b/>
          <w:bCs/>
          <w:i/>
          <w:iCs/>
          <w:color w:val="333333"/>
          <w:sz w:val="24"/>
          <w:szCs w:val="24"/>
          <w:shd w:val="clear" w:color="auto" w:fill="FFFFFF"/>
        </w:rPr>
        <w:t xml:space="preserve">Распределите жанры научного стиля в соответствии с его </w:t>
      </w:r>
      <w:proofErr w:type="spellStart"/>
      <w:r w:rsidRPr="00261BBE">
        <w:rPr>
          <w:b/>
          <w:bCs/>
          <w:i/>
          <w:iCs/>
          <w:color w:val="333333"/>
          <w:sz w:val="24"/>
          <w:szCs w:val="24"/>
          <w:shd w:val="clear" w:color="auto" w:fill="FFFFFF"/>
        </w:rPr>
        <w:t>подстилями</w:t>
      </w:r>
      <w:proofErr w:type="spellEnd"/>
      <w:r w:rsidRPr="00261BBE">
        <w:rPr>
          <w:b/>
          <w:bCs/>
          <w:i/>
          <w:iCs/>
          <w:color w:val="333333"/>
          <w:sz w:val="24"/>
          <w:szCs w:val="24"/>
          <w:shd w:val="clear" w:color="auto" w:fill="FFFFFF"/>
        </w:rPr>
        <w:t>:</w:t>
      </w:r>
    </w:p>
    <w:tbl>
      <w:tblPr>
        <w:tblStyle w:val="a3"/>
        <w:tblW w:w="0" w:type="auto"/>
        <w:tblLook w:val="04A0" w:firstRow="1" w:lastRow="0" w:firstColumn="1" w:lastColumn="0" w:noHBand="0" w:noVBand="1"/>
      </w:tblPr>
      <w:tblGrid>
        <w:gridCol w:w="4672"/>
        <w:gridCol w:w="4673"/>
      </w:tblGrid>
      <w:tr w:rsidR="00B34AA7" w:rsidRPr="00674783" w14:paraId="6531424B" w14:textId="77777777" w:rsidTr="00B34AA7">
        <w:tc>
          <w:tcPr>
            <w:tcW w:w="4672" w:type="dxa"/>
          </w:tcPr>
          <w:p w14:paraId="77DF5F1C" w14:textId="00DCDC37" w:rsidR="00B34AA7" w:rsidRPr="00674783" w:rsidRDefault="00341D22" w:rsidP="00A42033">
            <w:pPr>
              <w:ind w:left="0" w:firstLine="709"/>
              <w:rPr>
                <w:i/>
                <w:iCs/>
                <w:sz w:val="24"/>
                <w:szCs w:val="24"/>
              </w:rPr>
            </w:pPr>
            <w:r w:rsidRPr="00674783">
              <w:rPr>
                <w:sz w:val="24"/>
                <w:szCs w:val="24"/>
                <w:shd w:val="clear" w:color="auto" w:fill="FFFFFF"/>
              </w:rPr>
              <w:t xml:space="preserve">1. </w:t>
            </w:r>
            <w:r w:rsidR="00B34AA7" w:rsidRPr="00674783">
              <w:rPr>
                <w:sz w:val="24"/>
                <w:szCs w:val="24"/>
                <w:shd w:val="clear" w:color="auto" w:fill="FFFFFF"/>
              </w:rPr>
              <w:t>Монография, статья, доклад, курсовая работа, дипломная работа, диссертационная работа</w:t>
            </w:r>
          </w:p>
        </w:tc>
        <w:tc>
          <w:tcPr>
            <w:tcW w:w="4673" w:type="dxa"/>
          </w:tcPr>
          <w:p w14:paraId="4F50AE08" w14:textId="06BFCD3A" w:rsidR="00B34AA7" w:rsidRPr="00674783" w:rsidRDefault="00341D22" w:rsidP="00A42033">
            <w:pPr>
              <w:ind w:left="0" w:firstLine="709"/>
              <w:rPr>
                <w:i/>
                <w:iCs/>
                <w:sz w:val="24"/>
                <w:szCs w:val="24"/>
              </w:rPr>
            </w:pPr>
            <w:r w:rsidRPr="00674783">
              <w:rPr>
                <w:i/>
                <w:iCs/>
                <w:sz w:val="24"/>
                <w:szCs w:val="24"/>
              </w:rPr>
              <w:t xml:space="preserve">А. </w:t>
            </w:r>
            <w:r w:rsidR="00B34AA7" w:rsidRPr="00674783">
              <w:rPr>
                <w:i/>
                <w:iCs/>
                <w:sz w:val="24"/>
                <w:szCs w:val="24"/>
              </w:rPr>
              <w:t>Научно-информативный</w:t>
            </w:r>
          </w:p>
        </w:tc>
      </w:tr>
      <w:tr w:rsidR="00B34AA7" w:rsidRPr="00674783" w14:paraId="2FEBE01E" w14:textId="77777777" w:rsidTr="00B34AA7">
        <w:tc>
          <w:tcPr>
            <w:tcW w:w="4672" w:type="dxa"/>
          </w:tcPr>
          <w:p w14:paraId="2DC92BD6" w14:textId="1F88591A" w:rsidR="00B34AA7" w:rsidRPr="00674783" w:rsidRDefault="00341D22" w:rsidP="00A42033">
            <w:pPr>
              <w:ind w:left="0" w:firstLine="709"/>
              <w:rPr>
                <w:i/>
                <w:iCs/>
                <w:sz w:val="24"/>
                <w:szCs w:val="24"/>
              </w:rPr>
            </w:pPr>
            <w:r w:rsidRPr="00674783">
              <w:rPr>
                <w:sz w:val="24"/>
                <w:szCs w:val="24"/>
                <w:shd w:val="clear" w:color="auto" w:fill="FFFFFF"/>
              </w:rPr>
              <w:t xml:space="preserve">2. </w:t>
            </w:r>
            <w:r w:rsidR="00B34AA7" w:rsidRPr="00674783">
              <w:rPr>
                <w:sz w:val="24"/>
                <w:szCs w:val="24"/>
                <w:shd w:val="clear" w:color="auto" w:fill="FFFFFF"/>
              </w:rPr>
              <w:t>Реферат, аннотация, конспект, тезисы, патентное описание</w:t>
            </w:r>
          </w:p>
        </w:tc>
        <w:tc>
          <w:tcPr>
            <w:tcW w:w="4673" w:type="dxa"/>
          </w:tcPr>
          <w:p w14:paraId="19A37C7F" w14:textId="0A510EFD" w:rsidR="00B34AA7" w:rsidRPr="00674783" w:rsidRDefault="00341D22" w:rsidP="00A42033">
            <w:pPr>
              <w:ind w:left="0" w:firstLine="709"/>
              <w:rPr>
                <w:i/>
                <w:iCs/>
                <w:sz w:val="24"/>
                <w:szCs w:val="24"/>
              </w:rPr>
            </w:pPr>
            <w:r w:rsidRPr="00674783">
              <w:rPr>
                <w:i/>
                <w:iCs/>
                <w:sz w:val="24"/>
                <w:szCs w:val="24"/>
              </w:rPr>
              <w:t xml:space="preserve">Б. </w:t>
            </w:r>
            <w:r w:rsidR="00B34AA7" w:rsidRPr="00674783">
              <w:rPr>
                <w:i/>
                <w:iCs/>
                <w:sz w:val="24"/>
                <w:szCs w:val="24"/>
              </w:rPr>
              <w:t>Собственно-научный (академический)</w:t>
            </w:r>
          </w:p>
        </w:tc>
      </w:tr>
      <w:tr w:rsidR="00B34AA7" w:rsidRPr="00674783" w14:paraId="129C3BF9" w14:textId="77777777" w:rsidTr="00B34AA7">
        <w:tc>
          <w:tcPr>
            <w:tcW w:w="4672" w:type="dxa"/>
          </w:tcPr>
          <w:p w14:paraId="0701996C" w14:textId="750AC5AD" w:rsidR="00B34AA7" w:rsidRPr="00674783" w:rsidRDefault="00341D22" w:rsidP="00A42033">
            <w:pPr>
              <w:ind w:left="0" w:firstLine="709"/>
              <w:rPr>
                <w:i/>
                <w:iCs/>
                <w:sz w:val="24"/>
                <w:szCs w:val="24"/>
              </w:rPr>
            </w:pPr>
            <w:r w:rsidRPr="00674783">
              <w:rPr>
                <w:sz w:val="24"/>
                <w:szCs w:val="24"/>
                <w:shd w:val="clear" w:color="auto" w:fill="FFFFFF"/>
              </w:rPr>
              <w:t xml:space="preserve">3. </w:t>
            </w:r>
            <w:r w:rsidR="00B34AA7" w:rsidRPr="00674783">
              <w:rPr>
                <w:sz w:val="24"/>
                <w:szCs w:val="24"/>
                <w:shd w:val="clear" w:color="auto" w:fill="FFFFFF"/>
              </w:rPr>
              <w:t>Словарь, справочник, каталог</w:t>
            </w:r>
          </w:p>
        </w:tc>
        <w:tc>
          <w:tcPr>
            <w:tcW w:w="4673" w:type="dxa"/>
          </w:tcPr>
          <w:p w14:paraId="63677263" w14:textId="694DC963" w:rsidR="00B34AA7" w:rsidRPr="00674783" w:rsidRDefault="00341D22" w:rsidP="00A42033">
            <w:pPr>
              <w:ind w:left="0" w:firstLine="709"/>
              <w:rPr>
                <w:i/>
                <w:iCs/>
                <w:sz w:val="24"/>
                <w:szCs w:val="24"/>
              </w:rPr>
            </w:pPr>
            <w:r w:rsidRPr="00674783">
              <w:rPr>
                <w:i/>
                <w:iCs/>
                <w:sz w:val="24"/>
                <w:szCs w:val="24"/>
              </w:rPr>
              <w:t xml:space="preserve">В. </w:t>
            </w:r>
            <w:r w:rsidR="00B34AA7" w:rsidRPr="00674783">
              <w:rPr>
                <w:i/>
                <w:iCs/>
                <w:sz w:val="24"/>
                <w:szCs w:val="24"/>
              </w:rPr>
              <w:t>Научно-учебный</w:t>
            </w:r>
          </w:p>
        </w:tc>
      </w:tr>
      <w:tr w:rsidR="00B34AA7" w:rsidRPr="00674783" w14:paraId="741B8915" w14:textId="77777777" w:rsidTr="00B34AA7">
        <w:tc>
          <w:tcPr>
            <w:tcW w:w="4672" w:type="dxa"/>
          </w:tcPr>
          <w:p w14:paraId="0EB58A8A" w14:textId="51F95985" w:rsidR="00B34AA7" w:rsidRPr="00674783" w:rsidRDefault="00341D22" w:rsidP="00A42033">
            <w:pPr>
              <w:ind w:left="0" w:firstLine="709"/>
              <w:rPr>
                <w:i/>
                <w:iCs/>
                <w:sz w:val="24"/>
                <w:szCs w:val="24"/>
              </w:rPr>
            </w:pPr>
            <w:r w:rsidRPr="00674783">
              <w:rPr>
                <w:sz w:val="24"/>
                <w:szCs w:val="24"/>
                <w:shd w:val="clear" w:color="auto" w:fill="FFFFFF"/>
              </w:rPr>
              <w:t xml:space="preserve">4. </w:t>
            </w:r>
            <w:r w:rsidR="00B34AA7" w:rsidRPr="00674783">
              <w:rPr>
                <w:sz w:val="24"/>
                <w:szCs w:val="24"/>
                <w:shd w:val="clear" w:color="auto" w:fill="FFFFFF"/>
              </w:rPr>
              <w:t>Учебник, методическое пособие, лекция,  устный ответ, объяснение, реферативное сообщение</w:t>
            </w:r>
          </w:p>
        </w:tc>
        <w:tc>
          <w:tcPr>
            <w:tcW w:w="4673" w:type="dxa"/>
          </w:tcPr>
          <w:p w14:paraId="659083C2" w14:textId="20BDFB7C" w:rsidR="00B34AA7" w:rsidRPr="00674783" w:rsidRDefault="00341D22" w:rsidP="00A42033">
            <w:pPr>
              <w:ind w:left="0" w:firstLine="709"/>
              <w:rPr>
                <w:i/>
                <w:iCs/>
                <w:sz w:val="24"/>
                <w:szCs w:val="24"/>
              </w:rPr>
            </w:pPr>
            <w:r w:rsidRPr="00674783">
              <w:rPr>
                <w:i/>
                <w:iCs/>
                <w:sz w:val="24"/>
                <w:szCs w:val="24"/>
              </w:rPr>
              <w:t xml:space="preserve">Г. </w:t>
            </w:r>
            <w:r w:rsidR="00B34AA7" w:rsidRPr="00674783">
              <w:rPr>
                <w:i/>
                <w:iCs/>
                <w:sz w:val="24"/>
                <w:szCs w:val="24"/>
              </w:rPr>
              <w:t>Научно-справочный</w:t>
            </w:r>
          </w:p>
        </w:tc>
      </w:tr>
      <w:tr w:rsidR="00B1380B" w:rsidRPr="00674783" w14:paraId="6E001A34" w14:textId="77777777" w:rsidTr="00B34AA7">
        <w:tc>
          <w:tcPr>
            <w:tcW w:w="4672" w:type="dxa"/>
          </w:tcPr>
          <w:p w14:paraId="549F100C" w14:textId="5A09257F" w:rsidR="00B1380B" w:rsidRPr="00674783" w:rsidRDefault="00341D22" w:rsidP="00A42033">
            <w:pPr>
              <w:ind w:left="0" w:firstLine="709"/>
              <w:rPr>
                <w:sz w:val="24"/>
                <w:szCs w:val="24"/>
                <w:shd w:val="clear" w:color="auto" w:fill="FFFFFF"/>
              </w:rPr>
            </w:pPr>
            <w:r w:rsidRPr="00674783">
              <w:rPr>
                <w:sz w:val="24"/>
                <w:szCs w:val="24"/>
                <w:shd w:val="clear" w:color="auto" w:fill="FFFFFF"/>
              </w:rPr>
              <w:t xml:space="preserve">5. </w:t>
            </w:r>
            <w:r w:rsidR="00B1380B" w:rsidRPr="00674783">
              <w:rPr>
                <w:sz w:val="24"/>
                <w:szCs w:val="24"/>
                <w:shd w:val="clear" w:color="auto" w:fill="FFFFFF"/>
              </w:rPr>
              <w:t>Очерк, книга, лекция, статья, выступление по радио, телевидению</w:t>
            </w:r>
          </w:p>
        </w:tc>
        <w:tc>
          <w:tcPr>
            <w:tcW w:w="4673" w:type="dxa"/>
          </w:tcPr>
          <w:p w14:paraId="75378542" w14:textId="7DED5C57" w:rsidR="00B1380B" w:rsidRPr="00674783" w:rsidRDefault="00341D22" w:rsidP="00A42033">
            <w:pPr>
              <w:ind w:left="0" w:firstLine="709"/>
              <w:rPr>
                <w:i/>
                <w:iCs/>
                <w:sz w:val="24"/>
                <w:szCs w:val="24"/>
              </w:rPr>
            </w:pPr>
            <w:r w:rsidRPr="00674783">
              <w:rPr>
                <w:i/>
                <w:iCs/>
                <w:sz w:val="24"/>
                <w:szCs w:val="24"/>
              </w:rPr>
              <w:t xml:space="preserve">Д. </w:t>
            </w:r>
            <w:r w:rsidR="00B1380B" w:rsidRPr="00674783">
              <w:rPr>
                <w:i/>
                <w:iCs/>
                <w:sz w:val="24"/>
                <w:szCs w:val="24"/>
              </w:rPr>
              <w:t>Научно-популярный</w:t>
            </w:r>
          </w:p>
        </w:tc>
      </w:tr>
    </w:tbl>
    <w:p w14:paraId="05FAFFDA" w14:textId="77777777" w:rsidR="00B34AA7" w:rsidRPr="00674783" w:rsidRDefault="00B34AA7" w:rsidP="00A42033">
      <w:pPr>
        <w:ind w:left="0" w:firstLine="709"/>
        <w:rPr>
          <w:i/>
          <w:iCs/>
          <w:sz w:val="24"/>
          <w:szCs w:val="24"/>
        </w:rPr>
      </w:pPr>
    </w:p>
    <w:p w14:paraId="6E5D18BF" w14:textId="77777777" w:rsidR="00341D22" w:rsidRPr="00674783" w:rsidRDefault="00341D22" w:rsidP="00A42033">
      <w:pPr>
        <w:ind w:left="0" w:firstLine="709"/>
        <w:rPr>
          <w:i/>
          <w:iCs/>
          <w:sz w:val="24"/>
          <w:szCs w:val="24"/>
        </w:rPr>
      </w:pPr>
      <w:r w:rsidRPr="00674783">
        <w:rPr>
          <w:i/>
          <w:iCs/>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876"/>
        <w:gridCol w:w="1875"/>
        <w:gridCol w:w="1876"/>
        <w:gridCol w:w="1844"/>
        <w:gridCol w:w="1874"/>
      </w:tblGrid>
      <w:tr w:rsidR="00341D22" w:rsidRPr="00674783" w14:paraId="39328106" w14:textId="77777777" w:rsidTr="00341D22">
        <w:tc>
          <w:tcPr>
            <w:tcW w:w="1876" w:type="dxa"/>
          </w:tcPr>
          <w:p w14:paraId="048B501A" w14:textId="77777777" w:rsidR="00341D22" w:rsidRPr="00674783" w:rsidRDefault="00341D22" w:rsidP="00A42033">
            <w:pPr>
              <w:ind w:left="0" w:firstLine="709"/>
              <w:rPr>
                <w:i/>
                <w:iCs/>
                <w:sz w:val="24"/>
                <w:szCs w:val="24"/>
              </w:rPr>
            </w:pPr>
            <w:r w:rsidRPr="00674783">
              <w:rPr>
                <w:i/>
                <w:iCs/>
                <w:sz w:val="24"/>
                <w:szCs w:val="24"/>
              </w:rPr>
              <w:t>А</w:t>
            </w:r>
          </w:p>
        </w:tc>
        <w:tc>
          <w:tcPr>
            <w:tcW w:w="1875" w:type="dxa"/>
          </w:tcPr>
          <w:p w14:paraId="6F8C9A88" w14:textId="77777777" w:rsidR="00341D22" w:rsidRPr="00674783" w:rsidRDefault="00341D22" w:rsidP="00A42033">
            <w:pPr>
              <w:ind w:left="0" w:firstLine="709"/>
              <w:rPr>
                <w:i/>
                <w:iCs/>
                <w:sz w:val="24"/>
                <w:szCs w:val="24"/>
              </w:rPr>
            </w:pPr>
            <w:r w:rsidRPr="00674783">
              <w:rPr>
                <w:i/>
                <w:iCs/>
                <w:sz w:val="24"/>
                <w:szCs w:val="24"/>
              </w:rPr>
              <w:t>Б</w:t>
            </w:r>
          </w:p>
        </w:tc>
        <w:tc>
          <w:tcPr>
            <w:tcW w:w="1876" w:type="dxa"/>
          </w:tcPr>
          <w:p w14:paraId="0011503E" w14:textId="77777777" w:rsidR="00341D22" w:rsidRPr="00674783" w:rsidRDefault="00341D22" w:rsidP="00A42033">
            <w:pPr>
              <w:ind w:left="0" w:firstLine="709"/>
              <w:rPr>
                <w:i/>
                <w:iCs/>
                <w:sz w:val="24"/>
                <w:szCs w:val="24"/>
              </w:rPr>
            </w:pPr>
            <w:r w:rsidRPr="00674783">
              <w:rPr>
                <w:i/>
                <w:iCs/>
                <w:sz w:val="24"/>
                <w:szCs w:val="24"/>
              </w:rPr>
              <w:t>В</w:t>
            </w:r>
          </w:p>
        </w:tc>
        <w:tc>
          <w:tcPr>
            <w:tcW w:w="1844" w:type="dxa"/>
          </w:tcPr>
          <w:p w14:paraId="665ADD83" w14:textId="3F4EACF7" w:rsidR="00341D22" w:rsidRPr="00674783" w:rsidRDefault="00341D22" w:rsidP="00A42033">
            <w:pPr>
              <w:ind w:left="0" w:firstLine="709"/>
              <w:rPr>
                <w:i/>
                <w:iCs/>
                <w:sz w:val="24"/>
                <w:szCs w:val="24"/>
              </w:rPr>
            </w:pPr>
            <w:r w:rsidRPr="00674783">
              <w:rPr>
                <w:i/>
                <w:iCs/>
                <w:sz w:val="24"/>
                <w:szCs w:val="24"/>
              </w:rPr>
              <w:t>Г</w:t>
            </w:r>
          </w:p>
        </w:tc>
        <w:tc>
          <w:tcPr>
            <w:tcW w:w="1874" w:type="dxa"/>
          </w:tcPr>
          <w:p w14:paraId="333FFF50" w14:textId="484E53E0" w:rsidR="00341D22" w:rsidRPr="00674783" w:rsidRDefault="00341D22" w:rsidP="00A42033">
            <w:pPr>
              <w:ind w:left="0" w:firstLine="709"/>
              <w:rPr>
                <w:i/>
                <w:iCs/>
                <w:sz w:val="24"/>
                <w:szCs w:val="24"/>
              </w:rPr>
            </w:pPr>
            <w:r w:rsidRPr="00674783">
              <w:rPr>
                <w:i/>
                <w:iCs/>
                <w:sz w:val="24"/>
                <w:szCs w:val="24"/>
              </w:rPr>
              <w:t>Д</w:t>
            </w:r>
          </w:p>
        </w:tc>
      </w:tr>
      <w:tr w:rsidR="00341D22" w:rsidRPr="00674783" w14:paraId="78EA6520" w14:textId="77777777" w:rsidTr="00341D22">
        <w:tc>
          <w:tcPr>
            <w:tcW w:w="1876" w:type="dxa"/>
          </w:tcPr>
          <w:p w14:paraId="618C85F0" w14:textId="77777777" w:rsidR="00341D22" w:rsidRPr="00674783" w:rsidRDefault="00341D22" w:rsidP="00A42033">
            <w:pPr>
              <w:ind w:left="0" w:firstLine="709"/>
              <w:rPr>
                <w:i/>
                <w:iCs/>
                <w:sz w:val="24"/>
                <w:szCs w:val="24"/>
              </w:rPr>
            </w:pPr>
          </w:p>
        </w:tc>
        <w:tc>
          <w:tcPr>
            <w:tcW w:w="1875" w:type="dxa"/>
          </w:tcPr>
          <w:p w14:paraId="66FB4252" w14:textId="77777777" w:rsidR="00341D22" w:rsidRPr="00674783" w:rsidRDefault="00341D22" w:rsidP="00A42033">
            <w:pPr>
              <w:ind w:left="0" w:firstLine="709"/>
              <w:rPr>
                <w:i/>
                <w:iCs/>
                <w:sz w:val="24"/>
                <w:szCs w:val="24"/>
              </w:rPr>
            </w:pPr>
          </w:p>
        </w:tc>
        <w:tc>
          <w:tcPr>
            <w:tcW w:w="1876" w:type="dxa"/>
          </w:tcPr>
          <w:p w14:paraId="502C207A" w14:textId="77777777" w:rsidR="00341D22" w:rsidRPr="00674783" w:rsidRDefault="00341D22" w:rsidP="00A42033">
            <w:pPr>
              <w:ind w:left="0" w:firstLine="709"/>
              <w:rPr>
                <w:i/>
                <w:iCs/>
                <w:sz w:val="24"/>
                <w:szCs w:val="24"/>
              </w:rPr>
            </w:pPr>
          </w:p>
        </w:tc>
        <w:tc>
          <w:tcPr>
            <w:tcW w:w="1844" w:type="dxa"/>
          </w:tcPr>
          <w:p w14:paraId="227DAA27" w14:textId="77777777" w:rsidR="00341D22" w:rsidRPr="00674783" w:rsidRDefault="00341D22" w:rsidP="00A42033">
            <w:pPr>
              <w:ind w:left="0" w:firstLine="709"/>
              <w:rPr>
                <w:i/>
                <w:iCs/>
                <w:sz w:val="24"/>
                <w:szCs w:val="24"/>
              </w:rPr>
            </w:pPr>
          </w:p>
        </w:tc>
        <w:tc>
          <w:tcPr>
            <w:tcW w:w="1874" w:type="dxa"/>
          </w:tcPr>
          <w:p w14:paraId="47E6B63F" w14:textId="46F0E493" w:rsidR="00341D22" w:rsidRPr="00674783" w:rsidRDefault="00341D22" w:rsidP="00A42033">
            <w:pPr>
              <w:ind w:left="0" w:firstLine="709"/>
              <w:rPr>
                <w:i/>
                <w:iCs/>
                <w:sz w:val="24"/>
                <w:szCs w:val="24"/>
              </w:rPr>
            </w:pPr>
          </w:p>
        </w:tc>
      </w:tr>
    </w:tbl>
    <w:p w14:paraId="7133E174" w14:textId="77777777" w:rsidR="00341D22" w:rsidRPr="00674783" w:rsidRDefault="00341D22" w:rsidP="00A42033">
      <w:pPr>
        <w:ind w:left="0" w:firstLine="709"/>
        <w:rPr>
          <w:color w:val="333333"/>
          <w:sz w:val="24"/>
          <w:szCs w:val="24"/>
          <w:shd w:val="clear" w:color="auto" w:fill="FFFFFF"/>
        </w:rPr>
      </w:pPr>
    </w:p>
    <w:p w14:paraId="51813C9C" w14:textId="6E19B6BF" w:rsidR="007B0E11" w:rsidRPr="00261BBE" w:rsidRDefault="007B0E11" w:rsidP="00A42033">
      <w:pPr>
        <w:ind w:left="0" w:firstLine="709"/>
        <w:rPr>
          <w:b/>
          <w:color w:val="333333"/>
          <w:sz w:val="24"/>
          <w:szCs w:val="24"/>
          <w:shd w:val="clear" w:color="auto" w:fill="FFFFFF"/>
        </w:rPr>
      </w:pPr>
      <w:r w:rsidRPr="00674783">
        <w:rPr>
          <w:color w:val="333333"/>
          <w:sz w:val="24"/>
          <w:szCs w:val="24"/>
          <w:shd w:val="clear" w:color="auto" w:fill="FFFFFF"/>
        </w:rPr>
        <w:t xml:space="preserve">Задание 8. </w:t>
      </w:r>
      <w:r w:rsidRPr="00261BBE">
        <w:rPr>
          <w:b/>
          <w:i/>
          <w:iCs/>
          <w:sz w:val="24"/>
          <w:szCs w:val="24"/>
        </w:rPr>
        <w:t>Прочитайте текст и установите соответствие.</w:t>
      </w:r>
    </w:p>
    <w:p w14:paraId="2EF7640C" w14:textId="056A0D17" w:rsidR="0035408E" w:rsidRPr="005F04BD" w:rsidRDefault="007B0E11" w:rsidP="00A42033">
      <w:pPr>
        <w:ind w:left="0" w:firstLine="709"/>
        <w:rPr>
          <w:b/>
          <w:i/>
          <w:iCs/>
          <w:color w:val="333333"/>
          <w:sz w:val="24"/>
          <w:szCs w:val="24"/>
          <w:shd w:val="clear" w:color="auto" w:fill="FFFFFF"/>
        </w:rPr>
      </w:pPr>
      <w:r w:rsidRPr="005F04BD">
        <w:rPr>
          <w:b/>
          <w:i/>
          <w:iCs/>
          <w:color w:val="333333"/>
          <w:sz w:val="24"/>
          <w:szCs w:val="24"/>
          <w:shd w:val="clear" w:color="auto" w:fill="FFFFFF"/>
        </w:rPr>
        <w:t>Расположите примеры реплик в соответствии с фазами делового общения (беседы):</w:t>
      </w:r>
    </w:p>
    <w:p w14:paraId="60A13B3B" w14:textId="77777777" w:rsidR="007B0E11" w:rsidRPr="005F04BD" w:rsidRDefault="007B0E11" w:rsidP="00A42033">
      <w:pPr>
        <w:ind w:left="0" w:firstLine="709"/>
        <w:rPr>
          <w:i/>
          <w:iCs/>
          <w:color w:val="333333"/>
          <w:sz w:val="24"/>
          <w:szCs w:val="24"/>
          <w:shd w:val="clear" w:color="auto" w:fill="FFFFFF"/>
        </w:rPr>
      </w:pPr>
    </w:p>
    <w:tbl>
      <w:tblPr>
        <w:tblStyle w:val="a3"/>
        <w:tblW w:w="0" w:type="auto"/>
        <w:tblLook w:val="04A0" w:firstRow="1" w:lastRow="0" w:firstColumn="1" w:lastColumn="0" w:noHBand="0" w:noVBand="1"/>
      </w:tblPr>
      <w:tblGrid>
        <w:gridCol w:w="4672"/>
        <w:gridCol w:w="4673"/>
      </w:tblGrid>
      <w:tr w:rsidR="007B0E11" w:rsidRPr="00674783" w14:paraId="67D3EDE5" w14:textId="77777777" w:rsidTr="007B0E11">
        <w:tc>
          <w:tcPr>
            <w:tcW w:w="4672" w:type="dxa"/>
          </w:tcPr>
          <w:p w14:paraId="3534C48A" w14:textId="29BC987F"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lastRenderedPageBreak/>
              <w:t xml:space="preserve">1. </w:t>
            </w:r>
            <w:r w:rsidR="007B0E11" w:rsidRPr="00674783">
              <w:rPr>
                <w:color w:val="333333"/>
                <w:sz w:val="24"/>
                <w:szCs w:val="24"/>
                <w:shd w:val="clear" w:color="auto" w:fill="FFFFFF"/>
              </w:rPr>
              <w:t>(руководитель – подчиненному): «Приветствую вас!  Вы отлично справились с поставленной задачей».</w:t>
            </w:r>
          </w:p>
        </w:tc>
        <w:tc>
          <w:tcPr>
            <w:tcW w:w="4673" w:type="dxa"/>
          </w:tcPr>
          <w:p w14:paraId="4464BDD8" w14:textId="0DB432F4"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А. </w:t>
            </w:r>
            <w:r w:rsidR="007B0E11" w:rsidRPr="00674783">
              <w:rPr>
                <w:color w:val="333333"/>
                <w:sz w:val="24"/>
                <w:szCs w:val="24"/>
                <w:shd w:val="clear" w:color="auto" w:fill="FFFFFF"/>
              </w:rPr>
              <w:t>Фаза контакта.</w:t>
            </w:r>
          </w:p>
        </w:tc>
      </w:tr>
      <w:tr w:rsidR="007B0E11" w:rsidRPr="00674783" w14:paraId="7787FC34" w14:textId="77777777" w:rsidTr="007B0E11">
        <w:tc>
          <w:tcPr>
            <w:tcW w:w="4672" w:type="dxa"/>
          </w:tcPr>
          <w:p w14:paraId="485A4FA5" w14:textId="61B8FC0C"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2. </w:t>
            </w:r>
            <w:r w:rsidR="007B0E11" w:rsidRPr="00674783">
              <w:rPr>
                <w:color w:val="333333"/>
                <w:sz w:val="24"/>
                <w:szCs w:val="24"/>
                <w:shd w:val="clear" w:color="auto" w:fill="FFFFFF"/>
              </w:rPr>
              <w:t>Так как ваше мнение как специалиста важно для нас и ценится всеми сотрудниками, я хотел(а) бы обратиться с этим вопросом именно к Вам. </w:t>
            </w:r>
          </w:p>
        </w:tc>
        <w:tc>
          <w:tcPr>
            <w:tcW w:w="4673" w:type="dxa"/>
          </w:tcPr>
          <w:p w14:paraId="4BAE4488" w14:textId="773524DC"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Б. </w:t>
            </w:r>
            <w:r w:rsidR="007B0E11" w:rsidRPr="00674783">
              <w:rPr>
                <w:color w:val="333333"/>
                <w:sz w:val="24"/>
                <w:szCs w:val="24"/>
                <w:shd w:val="clear" w:color="auto" w:fill="FFFFFF"/>
              </w:rPr>
              <w:t>Обсуждение вопроса, проблемы.</w:t>
            </w:r>
          </w:p>
        </w:tc>
      </w:tr>
      <w:tr w:rsidR="007B0E11" w:rsidRPr="00674783" w14:paraId="3E4032C8" w14:textId="77777777" w:rsidTr="007B0E11">
        <w:tc>
          <w:tcPr>
            <w:tcW w:w="4672" w:type="dxa"/>
          </w:tcPr>
          <w:p w14:paraId="2C6A66B8" w14:textId="51EF6855" w:rsidR="007B0E11" w:rsidRPr="00674783" w:rsidRDefault="005C61D7" w:rsidP="00A42033">
            <w:pPr>
              <w:pStyle w:val="1"/>
              <w:shd w:val="clear" w:color="auto" w:fill="FFFFFF"/>
              <w:spacing w:before="0" w:beforeAutospacing="0" w:after="0" w:afterAutospacing="0"/>
              <w:ind w:firstLine="709"/>
              <w:jc w:val="both"/>
              <w:rPr>
                <w:color w:val="333333"/>
              </w:rPr>
            </w:pPr>
            <w:r w:rsidRPr="00674783">
              <w:rPr>
                <w:color w:val="333333"/>
              </w:rPr>
              <w:t xml:space="preserve">3. </w:t>
            </w:r>
            <w:r w:rsidR="007B0E11" w:rsidRPr="00674783">
              <w:rPr>
                <w:color w:val="333333"/>
              </w:rPr>
              <w:t>Итак, по погашению взаимной задолженности мы приняли решение о вза</w:t>
            </w:r>
            <w:r w:rsidR="007B0E11" w:rsidRPr="00674783">
              <w:rPr>
                <w:color w:val="333333"/>
              </w:rPr>
              <w:softHyphen/>
              <w:t>имозачете долгов и покрытии разницы товарами народного потребления.</w:t>
            </w:r>
          </w:p>
          <w:p w14:paraId="36E35F30" w14:textId="4A97B6C8" w:rsidR="007B0E11" w:rsidRPr="00674783" w:rsidRDefault="007B0E11" w:rsidP="00A42033">
            <w:pPr>
              <w:pStyle w:val="1"/>
              <w:shd w:val="clear" w:color="auto" w:fill="FFFFFF"/>
              <w:spacing w:before="0" w:beforeAutospacing="0" w:after="0" w:afterAutospacing="0"/>
              <w:ind w:firstLine="709"/>
              <w:jc w:val="both"/>
              <w:rPr>
                <w:color w:val="333333"/>
                <w:shd w:val="clear" w:color="auto" w:fill="FFFFFF"/>
              </w:rPr>
            </w:pPr>
            <w:r w:rsidRPr="00674783">
              <w:rPr>
                <w:color w:val="333333"/>
              </w:rPr>
              <w:t>В результате по третьему пункту мы с вами пока не достигли компро</w:t>
            </w:r>
            <w:r w:rsidRPr="00674783">
              <w:rPr>
                <w:color w:val="333333"/>
              </w:rPr>
              <w:softHyphen/>
              <w:t>мисса.</w:t>
            </w:r>
          </w:p>
        </w:tc>
        <w:tc>
          <w:tcPr>
            <w:tcW w:w="4673" w:type="dxa"/>
          </w:tcPr>
          <w:p w14:paraId="4BC7777F" w14:textId="2E400AED"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В. </w:t>
            </w:r>
            <w:r w:rsidR="007B0E11" w:rsidRPr="00674783">
              <w:rPr>
                <w:color w:val="333333"/>
                <w:sz w:val="24"/>
                <w:szCs w:val="24"/>
                <w:shd w:val="clear" w:color="auto" w:fill="FFFFFF"/>
              </w:rPr>
              <w:t>Ориентация в ситуации.</w:t>
            </w:r>
          </w:p>
        </w:tc>
      </w:tr>
      <w:tr w:rsidR="007B0E11" w:rsidRPr="00674783" w14:paraId="7DDE477C" w14:textId="77777777" w:rsidTr="007B0E11">
        <w:tc>
          <w:tcPr>
            <w:tcW w:w="4672" w:type="dxa"/>
          </w:tcPr>
          <w:p w14:paraId="3FE8EEDC" w14:textId="75337437"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4. </w:t>
            </w:r>
            <w:r w:rsidR="007B0E11" w:rsidRPr="00674783">
              <w:rPr>
                <w:color w:val="333333"/>
                <w:sz w:val="24"/>
                <w:szCs w:val="24"/>
                <w:shd w:val="clear" w:color="auto" w:fill="FFFFFF"/>
              </w:rPr>
              <w:t>Вы позволите держать Вас в курсе наших дальнейших планов?</w:t>
            </w:r>
          </w:p>
        </w:tc>
        <w:tc>
          <w:tcPr>
            <w:tcW w:w="4673" w:type="dxa"/>
          </w:tcPr>
          <w:p w14:paraId="66203D58" w14:textId="16A81DA2"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Г. </w:t>
            </w:r>
            <w:r w:rsidR="005F04BD" w:rsidRPr="00674783">
              <w:rPr>
                <w:color w:val="333333"/>
                <w:sz w:val="24"/>
                <w:szCs w:val="24"/>
                <w:shd w:val="clear" w:color="auto" w:fill="FFFFFF"/>
              </w:rPr>
              <w:t>Принятие решения.</w:t>
            </w:r>
          </w:p>
        </w:tc>
      </w:tr>
      <w:tr w:rsidR="007B0E11" w:rsidRPr="00674783" w14:paraId="061F295A" w14:textId="77777777" w:rsidTr="007B0E11">
        <w:tc>
          <w:tcPr>
            <w:tcW w:w="4672" w:type="dxa"/>
          </w:tcPr>
          <w:p w14:paraId="53695D2D" w14:textId="1FC3F7DC"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5. </w:t>
            </w:r>
            <w:r w:rsidR="007B0E11" w:rsidRPr="00674783">
              <w:rPr>
                <w:color w:val="333333"/>
                <w:sz w:val="24"/>
                <w:szCs w:val="24"/>
                <w:shd w:val="clear" w:color="auto" w:fill="FFFFFF"/>
              </w:rPr>
              <w:t>Итак, можно считать, что мы пришли к единому мнению по перечисленным вопросам? </w:t>
            </w:r>
          </w:p>
        </w:tc>
        <w:tc>
          <w:tcPr>
            <w:tcW w:w="4673" w:type="dxa"/>
          </w:tcPr>
          <w:p w14:paraId="0C286E61" w14:textId="52515EA1" w:rsidR="007B0E11" w:rsidRPr="00674783" w:rsidRDefault="005C61D7" w:rsidP="00A42033">
            <w:pPr>
              <w:ind w:left="0" w:firstLine="709"/>
              <w:rPr>
                <w:color w:val="333333"/>
                <w:sz w:val="24"/>
                <w:szCs w:val="24"/>
                <w:shd w:val="clear" w:color="auto" w:fill="FFFFFF"/>
              </w:rPr>
            </w:pPr>
            <w:r w:rsidRPr="00674783">
              <w:rPr>
                <w:color w:val="333333"/>
                <w:sz w:val="24"/>
                <w:szCs w:val="24"/>
                <w:shd w:val="clear" w:color="auto" w:fill="FFFFFF"/>
              </w:rPr>
              <w:t xml:space="preserve">Д. </w:t>
            </w:r>
            <w:r w:rsidR="005F04BD" w:rsidRPr="00674783">
              <w:rPr>
                <w:color w:val="333333"/>
                <w:sz w:val="24"/>
                <w:szCs w:val="24"/>
                <w:shd w:val="clear" w:color="auto" w:fill="FFFFFF"/>
              </w:rPr>
              <w:t>Выход из контакта</w:t>
            </w:r>
          </w:p>
        </w:tc>
      </w:tr>
      <w:tr w:rsidR="007B0E11" w:rsidRPr="00674783" w14:paraId="0CE95D44" w14:textId="77777777" w:rsidTr="007B0E11">
        <w:tc>
          <w:tcPr>
            <w:tcW w:w="4672" w:type="dxa"/>
          </w:tcPr>
          <w:p w14:paraId="45D50CB8" w14:textId="77777777" w:rsidR="007B0E11" w:rsidRPr="00674783" w:rsidRDefault="007B0E11" w:rsidP="00A42033">
            <w:pPr>
              <w:ind w:left="0" w:firstLine="709"/>
              <w:rPr>
                <w:color w:val="333333"/>
                <w:sz w:val="24"/>
                <w:szCs w:val="24"/>
                <w:shd w:val="clear" w:color="auto" w:fill="FFFFFF"/>
              </w:rPr>
            </w:pPr>
          </w:p>
        </w:tc>
        <w:tc>
          <w:tcPr>
            <w:tcW w:w="4673" w:type="dxa"/>
          </w:tcPr>
          <w:p w14:paraId="1955D56C" w14:textId="76B088C1" w:rsidR="007B0E11" w:rsidRPr="00674783" w:rsidRDefault="007B0E11" w:rsidP="00A42033">
            <w:pPr>
              <w:ind w:left="0" w:firstLine="709"/>
              <w:rPr>
                <w:color w:val="333333"/>
                <w:sz w:val="24"/>
                <w:szCs w:val="24"/>
                <w:shd w:val="clear" w:color="auto" w:fill="FFFFFF"/>
              </w:rPr>
            </w:pPr>
            <w:r w:rsidRPr="00674783">
              <w:rPr>
                <w:color w:val="333333"/>
                <w:sz w:val="24"/>
                <w:szCs w:val="24"/>
                <w:shd w:val="clear" w:color="auto" w:fill="FFFFFF"/>
              </w:rPr>
              <w:t>Фаза аргументации.</w:t>
            </w:r>
          </w:p>
        </w:tc>
      </w:tr>
    </w:tbl>
    <w:p w14:paraId="64B7B11C" w14:textId="77777777" w:rsidR="005C61D7" w:rsidRPr="00674783" w:rsidRDefault="005C61D7" w:rsidP="00A42033">
      <w:pPr>
        <w:ind w:left="0" w:firstLine="709"/>
        <w:rPr>
          <w:i/>
          <w:iCs/>
          <w:sz w:val="24"/>
          <w:szCs w:val="24"/>
        </w:rPr>
      </w:pPr>
    </w:p>
    <w:p w14:paraId="3AD2A62C" w14:textId="781BFCA1" w:rsidR="005C61D7" w:rsidRPr="00674783" w:rsidRDefault="005C61D7" w:rsidP="00A42033">
      <w:pPr>
        <w:ind w:left="0" w:firstLine="709"/>
        <w:rPr>
          <w:i/>
          <w:iCs/>
          <w:sz w:val="24"/>
          <w:szCs w:val="24"/>
        </w:rPr>
      </w:pPr>
      <w:r w:rsidRPr="00674783">
        <w:rPr>
          <w:i/>
          <w:iCs/>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876"/>
        <w:gridCol w:w="1875"/>
        <w:gridCol w:w="1876"/>
        <w:gridCol w:w="1874"/>
        <w:gridCol w:w="1844"/>
      </w:tblGrid>
      <w:tr w:rsidR="005C61D7" w:rsidRPr="00674783" w14:paraId="184CDE2E" w14:textId="2F580375" w:rsidTr="005C61D7">
        <w:tc>
          <w:tcPr>
            <w:tcW w:w="1876" w:type="dxa"/>
          </w:tcPr>
          <w:p w14:paraId="3E3DABF8" w14:textId="77777777" w:rsidR="005C61D7" w:rsidRPr="00674783" w:rsidRDefault="005C61D7" w:rsidP="00A42033">
            <w:pPr>
              <w:ind w:left="0" w:firstLine="709"/>
              <w:rPr>
                <w:i/>
                <w:iCs/>
                <w:sz w:val="24"/>
                <w:szCs w:val="24"/>
              </w:rPr>
            </w:pPr>
            <w:r w:rsidRPr="00674783">
              <w:rPr>
                <w:i/>
                <w:iCs/>
                <w:sz w:val="24"/>
                <w:szCs w:val="24"/>
              </w:rPr>
              <w:t>А</w:t>
            </w:r>
          </w:p>
        </w:tc>
        <w:tc>
          <w:tcPr>
            <w:tcW w:w="1875" w:type="dxa"/>
          </w:tcPr>
          <w:p w14:paraId="5EFB1598" w14:textId="77777777" w:rsidR="005C61D7" w:rsidRPr="00674783" w:rsidRDefault="005C61D7" w:rsidP="00A42033">
            <w:pPr>
              <w:ind w:left="0" w:firstLine="709"/>
              <w:rPr>
                <w:i/>
                <w:iCs/>
                <w:sz w:val="24"/>
                <w:szCs w:val="24"/>
              </w:rPr>
            </w:pPr>
            <w:r w:rsidRPr="00674783">
              <w:rPr>
                <w:i/>
                <w:iCs/>
                <w:sz w:val="24"/>
                <w:szCs w:val="24"/>
              </w:rPr>
              <w:t>Б</w:t>
            </w:r>
          </w:p>
        </w:tc>
        <w:tc>
          <w:tcPr>
            <w:tcW w:w="1876" w:type="dxa"/>
          </w:tcPr>
          <w:p w14:paraId="61785384" w14:textId="77777777" w:rsidR="005C61D7" w:rsidRPr="00674783" w:rsidRDefault="005C61D7" w:rsidP="00A42033">
            <w:pPr>
              <w:ind w:left="0" w:firstLine="709"/>
              <w:rPr>
                <w:i/>
                <w:iCs/>
                <w:sz w:val="24"/>
                <w:szCs w:val="24"/>
              </w:rPr>
            </w:pPr>
            <w:r w:rsidRPr="00674783">
              <w:rPr>
                <w:i/>
                <w:iCs/>
                <w:sz w:val="24"/>
                <w:szCs w:val="24"/>
              </w:rPr>
              <w:t>В</w:t>
            </w:r>
          </w:p>
        </w:tc>
        <w:tc>
          <w:tcPr>
            <w:tcW w:w="1874" w:type="dxa"/>
          </w:tcPr>
          <w:p w14:paraId="6028CCFD" w14:textId="77777777" w:rsidR="005C61D7" w:rsidRPr="00674783" w:rsidRDefault="005C61D7" w:rsidP="00A42033">
            <w:pPr>
              <w:ind w:left="0" w:firstLine="709"/>
              <w:rPr>
                <w:i/>
                <w:iCs/>
                <w:sz w:val="24"/>
                <w:szCs w:val="24"/>
              </w:rPr>
            </w:pPr>
            <w:r w:rsidRPr="00674783">
              <w:rPr>
                <w:i/>
                <w:iCs/>
                <w:sz w:val="24"/>
                <w:szCs w:val="24"/>
              </w:rPr>
              <w:t>Г</w:t>
            </w:r>
          </w:p>
        </w:tc>
        <w:tc>
          <w:tcPr>
            <w:tcW w:w="1844" w:type="dxa"/>
          </w:tcPr>
          <w:p w14:paraId="5E897E70" w14:textId="1976A81C" w:rsidR="005C61D7" w:rsidRPr="00674783" w:rsidRDefault="005C61D7" w:rsidP="00A42033">
            <w:pPr>
              <w:ind w:left="0" w:firstLine="709"/>
              <w:rPr>
                <w:i/>
                <w:iCs/>
                <w:sz w:val="24"/>
                <w:szCs w:val="24"/>
              </w:rPr>
            </w:pPr>
            <w:r w:rsidRPr="00674783">
              <w:rPr>
                <w:i/>
                <w:iCs/>
                <w:sz w:val="24"/>
                <w:szCs w:val="24"/>
              </w:rPr>
              <w:t>Д</w:t>
            </w:r>
          </w:p>
        </w:tc>
      </w:tr>
      <w:tr w:rsidR="005C61D7" w:rsidRPr="00674783" w14:paraId="34F49CB8" w14:textId="5BC46DD8" w:rsidTr="005C61D7">
        <w:tc>
          <w:tcPr>
            <w:tcW w:w="1876" w:type="dxa"/>
          </w:tcPr>
          <w:p w14:paraId="57F43D23" w14:textId="77777777" w:rsidR="005C61D7" w:rsidRPr="00674783" w:rsidRDefault="005C61D7" w:rsidP="00A42033">
            <w:pPr>
              <w:ind w:left="0" w:firstLine="709"/>
              <w:rPr>
                <w:i/>
                <w:iCs/>
                <w:sz w:val="24"/>
                <w:szCs w:val="24"/>
              </w:rPr>
            </w:pPr>
          </w:p>
        </w:tc>
        <w:tc>
          <w:tcPr>
            <w:tcW w:w="1875" w:type="dxa"/>
          </w:tcPr>
          <w:p w14:paraId="4FDA4AEB" w14:textId="77777777" w:rsidR="005C61D7" w:rsidRPr="00674783" w:rsidRDefault="005C61D7" w:rsidP="00A42033">
            <w:pPr>
              <w:ind w:left="0" w:firstLine="709"/>
              <w:rPr>
                <w:i/>
                <w:iCs/>
                <w:sz w:val="24"/>
                <w:szCs w:val="24"/>
              </w:rPr>
            </w:pPr>
          </w:p>
        </w:tc>
        <w:tc>
          <w:tcPr>
            <w:tcW w:w="1876" w:type="dxa"/>
          </w:tcPr>
          <w:p w14:paraId="04790619" w14:textId="77777777" w:rsidR="005C61D7" w:rsidRPr="00674783" w:rsidRDefault="005C61D7" w:rsidP="00A42033">
            <w:pPr>
              <w:ind w:left="0" w:firstLine="709"/>
              <w:rPr>
                <w:i/>
                <w:iCs/>
                <w:sz w:val="24"/>
                <w:szCs w:val="24"/>
              </w:rPr>
            </w:pPr>
          </w:p>
        </w:tc>
        <w:tc>
          <w:tcPr>
            <w:tcW w:w="1874" w:type="dxa"/>
          </w:tcPr>
          <w:p w14:paraId="31EB8FB3" w14:textId="77777777" w:rsidR="005C61D7" w:rsidRPr="00674783" w:rsidRDefault="005C61D7" w:rsidP="00A42033">
            <w:pPr>
              <w:ind w:left="0" w:firstLine="709"/>
              <w:rPr>
                <w:i/>
                <w:iCs/>
                <w:sz w:val="24"/>
                <w:szCs w:val="24"/>
              </w:rPr>
            </w:pPr>
          </w:p>
        </w:tc>
        <w:tc>
          <w:tcPr>
            <w:tcW w:w="1844" w:type="dxa"/>
          </w:tcPr>
          <w:p w14:paraId="19B6EB89" w14:textId="77777777" w:rsidR="005C61D7" w:rsidRPr="00674783" w:rsidRDefault="005C61D7" w:rsidP="00A42033">
            <w:pPr>
              <w:ind w:left="0" w:firstLine="709"/>
              <w:rPr>
                <w:i/>
                <w:iCs/>
                <w:sz w:val="24"/>
                <w:szCs w:val="24"/>
              </w:rPr>
            </w:pPr>
          </w:p>
        </w:tc>
      </w:tr>
    </w:tbl>
    <w:p w14:paraId="4B7E7BDD" w14:textId="4BCE7155" w:rsidR="007B0E11" w:rsidRPr="00674783" w:rsidRDefault="007B0E11" w:rsidP="00A42033">
      <w:pPr>
        <w:ind w:left="0" w:firstLine="709"/>
        <w:rPr>
          <w:color w:val="333333"/>
          <w:sz w:val="24"/>
          <w:szCs w:val="24"/>
          <w:shd w:val="clear" w:color="auto" w:fill="FFFFFF"/>
        </w:rPr>
      </w:pPr>
    </w:p>
    <w:p w14:paraId="24C11C89" w14:textId="23631C49" w:rsidR="00CC63B9" w:rsidRDefault="000A5687" w:rsidP="00A42033">
      <w:pPr>
        <w:ind w:left="0" w:firstLine="709"/>
        <w:rPr>
          <w:color w:val="333333"/>
          <w:sz w:val="24"/>
          <w:szCs w:val="24"/>
          <w:shd w:val="clear" w:color="auto" w:fill="FFFFFF"/>
        </w:rPr>
      </w:pPr>
      <w:r w:rsidRPr="00674783">
        <w:rPr>
          <w:color w:val="333333"/>
          <w:sz w:val="24"/>
          <w:szCs w:val="24"/>
          <w:shd w:val="clear" w:color="auto" w:fill="FFFFFF"/>
        </w:rPr>
        <w:t xml:space="preserve">Задание 9. </w:t>
      </w:r>
      <w:r w:rsidR="00CC63B9" w:rsidRPr="00CC63B9">
        <w:rPr>
          <w:sz w:val="24"/>
          <w:szCs w:val="24"/>
        </w:rPr>
        <w:t>Прочитайте текст и установите последовательность</w:t>
      </w:r>
      <w:r w:rsidR="00CC63B9">
        <w:t>.</w:t>
      </w:r>
    </w:p>
    <w:p w14:paraId="49DEB420" w14:textId="1F708C0A" w:rsidR="000A5687" w:rsidRPr="00261BBE" w:rsidRDefault="000A5687" w:rsidP="00A42033">
      <w:pPr>
        <w:ind w:left="0" w:firstLine="709"/>
        <w:rPr>
          <w:b/>
          <w:color w:val="333333"/>
          <w:sz w:val="24"/>
          <w:szCs w:val="24"/>
          <w:shd w:val="clear" w:color="auto" w:fill="FFFFFF"/>
        </w:rPr>
      </w:pPr>
      <w:r w:rsidRPr="00261BBE">
        <w:rPr>
          <w:b/>
          <w:color w:val="333333"/>
          <w:sz w:val="24"/>
          <w:szCs w:val="24"/>
          <w:shd w:val="clear" w:color="auto" w:fill="FFFFFF"/>
        </w:rPr>
        <w:t>Расположите блоки резюме в верной последовательности:</w:t>
      </w:r>
    </w:p>
    <w:p w14:paraId="2D94F902" w14:textId="27175415"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Фамилия, имя, отчество, дата рождения, место рождения</w:t>
      </w:r>
    </w:p>
    <w:p w14:paraId="5AA09891" w14:textId="0BD5983D"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Адресные и контактные данные</w:t>
      </w:r>
    </w:p>
    <w:p w14:paraId="1C3E1C4E" w14:textId="34011A9F"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Сведения об образовании в обратном хронологическом порядке</w:t>
      </w:r>
    </w:p>
    <w:p w14:paraId="29670CCC" w14:textId="71F6A9BE"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Позиция</w:t>
      </w:r>
    </w:p>
    <w:p w14:paraId="1EDADE27" w14:textId="61CB461D"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Дополнительные сведения</w:t>
      </w:r>
    </w:p>
    <w:p w14:paraId="4E4DBE92" w14:textId="5611CB37"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Сведения об опыте работы в обратном хронологическом порядке</w:t>
      </w:r>
    </w:p>
    <w:p w14:paraId="03ADD76C" w14:textId="4B893CE0"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Дата и подпись</w:t>
      </w:r>
    </w:p>
    <w:p w14:paraId="6AF14D04" w14:textId="47AC6BF1" w:rsidR="000A5687" w:rsidRPr="00674783" w:rsidRDefault="000A5687" w:rsidP="00A42033">
      <w:pPr>
        <w:pStyle w:val="a4"/>
        <w:numPr>
          <w:ilvl w:val="0"/>
          <w:numId w:val="9"/>
        </w:numPr>
        <w:spacing w:after="0" w:line="240" w:lineRule="auto"/>
        <w:ind w:left="0" w:firstLine="709"/>
        <w:jc w:val="both"/>
        <w:rPr>
          <w:rFonts w:ascii="Times New Roman" w:hAnsi="Times New Roman" w:cs="Times New Roman"/>
          <w:color w:val="333333"/>
          <w:sz w:val="24"/>
          <w:szCs w:val="24"/>
          <w:shd w:val="clear" w:color="auto" w:fill="FFFFFF"/>
        </w:rPr>
      </w:pPr>
      <w:r w:rsidRPr="00674783">
        <w:rPr>
          <w:rFonts w:ascii="Times New Roman" w:hAnsi="Times New Roman" w:cs="Times New Roman"/>
          <w:color w:val="333333"/>
          <w:sz w:val="24"/>
          <w:szCs w:val="24"/>
          <w:shd w:val="clear" w:color="auto" w:fill="FFFFFF"/>
        </w:rPr>
        <w:t>Сведения о рекомендациях</w:t>
      </w:r>
    </w:p>
    <w:p w14:paraId="474B7918" w14:textId="77777777" w:rsidR="000A5687" w:rsidRPr="00674783" w:rsidRDefault="000A5687" w:rsidP="00A42033">
      <w:pPr>
        <w:pStyle w:val="a4"/>
        <w:spacing w:after="0" w:line="240" w:lineRule="auto"/>
        <w:ind w:left="0" w:firstLine="709"/>
        <w:jc w:val="both"/>
        <w:rPr>
          <w:rFonts w:ascii="Times New Roman" w:hAnsi="Times New Roman" w:cs="Times New Roman"/>
          <w:i/>
          <w:iCs/>
          <w:sz w:val="24"/>
          <w:szCs w:val="24"/>
        </w:rPr>
      </w:pPr>
      <w:bookmarkStart w:id="2" w:name="_Hlk164161286"/>
      <w:r w:rsidRPr="00674783">
        <w:rPr>
          <w:rFonts w:ascii="Times New Roman" w:hAnsi="Times New Roman" w:cs="Times New Roman"/>
          <w:i/>
          <w:iCs/>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169"/>
        <w:gridCol w:w="1168"/>
        <w:gridCol w:w="1168"/>
        <w:gridCol w:w="1168"/>
        <w:gridCol w:w="1168"/>
        <w:gridCol w:w="1168"/>
        <w:gridCol w:w="1168"/>
        <w:gridCol w:w="1168"/>
      </w:tblGrid>
      <w:tr w:rsidR="000A5687" w:rsidRPr="00674783" w14:paraId="69B0CD3B" w14:textId="5AF66B8E" w:rsidTr="000A5687">
        <w:tc>
          <w:tcPr>
            <w:tcW w:w="1169" w:type="dxa"/>
          </w:tcPr>
          <w:p w14:paraId="35715A12" w14:textId="77777777" w:rsidR="000A5687" w:rsidRPr="00674783" w:rsidRDefault="000A5687" w:rsidP="00A42033">
            <w:pPr>
              <w:ind w:left="0" w:firstLine="709"/>
              <w:rPr>
                <w:sz w:val="24"/>
                <w:szCs w:val="24"/>
              </w:rPr>
            </w:pPr>
          </w:p>
        </w:tc>
        <w:tc>
          <w:tcPr>
            <w:tcW w:w="1168" w:type="dxa"/>
          </w:tcPr>
          <w:p w14:paraId="589941E6" w14:textId="77777777" w:rsidR="000A5687" w:rsidRPr="00674783" w:rsidRDefault="000A5687" w:rsidP="00A42033">
            <w:pPr>
              <w:ind w:left="0" w:firstLine="709"/>
              <w:rPr>
                <w:sz w:val="24"/>
                <w:szCs w:val="24"/>
              </w:rPr>
            </w:pPr>
          </w:p>
        </w:tc>
        <w:tc>
          <w:tcPr>
            <w:tcW w:w="1168" w:type="dxa"/>
          </w:tcPr>
          <w:p w14:paraId="0A81FAD6" w14:textId="77777777" w:rsidR="000A5687" w:rsidRPr="00674783" w:rsidRDefault="000A5687" w:rsidP="00A42033">
            <w:pPr>
              <w:ind w:left="0" w:firstLine="709"/>
              <w:rPr>
                <w:sz w:val="24"/>
                <w:szCs w:val="24"/>
              </w:rPr>
            </w:pPr>
          </w:p>
        </w:tc>
        <w:tc>
          <w:tcPr>
            <w:tcW w:w="1168" w:type="dxa"/>
          </w:tcPr>
          <w:p w14:paraId="378094E5" w14:textId="77777777" w:rsidR="000A5687" w:rsidRPr="00674783" w:rsidRDefault="000A5687" w:rsidP="00A42033">
            <w:pPr>
              <w:ind w:left="0" w:firstLine="709"/>
              <w:rPr>
                <w:sz w:val="24"/>
                <w:szCs w:val="24"/>
              </w:rPr>
            </w:pPr>
          </w:p>
        </w:tc>
        <w:tc>
          <w:tcPr>
            <w:tcW w:w="1168" w:type="dxa"/>
          </w:tcPr>
          <w:p w14:paraId="5ADCF506" w14:textId="77777777" w:rsidR="000A5687" w:rsidRPr="00674783" w:rsidRDefault="000A5687" w:rsidP="00A42033">
            <w:pPr>
              <w:ind w:left="0" w:firstLine="709"/>
              <w:rPr>
                <w:sz w:val="24"/>
                <w:szCs w:val="24"/>
              </w:rPr>
            </w:pPr>
          </w:p>
        </w:tc>
        <w:tc>
          <w:tcPr>
            <w:tcW w:w="1168" w:type="dxa"/>
          </w:tcPr>
          <w:p w14:paraId="48EE3F00" w14:textId="77777777" w:rsidR="000A5687" w:rsidRPr="00674783" w:rsidRDefault="000A5687" w:rsidP="00A42033">
            <w:pPr>
              <w:ind w:left="0" w:firstLine="709"/>
              <w:rPr>
                <w:sz w:val="24"/>
                <w:szCs w:val="24"/>
              </w:rPr>
            </w:pPr>
          </w:p>
        </w:tc>
        <w:tc>
          <w:tcPr>
            <w:tcW w:w="1168" w:type="dxa"/>
          </w:tcPr>
          <w:p w14:paraId="2C8CDDE3" w14:textId="77777777" w:rsidR="000A5687" w:rsidRPr="00674783" w:rsidRDefault="000A5687" w:rsidP="00A42033">
            <w:pPr>
              <w:ind w:left="0" w:firstLine="709"/>
              <w:rPr>
                <w:sz w:val="24"/>
                <w:szCs w:val="24"/>
              </w:rPr>
            </w:pPr>
          </w:p>
        </w:tc>
        <w:tc>
          <w:tcPr>
            <w:tcW w:w="1168" w:type="dxa"/>
          </w:tcPr>
          <w:p w14:paraId="3A890E10" w14:textId="3DDEEF3D" w:rsidR="000A5687" w:rsidRPr="00674783" w:rsidRDefault="000A5687" w:rsidP="00A42033">
            <w:pPr>
              <w:ind w:left="0" w:firstLine="709"/>
              <w:rPr>
                <w:sz w:val="24"/>
                <w:szCs w:val="24"/>
              </w:rPr>
            </w:pPr>
          </w:p>
        </w:tc>
      </w:tr>
      <w:bookmarkEnd w:id="2"/>
    </w:tbl>
    <w:p w14:paraId="3CB5D6EA" w14:textId="77777777" w:rsidR="000A5687" w:rsidRPr="00674783" w:rsidRDefault="000A5687" w:rsidP="00A42033">
      <w:pPr>
        <w:ind w:left="0" w:firstLine="709"/>
        <w:rPr>
          <w:color w:val="333333"/>
          <w:sz w:val="24"/>
          <w:szCs w:val="24"/>
          <w:shd w:val="clear" w:color="auto" w:fill="FFFFFF"/>
        </w:rPr>
      </w:pPr>
    </w:p>
    <w:p w14:paraId="1B441D65" w14:textId="36A419F2" w:rsidR="00CC63B9" w:rsidRPr="00CC63B9" w:rsidRDefault="005D1488" w:rsidP="00CC63B9">
      <w:pPr>
        <w:pStyle w:val="a4"/>
        <w:tabs>
          <w:tab w:val="left" w:pos="0"/>
          <w:tab w:val="left" w:pos="540"/>
        </w:tabs>
        <w:spacing w:after="0" w:line="240" w:lineRule="auto"/>
        <w:ind w:left="0" w:firstLine="709"/>
        <w:jc w:val="both"/>
        <w:rPr>
          <w:rFonts w:ascii="Times New Roman" w:eastAsia="Times New Roman" w:hAnsi="Times New Roman" w:cs="Times New Roman"/>
          <w:bCs/>
          <w:sz w:val="24"/>
          <w:szCs w:val="24"/>
          <w:lang w:eastAsia="ru-RU"/>
        </w:rPr>
      </w:pPr>
      <w:r w:rsidRPr="00674783">
        <w:rPr>
          <w:color w:val="333333"/>
          <w:sz w:val="24"/>
          <w:szCs w:val="24"/>
          <w:shd w:val="clear" w:color="auto" w:fill="FFFFFF"/>
        </w:rPr>
        <w:t>Задание 10.</w:t>
      </w:r>
      <w:r w:rsidR="00224791" w:rsidRPr="00674783">
        <w:rPr>
          <w:color w:val="333333"/>
          <w:sz w:val="24"/>
          <w:szCs w:val="24"/>
          <w:shd w:val="clear" w:color="auto" w:fill="FFFFFF"/>
        </w:rPr>
        <w:t xml:space="preserve"> </w:t>
      </w:r>
      <w:r w:rsidR="00CC63B9" w:rsidRPr="00CC63B9">
        <w:rPr>
          <w:rFonts w:ascii="Times New Roman" w:hAnsi="Times New Roman" w:cs="Times New Roman"/>
        </w:rPr>
        <w:t>Прочи</w:t>
      </w:r>
      <w:r w:rsidR="00CC63B9">
        <w:rPr>
          <w:rFonts w:ascii="Times New Roman" w:hAnsi="Times New Roman" w:cs="Times New Roman"/>
        </w:rPr>
        <w:t>тайте текст, выберите правильные</w:t>
      </w:r>
      <w:r w:rsidR="00CC63B9" w:rsidRPr="00CC63B9">
        <w:rPr>
          <w:rFonts w:ascii="Times New Roman" w:hAnsi="Times New Roman" w:cs="Times New Roman"/>
        </w:rPr>
        <w:t xml:space="preserve"> ответ</w:t>
      </w:r>
      <w:r w:rsidR="00CC63B9">
        <w:rPr>
          <w:rFonts w:ascii="Times New Roman" w:hAnsi="Times New Roman" w:cs="Times New Roman"/>
        </w:rPr>
        <w:t>ы</w:t>
      </w:r>
      <w:r w:rsidR="00CC63B9" w:rsidRPr="00CC63B9">
        <w:rPr>
          <w:rFonts w:ascii="Times New Roman" w:hAnsi="Times New Roman" w:cs="Times New Roman"/>
        </w:rPr>
        <w:t>.</w:t>
      </w:r>
    </w:p>
    <w:p w14:paraId="1F2871AD" w14:textId="77777777" w:rsidR="00CC63B9" w:rsidRDefault="00CC63B9" w:rsidP="00CC63B9">
      <w:pPr>
        <w:pStyle w:val="a4"/>
        <w:tabs>
          <w:tab w:val="left" w:pos="0"/>
          <w:tab w:val="left" w:pos="540"/>
        </w:tabs>
        <w:spacing w:after="0" w:line="240" w:lineRule="auto"/>
        <w:ind w:left="0" w:firstLine="709"/>
        <w:jc w:val="both"/>
        <w:rPr>
          <w:rFonts w:ascii="Times New Roman" w:eastAsiaTheme="minorHAnsi" w:hAnsi="Times New Roman" w:cs="Times New Roman"/>
          <w:color w:val="333333"/>
          <w:sz w:val="24"/>
          <w:szCs w:val="24"/>
          <w:shd w:val="clear" w:color="auto" w:fill="FFFFFF"/>
        </w:rPr>
      </w:pPr>
    </w:p>
    <w:p w14:paraId="11C768FC" w14:textId="3DEA2BEC" w:rsidR="005F04BD" w:rsidRPr="005F04BD" w:rsidRDefault="00224791" w:rsidP="005F04BD">
      <w:pPr>
        <w:ind w:left="0" w:firstLine="709"/>
        <w:rPr>
          <w:b/>
          <w:bCs/>
          <w:color w:val="auto"/>
          <w:sz w:val="24"/>
          <w:szCs w:val="24"/>
          <w:shd w:val="clear" w:color="auto" w:fill="FFFFFF"/>
        </w:rPr>
      </w:pPr>
      <w:r w:rsidRPr="00261BBE">
        <w:rPr>
          <w:b/>
          <w:color w:val="333333"/>
          <w:sz w:val="24"/>
          <w:szCs w:val="24"/>
          <w:shd w:val="clear" w:color="auto" w:fill="FFFFFF"/>
        </w:rPr>
        <w:t>Прочитайте текст и</w:t>
      </w:r>
      <w:r w:rsidR="00261BBE">
        <w:rPr>
          <w:b/>
          <w:color w:val="333333"/>
          <w:sz w:val="24"/>
          <w:szCs w:val="24"/>
          <w:shd w:val="clear" w:color="auto" w:fill="FFFFFF"/>
        </w:rPr>
        <w:t xml:space="preserve"> </w:t>
      </w:r>
      <w:r w:rsidR="00261BBE" w:rsidRPr="005F04BD">
        <w:rPr>
          <w:b/>
          <w:color w:val="auto"/>
          <w:sz w:val="24"/>
          <w:szCs w:val="24"/>
          <w:shd w:val="clear" w:color="auto" w:fill="FFFFFF"/>
        </w:rPr>
        <w:t>определите</w:t>
      </w:r>
      <w:r w:rsidR="005F04BD">
        <w:rPr>
          <w:b/>
          <w:color w:val="auto"/>
          <w:sz w:val="24"/>
          <w:szCs w:val="24"/>
          <w:shd w:val="clear" w:color="auto" w:fill="FFFFFF"/>
        </w:rPr>
        <w:t xml:space="preserve">, </w:t>
      </w:r>
      <w:r w:rsidR="005F04BD" w:rsidRPr="005F04BD">
        <w:rPr>
          <w:b/>
          <w:bCs/>
          <w:color w:val="auto"/>
          <w:sz w:val="24"/>
          <w:szCs w:val="24"/>
          <w:shd w:val="clear" w:color="auto" w:fill="FFFFFF"/>
        </w:rPr>
        <w:t>какие утверждения верны в следующих деловых ситуациях:</w:t>
      </w:r>
    </w:p>
    <w:p w14:paraId="15C32DA5" w14:textId="2A133522" w:rsidR="000A5687" w:rsidRPr="005F04BD" w:rsidRDefault="000A5687" w:rsidP="00A42033">
      <w:pPr>
        <w:ind w:left="0" w:firstLine="709"/>
        <w:rPr>
          <w:b/>
          <w:bCs/>
          <w:color w:val="auto"/>
          <w:sz w:val="24"/>
          <w:szCs w:val="24"/>
          <w:shd w:val="clear" w:color="auto" w:fill="FFFFFF"/>
        </w:rPr>
      </w:pPr>
    </w:p>
    <w:p w14:paraId="459B0A52" w14:textId="47F776DB" w:rsidR="006B6FF7" w:rsidRPr="00674783" w:rsidRDefault="006B6FF7" w:rsidP="00A42033">
      <w:pPr>
        <w:ind w:left="0" w:firstLine="709"/>
        <w:rPr>
          <w:i/>
          <w:iCs/>
          <w:color w:val="333333"/>
          <w:sz w:val="24"/>
          <w:szCs w:val="24"/>
          <w:shd w:val="clear" w:color="auto" w:fill="FFFFFF"/>
        </w:rPr>
      </w:pPr>
      <w:r w:rsidRPr="00674783">
        <w:rPr>
          <w:i/>
          <w:iCs/>
          <w:color w:val="333333"/>
          <w:sz w:val="24"/>
          <w:szCs w:val="24"/>
          <w:shd w:val="clear" w:color="auto" w:fill="FFFFFF"/>
        </w:rPr>
        <w:t xml:space="preserve">Приветствие и обращение к собеседнику задают тон всему разговору. Это рамка беседы, которую мы задаем сами. Речевой этикет предусматривает очередность приветствия, </w:t>
      </w:r>
      <w:r w:rsidR="00897757" w:rsidRPr="00674783">
        <w:rPr>
          <w:i/>
          <w:iCs/>
          <w:color w:val="333333"/>
          <w:sz w:val="24"/>
          <w:szCs w:val="24"/>
          <w:shd w:val="clear" w:color="auto" w:fill="FFFFFF"/>
        </w:rPr>
        <w:t>когда</w:t>
      </w:r>
      <w:r w:rsidRPr="00674783">
        <w:rPr>
          <w:i/>
          <w:iCs/>
          <w:color w:val="333333"/>
          <w:sz w:val="24"/>
          <w:szCs w:val="24"/>
          <w:shd w:val="clear" w:color="auto" w:fill="FFFFFF"/>
        </w:rPr>
        <w:t xml:space="preserve"> инициатива исходит от того, кто младше по возрасту, статусу, причем гендерная принадлежность зачастую является ослабленным фактором</w:t>
      </w:r>
      <w:r w:rsidR="00897757" w:rsidRPr="00674783">
        <w:rPr>
          <w:i/>
          <w:iCs/>
          <w:color w:val="333333"/>
          <w:sz w:val="24"/>
          <w:szCs w:val="24"/>
          <w:shd w:val="clear" w:color="auto" w:fill="FFFFFF"/>
        </w:rPr>
        <w:t xml:space="preserve"> очередности. </w:t>
      </w:r>
      <w:r w:rsidRPr="00674783">
        <w:rPr>
          <w:i/>
          <w:iCs/>
          <w:color w:val="333333"/>
          <w:sz w:val="24"/>
          <w:szCs w:val="24"/>
          <w:shd w:val="clear" w:color="auto" w:fill="FFFFFF"/>
        </w:rPr>
        <w:t xml:space="preserve">  </w:t>
      </w:r>
    </w:p>
    <w:p w14:paraId="3CE3B4F9" w14:textId="0FE31E46" w:rsidR="001327BA" w:rsidRPr="00674783" w:rsidRDefault="001327BA" w:rsidP="00A42033">
      <w:pPr>
        <w:numPr>
          <w:ilvl w:val="0"/>
          <w:numId w:val="15"/>
        </w:numPr>
        <w:ind w:left="0" w:firstLine="709"/>
        <w:rPr>
          <w:rFonts w:eastAsiaTheme="minorEastAsia"/>
          <w:i/>
          <w:iCs/>
          <w:color w:val="333333"/>
          <w:sz w:val="24"/>
          <w:szCs w:val="24"/>
          <w:shd w:val="clear" w:color="auto" w:fill="FFFFFF"/>
        </w:rPr>
      </w:pPr>
      <w:r w:rsidRPr="00674783">
        <w:rPr>
          <w:rFonts w:eastAsiaTheme="minorEastAsia"/>
          <w:sz w:val="24"/>
          <w:szCs w:val="24"/>
        </w:rPr>
        <w:t xml:space="preserve">младшая (по возрасту) женщина и мужчина, тех, кто намного старше ее; </w:t>
      </w:r>
    </w:p>
    <w:p w14:paraId="39CA951E" w14:textId="71ECE08C" w:rsidR="00897757" w:rsidRPr="00674783" w:rsidRDefault="001327BA" w:rsidP="00A42033">
      <w:pPr>
        <w:pStyle w:val="a4"/>
        <w:numPr>
          <w:ilvl w:val="0"/>
          <w:numId w:val="15"/>
        </w:numPr>
        <w:spacing w:after="0" w:line="240" w:lineRule="auto"/>
        <w:ind w:left="0" w:firstLine="709"/>
        <w:jc w:val="both"/>
        <w:rPr>
          <w:rFonts w:ascii="Times New Roman" w:hAnsi="Times New Roman" w:cs="Times New Roman"/>
          <w:i/>
          <w:iCs/>
          <w:color w:val="333333"/>
          <w:sz w:val="24"/>
          <w:szCs w:val="24"/>
          <w:shd w:val="clear" w:color="auto" w:fill="FFFFFF"/>
        </w:rPr>
      </w:pPr>
      <w:r w:rsidRPr="00674783">
        <w:rPr>
          <w:rFonts w:ascii="Times New Roman" w:hAnsi="Times New Roman" w:cs="Times New Roman"/>
          <w:sz w:val="24"/>
          <w:szCs w:val="24"/>
        </w:rPr>
        <w:t>проходящий стоящего;</w:t>
      </w:r>
    </w:p>
    <w:p w14:paraId="6513103A" w14:textId="77777777" w:rsidR="001327BA" w:rsidRPr="00674783" w:rsidRDefault="001327BA" w:rsidP="00A42033">
      <w:pPr>
        <w:pStyle w:val="a4"/>
        <w:numPr>
          <w:ilvl w:val="0"/>
          <w:numId w:val="15"/>
        </w:numPr>
        <w:spacing w:after="0" w:line="240" w:lineRule="auto"/>
        <w:ind w:left="0" w:firstLine="709"/>
        <w:jc w:val="both"/>
        <w:rPr>
          <w:rFonts w:ascii="Times New Roman" w:hAnsi="Times New Roman" w:cs="Times New Roman"/>
          <w:i/>
          <w:iCs/>
          <w:color w:val="333333"/>
          <w:sz w:val="24"/>
          <w:szCs w:val="24"/>
          <w:shd w:val="clear" w:color="auto" w:fill="FFFFFF"/>
        </w:rPr>
      </w:pPr>
      <w:r w:rsidRPr="00674783">
        <w:rPr>
          <w:rFonts w:ascii="Times New Roman" w:hAnsi="Times New Roman" w:cs="Times New Roman"/>
          <w:sz w:val="24"/>
          <w:szCs w:val="24"/>
        </w:rPr>
        <w:t>члены делегации входящего руководителя;</w:t>
      </w:r>
    </w:p>
    <w:p w14:paraId="276F4735" w14:textId="311DB58F" w:rsidR="001327BA" w:rsidRPr="00674783" w:rsidRDefault="001327BA" w:rsidP="00A42033">
      <w:pPr>
        <w:pStyle w:val="a4"/>
        <w:numPr>
          <w:ilvl w:val="0"/>
          <w:numId w:val="15"/>
        </w:numPr>
        <w:spacing w:after="0" w:line="240" w:lineRule="auto"/>
        <w:ind w:left="0" w:firstLine="709"/>
        <w:jc w:val="both"/>
        <w:rPr>
          <w:rFonts w:ascii="Times New Roman" w:hAnsi="Times New Roman" w:cs="Times New Roman"/>
          <w:i/>
          <w:iCs/>
          <w:color w:val="333333"/>
          <w:sz w:val="24"/>
          <w:szCs w:val="24"/>
          <w:shd w:val="clear" w:color="auto" w:fill="FFFFFF"/>
        </w:rPr>
      </w:pPr>
      <w:r w:rsidRPr="00674783">
        <w:rPr>
          <w:rFonts w:ascii="Times New Roman" w:hAnsi="Times New Roman" w:cs="Times New Roman"/>
          <w:sz w:val="24"/>
          <w:szCs w:val="24"/>
        </w:rPr>
        <w:t>входящий в помещение приветствует находящихся в нем;</w:t>
      </w:r>
    </w:p>
    <w:p w14:paraId="5A232AE3" w14:textId="20A81EFB" w:rsidR="001327BA" w:rsidRPr="00674783" w:rsidRDefault="001327BA" w:rsidP="00A42033">
      <w:pPr>
        <w:pStyle w:val="a4"/>
        <w:numPr>
          <w:ilvl w:val="0"/>
          <w:numId w:val="15"/>
        </w:numPr>
        <w:spacing w:after="0" w:line="240" w:lineRule="auto"/>
        <w:ind w:left="0" w:firstLine="709"/>
        <w:jc w:val="both"/>
        <w:rPr>
          <w:rFonts w:ascii="Times New Roman" w:hAnsi="Times New Roman" w:cs="Times New Roman"/>
          <w:i/>
          <w:iCs/>
          <w:color w:val="333333"/>
          <w:sz w:val="24"/>
          <w:szCs w:val="24"/>
          <w:shd w:val="clear" w:color="auto" w:fill="FFFFFF"/>
        </w:rPr>
      </w:pPr>
      <w:r w:rsidRPr="00674783">
        <w:rPr>
          <w:rFonts w:ascii="Times New Roman" w:hAnsi="Times New Roman" w:cs="Times New Roman"/>
          <w:spacing w:val="-10"/>
          <w:sz w:val="24"/>
          <w:szCs w:val="24"/>
        </w:rPr>
        <w:lastRenderedPageBreak/>
        <w:t>Женщине не следует первой приветствовать того мужчину, которого она обгоняет.</w:t>
      </w:r>
    </w:p>
    <w:p w14:paraId="7C21675F" w14:textId="77777777" w:rsidR="00CE7463" w:rsidRDefault="00CE7463" w:rsidP="00A42033">
      <w:pPr>
        <w:ind w:left="0" w:firstLine="709"/>
        <w:rPr>
          <w:b/>
          <w:bCs/>
          <w:color w:val="333333"/>
          <w:sz w:val="24"/>
          <w:szCs w:val="24"/>
          <w:shd w:val="clear" w:color="auto" w:fill="FFFFFF"/>
        </w:rPr>
      </w:pPr>
    </w:p>
    <w:p w14:paraId="1418274E" w14:textId="49EA2DB5" w:rsidR="00B0273E" w:rsidRPr="00CC63B9" w:rsidRDefault="00463E37" w:rsidP="00B0273E">
      <w:pPr>
        <w:ind w:left="0" w:firstLine="709"/>
        <w:rPr>
          <w:color w:val="333333"/>
          <w:sz w:val="24"/>
          <w:szCs w:val="24"/>
          <w:shd w:val="clear" w:color="auto" w:fill="FFFFFF"/>
        </w:rPr>
      </w:pPr>
      <w:r w:rsidRPr="00674783">
        <w:rPr>
          <w:color w:val="333333"/>
          <w:sz w:val="24"/>
          <w:szCs w:val="24"/>
          <w:shd w:val="clear" w:color="auto" w:fill="FFFFFF"/>
        </w:rPr>
        <w:t>Задание 1</w:t>
      </w:r>
      <w:r w:rsidR="00A07038">
        <w:rPr>
          <w:color w:val="333333"/>
          <w:sz w:val="24"/>
          <w:szCs w:val="24"/>
          <w:shd w:val="clear" w:color="auto" w:fill="FFFFFF"/>
        </w:rPr>
        <w:t>1</w:t>
      </w:r>
      <w:r w:rsidRPr="00674783">
        <w:rPr>
          <w:color w:val="333333"/>
          <w:sz w:val="24"/>
          <w:szCs w:val="24"/>
          <w:shd w:val="clear" w:color="auto" w:fill="FFFFFF"/>
        </w:rPr>
        <w:t xml:space="preserve">. </w:t>
      </w:r>
      <w:r w:rsidR="00B0273E" w:rsidRPr="00CC63B9">
        <w:rPr>
          <w:sz w:val="24"/>
          <w:szCs w:val="24"/>
        </w:rPr>
        <w:t>Прочитайте информацию в таблице и установите соответствие.</w:t>
      </w:r>
    </w:p>
    <w:p w14:paraId="1E0B098B" w14:textId="77777777" w:rsidR="00B0273E" w:rsidRDefault="00B0273E" w:rsidP="00A42033">
      <w:pPr>
        <w:ind w:left="0" w:firstLine="709"/>
        <w:rPr>
          <w:color w:val="333333"/>
          <w:sz w:val="24"/>
          <w:szCs w:val="24"/>
          <w:shd w:val="clear" w:color="auto" w:fill="FFFFFF"/>
        </w:rPr>
      </w:pPr>
    </w:p>
    <w:p w14:paraId="5055A72D" w14:textId="2879CE06" w:rsidR="00C3520F" w:rsidRPr="00261BBE" w:rsidRDefault="00C3520F" w:rsidP="00A42033">
      <w:pPr>
        <w:ind w:left="0" w:firstLine="709"/>
        <w:rPr>
          <w:b/>
          <w:i/>
          <w:iCs/>
          <w:color w:val="333333"/>
          <w:sz w:val="24"/>
          <w:szCs w:val="24"/>
          <w:shd w:val="clear" w:color="auto" w:fill="FFFFFF"/>
        </w:rPr>
      </w:pPr>
      <w:r w:rsidRPr="00261BBE">
        <w:rPr>
          <w:b/>
          <w:i/>
          <w:iCs/>
          <w:color w:val="333333"/>
          <w:sz w:val="24"/>
          <w:szCs w:val="24"/>
          <w:shd w:val="clear" w:color="auto" w:fill="FFFFFF"/>
        </w:rPr>
        <w:t>К каждой разновидности нормы (слева) выберите только те пункты</w:t>
      </w:r>
      <w:r w:rsidR="00A814BD" w:rsidRPr="00261BBE">
        <w:rPr>
          <w:b/>
          <w:i/>
          <w:iCs/>
          <w:color w:val="333333"/>
          <w:sz w:val="24"/>
          <w:szCs w:val="24"/>
          <w:shd w:val="clear" w:color="auto" w:fill="FFFFFF"/>
        </w:rPr>
        <w:t xml:space="preserve"> </w:t>
      </w:r>
      <w:r w:rsidR="00032F4C">
        <w:rPr>
          <w:b/>
          <w:i/>
          <w:iCs/>
          <w:color w:val="333333"/>
          <w:sz w:val="24"/>
          <w:szCs w:val="24"/>
          <w:shd w:val="clear" w:color="auto" w:fill="FFFFFF"/>
        </w:rPr>
        <w:t xml:space="preserve">/ тот пункт </w:t>
      </w:r>
      <w:r w:rsidR="00A814BD" w:rsidRPr="00261BBE">
        <w:rPr>
          <w:b/>
          <w:i/>
          <w:iCs/>
          <w:color w:val="333333"/>
          <w:sz w:val="24"/>
          <w:szCs w:val="24"/>
          <w:shd w:val="clear" w:color="auto" w:fill="FFFFFF"/>
        </w:rPr>
        <w:t>(справа)</w:t>
      </w:r>
      <w:r w:rsidRPr="00261BBE">
        <w:rPr>
          <w:b/>
          <w:i/>
          <w:iCs/>
          <w:color w:val="333333"/>
          <w:sz w:val="24"/>
          <w:szCs w:val="24"/>
          <w:shd w:val="clear" w:color="auto" w:fill="FFFFFF"/>
        </w:rPr>
        <w:t xml:space="preserve">, в которых отсутствуют </w:t>
      </w:r>
      <w:r w:rsidR="0008030B" w:rsidRPr="00261BBE">
        <w:rPr>
          <w:b/>
          <w:i/>
          <w:iCs/>
          <w:color w:val="333333"/>
          <w:sz w:val="24"/>
          <w:szCs w:val="24"/>
          <w:shd w:val="clear" w:color="auto" w:fill="FFFFFF"/>
        </w:rPr>
        <w:t xml:space="preserve">соответствующие </w:t>
      </w:r>
      <w:r w:rsidRPr="00261BBE">
        <w:rPr>
          <w:b/>
          <w:i/>
          <w:iCs/>
          <w:color w:val="333333"/>
          <w:sz w:val="24"/>
          <w:szCs w:val="24"/>
          <w:shd w:val="clear" w:color="auto" w:fill="FFFFFF"/>
        </w:rPr>
        <w:t>ошибки</w:t>
      </w:r>
      <w:r w:rsidR="00A814BD" w:rsidRPr="00261BBE">
        <w:rPr>
          <w:b/>
          <w:i/>
          <w:iCs/>
          <w:color w:val="333333"/>
          <w:sz w:val="24"/>
          <w:szCs w:val="24"/>
          <w:shd w:val="clear" w:color="auto" w:fill="FFFFFF"/>
        </w:rPr>
        <w:t xml:space="preserve"> в ряду</w:t>
      </w:r>
      <w:r w:rsidRPr="00261BBE">
        <w:rPr>
          <w:b/>
          <w:i/>
          <w:iCs/>
          <w:color w:val="333333"/>
          <w:sz w:val="24"/>
          <w:szCs w:val="24"/>
          <w:shd w:val="clear" w:color="auto" w:fill="FFFFFF"/>
        </w:rPr>
        <w:t>. Запишите ответ буквой и рядом стоящей цифрой. Например: А1, Б3 и т.п.</w:t>
      </w:r>
      <w:r w:rsidR="00681047" w:rsidRPr="00261BBE">
        <w:rPr>
          <w:b/>
          <w:i/>
          <w:iCs/>
          <w:color w:val="333333"/>
          <w:sz w:val="24"/>
          <w:szCs w:val="24"/>
          <w:shd w:val="clear" w:color="auto" w:fill="FFFFFF"/>
        </w:rPr>
        <w:t xml:space="preserve"> Выберите один верный ответ. </w:t>
      </w:r>
    </w:p>
    <w:tbl>
      <w:tblPr>
        <w:tblStyle w:val="a3"/>
        <w:tblW w:w="5000" w:type="pct"/>
        <w:tblLook w:val="04A0" w:firstRow="1" w:lastRow="0" w:firstColumn="1" w:lastColumn="0" w:noHBand="0" w:noVBand="1"/>
      </w:tblPr>
      <w:tblGrid>
        <w:gridCol w:w="4674"/>
        <w:gridCol w:w="4671"/>
      </w:tblGrid>
      <w:tr w:rsidR="00681047" w:rsidRPr="00674783" w14:paraId="662E1EDE" w14:textId="77777777" w:rsidTr="006D6C16">
        <w:tc>
          <w:tcPr>
            <w:tcW w:w="2501" w:type="pct"/>
          </w:tcPr>
          <w:p w14:paraId="327EC8CD" w14:textId="737063C7" w:rsidR="00C3520F" w:rsidRPr="00674783" w:rsidRDefault="00C3520F" w:rsidP="00A42033">
            <w:pPr>
              <w:ind w:left="0" w:firstLine="709"/>
              <w:rPr>
                <w:color w:val="333333"/>
                <w:sz w:val="24"/>
                <w:szCs w:val="24"/>
                <w:shd w:val="clear" w:color="auto" w:fill="FFFFFF"/>
              </w:rPr>
            </w:pPr>
            <w:r w:rsidRPr="00674783">
              <w:rPr>
                <w:color w:val="333333"/>
                <w:sz w:val="24"/>
                <w:szCs w:val="24"/>
                <w:shd w:val="clear" w:color="auto" w:fill="FFFFFF"/>
              </w:rPr>
              <w:t>А. Акцентологические</w:t>
            </w:r>
            <w:r w:rsidR="00E746C3" w:rsidRPr="00674783">
              <w:rPr>
                <w:color w:val="333333"/>
                <w:sz w:val="24"/>
                <w:szCs w:val="24"/>
                <w:shd w:val="clear" w:color="auto" w:fill="FFFFFF"/>
              </w:rPr>
              <w:t xml:space="preserve"> нормы (ударение правильно расставлено в словах)</w:t>
            </w:r>
          </w:p>
        </w:tc>
        <w:tc>
          <w:tcPr>
            <w:tcW w:w="2499" w:type="pct"/>
          </w:tcPr>
          <w:p w14:paraId="30945C19" w14:textId="77777777" w:rsidR="00C3520F" w:rsidRPr="00674783" w:rsidRDefault="00C3520F" w:rsidP="00A42033">
            <w:pPr>
              <w:numPr>
                <w:ilvl w:val="0"/>
                <w:numId w:val="16"/>
              </w:numPr>
              <w:tabs>
                <w:tab w:val="left" w:pos="0"/>
                <w:tab w:val="left" w:pos="540"/>
              </w:tabs>
              <w:ind w:left="0" w:firstLine="709"/>
              <w:contextualSpacing/>
              <w:rPr>
                <w:sz w:val="24"/>
                <w:szCs w:val="24"/>
              </w:rPr>
            </w:pPr>
            <w:proofErr w:type="spellStart"/>
            <w:r w:rsidRPr="00674783">
              <w:rPr>
                <w:sz w:val="24"/>
                <w:szCs w:val="24"/>
              </w:rPr>
              <w:t>СрЕдства</w:t>
            </w:r>
            <w:proofErr w:type="spellEnd"/>
            <w:r w:rsidRPr="00674783">
              <w:rPr>
                <w:sz w:val="24"/>
                <w:szCs w:val="24"/>
              </w:rPr>
              <w:t xml:space="preserve">, </w:t>
            </w:r>
            <w:proofErr w:type="spellStart"/>
            <w:r w:rsidRPr="00674783">
              <w:rPr>
                <w:sz w:val="24"/>
                <w:szCs w:val="24"/>
              </w:rPr>
              <w:t>включИт</w:t>
            </w:r>
            <w:proofErr w:type="spellEnd"/>
            <w:r w:rsidRPr="00674783">
              <w:rPr>
                <w:sz w:val="24"/>
                <w:szCs w:val="24"/>
              </w:rPr>
              <w:t xml:space="preserve">, </w:t>
            </w:r>
            <w:proofErr w:type="spellStart"/>
            <w:r w:rsidRPr="00674783">
              <w:rPr>
                <w:sz w:val="24"/>
                <w:szCs w:val="24"/>
              </w:rPr>
              <w:t>ходатАйствовать</w:t>
            </w:r>
            <w:proofErr w:type="spellEnd"/>
            <w:r w:rsidRPr="00674783">
              <w:rPr>
                <w:sz w:val="24"/>
                <w:szCs w:val="24"/>
              </w:rPr>
              <w:t xml:space="preserve">, </w:t>
            </w:r>
            <w:proofErr w:type="spellStart"/>
            <w:r w:rsidRPr="00674783">
              <w:rPr>
                <w:sz w:val="24"/>
                <w:szCs w:val="24"/>
              </w:rPr>
              <w:t>умЕрший</w:t>
            </w:r>
            <w:proofErr w:type="spellEnd"/>
          </w:p>
          <w:p w14:paraId="469DEEBE" w14:textId="77777777" w:rsidR="00C3520F" w:rsidRPr="00674783" w:rsidRDefault="00C3520F" w:rsidP="00A42033">
            <w:pPr>
              <w:numPr>
                <w:ilvl w:val="0"/>
                <w:numId w:val="16"/>
              </w:numPr>
              <w:tabs>
                <w:tab w:val="left" w:pos="0"/>
                <w:tab w:val="left" w:pos="540"/>
              </w:tabs>
              <w:ind w:left="0" w:firstLine="709"/>
              <w:contextualSpacing/>
              <w:rPr>
                <w:sz w:val="24"/>
                <w:szCs w:val="24"/>
              </w:rPr>
            </w:pPr>
            <w:proofErr w:type="spellStart"/>
            <w:r w:rsidRPr="00674783">
              <w:rPr>
                <w:sz w:val="24"/>
                <w:szCs w:val="24"/>
              </w:rPr>
              <w:t>ОблегчИть</w:t>
            </w:r>
            <w:proofErr w:type="spellEnd"/>
            <w:r w:rsidRPr="00674783">
              <w:rPr>
                <w:sz w:val="24"/>
                <w:szCs w:val="24"/>
              </w:rPr>
              <w:t xml:space="preserve">, </w:t>
            </w:r>
            <w:proofErr w:type="spellStart"/>
            <w:r w:rsidRPr="00674783">
              <w:rPr>
                <w:sz w:val="24"/>
                <w:szCs w:val="24"/>
              </w:rPr>
              <w:t>осведомИть</w:t>
            </w:r>
            <w:proofErr w:type="spellEnd"/>
            <w:r w:rsidRPr="00674783">
              <w:rPr>
                <w:sz w:val="24"/>
                <w:szCs w:val="24"/>
              </w:rPr>
              <w:t xml:space="preserve">, </w:t>
            </w:r>
            <w:proofErr w:type="spellStart"/>
            <w:r w:rsidRPr="00674783">
              <w:rPr>
                <w:sz w:val="24"/>
                <w:szCs w:val="24"/>
              </w:rPr>
              <w:t>красивЕе</w:t>
            </w:r>
            <w:proofErr w:type="spellEnd"/>
            <w:r w:rsidRPr="00674783">
              <w:rPr>
                <w:sz w:val="24"/>
                <w:szCs w:val="24"/>
              </w:rPr>
              <w:t xml:space="preserve">, </w:t>
            </w:r>
            <w:proofErr w:type="spellStart"/>
            <w:r w:rsidRPr="00674783">
              <w:rPr>
                <w:sz w:val="24"/>
                <w:szCs w:val="24"/>
              </w:rPr>
              <w:t>каталОг</w:t>
            </w:r>
            <w:proofErr w:type="spellEnd"/>
          </w:p>
          <w:p w14:paraId="33DCC9B0" w14:textId="6D3EE308" w:rsidR="00C3520F" w:rsidRPr="00674783" w:rsidRDefault="00C3520F" w:rsidP="00A42033">
            <w:pPr>
              <w:numPr>
                <w:ilvl w:val="0"/>
                <w:numId w:val="16"/>
              </w:numPr>
              <w:tabs>
                <w:tab w:val="left" w:pos="0"/>
                <w:tab w:val="left" w:pos="540"/>
              </w:tabs>
              <w:ind w:left="0" w:firstLine="709"/>
              <w:contextualSpacing/>
              <w:rPr>
                <w:sz w:val="24"/>
                <w:szCs w:val="24"/>
              </w:rPr>
            </w:pPr>
            <w:proofErr w:type="spellStart"/>
            <w:r w:rsidRPr="00674783">
              <w:rPr>
                <w:sz w:val="24"/>
                <w:szCs w:val="24"/>
              </w:rPr>
              <w:t>ЭкспЕртный</w:t>
            </w:r>
            <w:proofErr w:type="spellEnd"/>
            <w:r w:rsidRPr="00674783">
              <w:rPr>
                <w:sz w:val="24"/>
                <w:szCs w:val="24"/>
              </w:rPr>
              <w:t xml:space="preserve">, </w:t>
            </w:r>
            <w:proofErr w:type="spellStart"/>
            <w:r w:rsidR="0080266B" w:rsidRPr="00674783">
              <w:rPr>
                <w:sz w:val="24"/>
                <w:szCs w:val="24"/>
              </w:rPr>
              <w:t>средствА</w:t>
            </w:r>
            <w:proofErr w:type="spellEnd"/>
            <w:r w:rsidRPr="00674783">
              <w:rPr>
                <w:sz w:val="24"/>
                <w:szCs w:val="24"/>
              </w:rPr>
              <w:t xml:space="preserve">, Отраслей, </w:t>
            </w:r>
            <w:proofErr w:type="spellStart"/>
            <w:r w:rsidRPr="00674783">
              <w:rPr>
                <w:sz w:val="24"/>
                <w:szCs w:val="24"/>
              </w:rPr>
              <w:t>вклЮчен</w:t>
            </w:r>
            <w:proofErr w:type="spellEnd"/>
          </w:p>
          <w:p w14:paraId="44EA28DA" w14:textId="1128DA55" w:rsidR="00C3520F" w:rsidRPr="00674783" w:rsidRDefault="00C3520F" w:rsidP="00A42033">
            <w:pPr>
              <w:numPr>
                <w:ilvl w:val="0"/>
                <w:numId w:val="16"/>
              </w:numPr>
              <w:tabs>
                <w:tab w:val="left" w:pos="0"/>
                <w:tab w:val="left" w:pos="540"/>
              </w:tabs>
              <w:ind w:left="0" w:firstLine="709"/>
              <w:contextualSpacing/>
              <w:rPr>
                <w:color w:val="333333"/>
                <w:sz w:val="24"/>
                <w:szCs w:val="24"/>
                <w:shd w:val="clear" w:color="auto" w:fill="FFFFFF"/>
              </w:rPr>
            </w:pPr>
            <w:proofErr w:type="spellStart"/>
            <w:r w:rsidRPr="00674783">
              <w:rPr>
                <w:sz w:val="24"/>
                <w:szCs w:val="24"/>
              </w:rPr>
              <w:t>ДоговОр</w:t>
            </w:r>
            <w:proofErr w:type="spellEnd"/>
            <w:r w:rsidRPr="00674783">
              <w:rPr>
                <w:sz w:val="24"/>
                <w:szCs w:val="24"/>
              </w:rPr>
              <w:t xml:space="preserve">, </w:t>
            </w:r>
            <w:proofErr w:type="spellStart"/>
            <w:r w:rsidRPr="00674783">
              <w:rPr>
                <w:sz w:val="24"/>
                <w:szCs w:val="24"/>
              </w:rPr>
              <w:t>экспЕрт</w:t>
            </w:r>
            <w:proofErr w:type="spellEnd"/>
            <w:r w:rsidRPr="00674783">
              <w:rPr>
                <w:sz w:val="24"/>
                <w:szCs w:val="24"/>
              </w:rPr>
              <w:t xml:space="preserve">, </w:t>
            </w:r>
            <w:proofErr w:type="spellStart"/>
            <w:r w:rsidRPr="00674783">
              <w:rPr>
                <w:sz w:val="24"/>
                <w:szCs w:val="24"/>
              </w:rPr>
              <w:t>осуждЁнный</w:t>
            </w:r>
            <w:proofErr w:type="spellEnd"/>
            <w:r w:rsidRPr="00674783">
              <w:rPr>
                <w:sz w:val="24"/>
                <w:szCs w:val="24"/>
              </w:rPr>
              <w:t xml:space="preserve">, </w:t>
            </w:r>
            <w:proofErr w:type="spellStart"/>
            <w:r w:rsidRPr="00674783">
              <w:rPr>
                <w:sz w:val="24"/>
                <w:szCs w:val="24"/>
              </w:rPr>
              <w:t>вОзрастов</w:t>
            </w:r>
            <w:proofErr w:type="spellEnd"/>
          </w:p>
        </w:tc>
      </w:tr>
      <w:tr w:rsidR="00681047" w:rsidRPr="00674783" w14:paraId="0AA0150A" w14:textId="77777777" w:rsidTr="006D6C16">
        <w:tc>
          <w:tcPr>
            <w:tcW w:w="2501" w:type="pct"/>
          </w:tcPr>
          <w:p w14:paraId="1263052A" w14:textId="696EACD7" w:rsidR="00C3520F" w:rsidRPr="00674783" w:rsidRDefault="00C3520F" w:rsidP="00A42033">
            <w:pPr>
              <w:ind w:left="0" w:firstLine="709"/>
              <w:rPr>
                <w:color w:val="333333"/>
                <w:sz w:val="24"/>
                <w:szCs w:val="24"/>
                <w:shd w:val="clear" w:color="auto" w:fill="FFFFFF"/>
              </w:rPr>
            </w:pPr>
            <w:r w:rsidRPr="00674783">
              <w:rPr>
                <w:color w:val="333333"/>
                <w:sz w:val="24"/>
                <w:szCs w:val="24"/>
                <w:shd w:val="clear" w:color="auto" w:fill="FFFFFF"/>
              </w:rPr>
              <w:t>Б. Лексические нормы</w:t>
            </w:r>
          </w:p>
        </w:tc>
        <w:tc>
          <w:tcPr>
            <w:tcW w:w="2499" w:type="pct"/>
          </w:tcPr>
          <w:p w14:paraId="36040E71" w14:textId="0F034A63" w:rsidR="00AB7DAC" w:rsidRPr="00674783" w:rsidRDefault="0080266B" w:rsidP="00A42033">
            <w:pPr>
              <w:numPr>
                <w:ilvl w:val="0"/>
                <w:numId w:val="17"/>
              </w:numPr>
              <w:tabs>
                <w:tab w:val="left" w:pos="0"/>
                <w:tab w:val="left" w:pos="709"/>
              </w:tabs>
              <w:ind w:left="0" w:firstLine="709"/>
              <w:contextualSpacing/>
              <w:rPr>
                <w:sz w:val="24"/>
                <w:szCs w:val="24"/>
              </w:rPr>
            </w:pPr>
            <w:r w:rsidRPr="00674783">
              <w:rPr>
                <w:sz w:val="24"/>
                <w:szCs w:val="24"/>
              </w:rPr>
              <w:t>Занимать выборные должности, с</w:t>
            </w:r>
            <w:r w:rsidR="00AB7DAC" w:rsidRPr="00674783">
              <w:rPr>
                <w:sz w:val="24"/>
                <w:szCs w:val="24"/>
              </w:rPr>
              <w:t>отрудника предоставили к награде</w:t>
            </w:r>
            <w:r w:rsidRPr="00674783">
              <w:rPr>
                <w:sz w:val="24"/>
                <w:szCs w:val="24"/>
              </w:rPr>
              <w:t>,</w:t>
            </w:r>
            <w:r w:rsidR="00F66FC8" w:rsidRPr="00674783">
              <w:rPr>
                <w:sz w:val="24"/>
                <w:szCs w:val="24"/>
              </w:rPr>
              <w:t xml:space="preserve"> </w:t>
            </w:r>
            <w:r w:rsidR="00681047" w:rsidRPr="00674783">
              <w:rPr>
                <w:sz w:val="24"/>
                <w:szCs w:val="24"/>
              </w:rPr>
              <w:t>представить в срок отчет.</w:t>
            </w:r>
            <w:r w:rsidRPr="00674783">
              <w:rPr>
                <w:sz w:val="24"/>
                <w:szCs w:val="24"/>
              </w:rPr>
              <w:t xml:space="preserve"> </w:t>
            </w:r>
            <w:r w:rsidR="00AB7DAC" w:rsidRPr="00674783">
              <w:rPr>
                <w:sz w:val="24"/>
                <w:szCs w:val="24"/>
              </w:rPr>
              <w:t xml:space="preserve"> </w:t>
            </w:r>
          </w:p>
          <w:p w14:paraId="393B8DC1" w14:textId="32DEA4B5" w:rsidR="00AB7DAC" w:rsidRPr="00674783" w:rsidRDefault="00EC535E" w:rsidP="00A42033">
            <w:pPr>
              <w:numPr>
                <w:ilvl w:val="0"/>
                <w:numId w:val="17"/>
              </w:numPr>
              <w:tabs>
                <w:tab w:val="left" w:pos="0"/>
                <w:tab w:val="left" w:pos="709"/>
              </w:tabs>
              <w:ind w:left="0" w:firstLine="709"/>
              <w:contextualSpacing/>
              <w:rPr>
                <w:sz w:val="24"/>
                <w:szCs w:val="24"/>
              </w:rPr>
            </w:pPr>
            <w:r w:rsidRPr="00674783">
              <w:rPr>
                <w:sz w:val="24"/>
                <w:szCs w:val="24"/>
              </w:rPr>
              <w:t>Нетерпимый к несправедливости, послушать информативный доклад</w:t>
            </w:r>
            <w:r w:rsidR="006C601B">
              <w:rPr>
                <w:sz w:val="24"/>
                <w:szCs w:val="24"/>
              </w:rPr>
              <w:t>.</w:t>
            </w:r>
          </w:p>
          <w:p w14:paraId="145E993B" w14:textId="77777777" w:rsidR="005D279E" w:rsidRPr="00674783" w:rsidRDefault="00401746" w:rsidP="00A42033">
            <w:pPr>
              <w:numPr>
                <w:ilvl w:val="0"/>
                <w:numId w:val="17"/>
              </w:numPr>
              <w:tabs>
                <w:tab w:val="left" w:pos="0"/>
                <w:tab w:val="left" w:pos="709"/>
              </w:tabs>
              <w:ind w:left="0" w:firstLine="709"/>
              <w:contextualSpacing/>
              <w:rPr>
                <w:color w:val="333333"/>
                <w:sz w:val="24"/>
                <w:szCs w:val="24"/>
                <w:shd w:val="clear" w:color="auto" w:fill="FFFFFF"/>
              </w:rPr>
            </w:pPr>
            <w:r w:rsidRPr="00674783">
              <w:rPr>
                <w:color w:val="333333"/>
                <w:sz w:val="24"/>
                <w:szCs w:val="24"/>
                <w:shd w:val="clear" w:color="auto" w:fill="FFFFFF"/>
              </w:rPr>
              <w:t>К началу конференции начали подъезжать и регистрироваться ее участники.</w:t>
            </w:r>
            <w:r w:rsidR="005D279E" w:rsidRPr="00674783">
              <w:rPr>
                <w:sz w:val="24"/>
                <w:szCs w:val="24"/>
              </w:rPr>
              <w:t xml:space="preserve"> </w:t>
            </w:r>
          </w:p>
          <w:p w14:paraId="7BC9DFEA" w14:textId="3F71E1F6" w:rsidR="00401746" w:rsidRPr="00674783" w:rsidRDefault="005D279E" w:rsidP="00A42033">
            <w:pPr>
              <w:numPr>
                <w:ilvl w:val="0"/>
                <w:numId w:val="17"/>
              </w:numPr>
              <w:tabs>
                <w:tab w:val="left" w:pos="0"/>
                <w:tab w:val="left" w:pos="709"/>
              </w:tabs>
              <w:ind w:left="0" w:firstLine="709"/>
              <w:contextualSpacing/>
              <w:rPr>
                <w:color w:val="333333"/>
                <w:sz w:val="24"/>
                <w:szCs w:val="24"/>
                <w:shd w:val="clear" w:color="auto" w:fill="FFFFFF"/>
              </w:rPr>
            </w:pPr>
            <w:r w:rsidRPr="00674783">
              <w:rPr>
                <w:sz w:val="24"/>
                <w:szCs w:val="24"/>
              </w:rPr>
              <w:t xml:space="preserve">На собрании был зафиксирован </w:t>
            </w:r>
            <w:r w:rsidR="006C601B">
              <w:rPr>
                <w:sz w:val="24"/>
                <w:szCs w:val="24"/>
              </w:rPr>
              <w:t xml:space="preserve">полный </w:t>
            </w:r>
            <w:r w:rsidRPr="00674783">
              <w:rPr>
                <w:sz w:val="24"/>
                <w:szCs w:val="24"/>
              </w:rPr>
              <w:t>кворум.</w:t>
            </w:r>
          </w:p>
        </w:tc>
      </w:tr>
      <w:tr w:rsidR="00681047" w:rsidRPr="00674783" w14:paraId="4C6E16AB" w14:textId="77777777" w:rsidTr="006D6C16">
        <w:tc>
          <w:tcPr>
            <w:tcW w:w="2501" w:type="pct"/>
          </w:tcPr>
          <w:p w14:paraId="3A53CC04" w14:textId="29A1AA22" w:rsidR="00C3520F" w:rsidRPr="00674783" w:rsidRDefault="00AB7DAC" w:rsidP="00A42033">
            <w:pPr>
              <w:ind w:left="0" w:firstLine="709"/>
              <w:rPr>
                <w:color w:val="333333"/>
                <w:sz w:val="24"/>
                <w:szCs w:val="24"/>
                <w:shd w:val="clear" w:color="auto" w:fill="FFFFFF"/>
              </w:rPr>
            </w:pPr>
            <w:r w:rsidRPr="00674783">
              <w:rPr>
                <w:color w:val="333333"/>
                <w:sz w:val="24"/>
                <w:szCs w:val="24"/>
                <w:shd w:val="clear" w:color="auto" w:fill="FFFFFF"/>
              </w:rPr>
              <w:t xml:space="preserve">В. </w:t>
            </w:r>
            <w:r w:rsidR="009629C8" w:rsidRPr="00674783">
              <w:rPr>
                <w:color w:val="333333"/>
                <w:sz w:val="24"/>
                <w:szCs w:val="24"/>
                <w:shd w:val="clear" w:color="auto" w:fill="FFFFFF"/>
              </w:rPr>
              <w:t xml:space="preserve">Грамматические </w:t>
            </w:r>
            <w:r w:rsidRPr="00674783">
              <w:rPr>
                <w:color w:val="333333"/>
                <w:sz w:val="24"/>
                <w:szCs w:val="24"/>
                <w:shd w:val="clear" w:color="auto" w:fill="FFFFFF"/>
              </w:rPr>
              <w:t>нормы</w:t>
            </w:r>
            <w:r w:rsidR="00E746C3" w:rsidRPr="00674783">
              <w:rPr>
                <w:color w:val="333333"/>
                <w:sz w:val="24"/>
                <w:szCs w:val="24"/>
                <w:shd w:val="clear" w:color="auto" w:fill="FFFFFF"/>
              </w:rPr>
              <w:t xml:space="preserve"> (верные окончания падежных форм, формы склонения и т.п.)</w:t>
            </w:r>
            <w:r w:rsidRPr="00674783">
              <w:rPr>
                <w:color w:val="333333"/>
                <w:sz w:val="24"/>
                <w:szCs w:val="24"/>
                <w:shd w:val="clear" w:color="auto" w:fill="FFFFFF"/>
              </w:rPr>
              <w:t>.</w:t>
            </w:r>
          </w:p>
        </w:tc>
        <w:tc>
          <w:tcPr>
            <w:tcW w:w="2499" w:type="pct"/>
          </w:tcPr>
          <w:p w14:paraId="4041A251" w14:textId="273ED6DC" w:rsidR="00C3520F" w:rsidRPr="00674783" w:rsidRDefault="00A12E74" w:rsidP="00A42033">
            <w:pPr>
              <w:ind w:left="0" w:firstLine="709"/>
              <w:rPr>
                <w:color w:val="333333"/>
                <w:sz w:val="24"/>
                <w:szCs w:val="24"/>
                <w:shd w:val="clear" w:color="auto" w:fill="FFFFFF"/>
              </w:rPr>
            </w:pPr>
            <w:r w:rsidRPr="00674783">
              <w:rPr>
                <w:color w:val="333333"/>
                <w:sz w:val="24"/>
                <w:szCs w:val="24"/>
                <w:shd w:val="clear" w:color="auto" w:fill="FFFFFF"/>
              </w:rPr>
              <w:t>1) договоры, слесари, бухгалтер</w:t>
            </w:r>
            <w:r w:rsidR="00FA1BEC">
              <w:rPr>
                <w:color w:val="333333"/>
                <w:sz w:val="24"/>
                <w:szCs w:val="24"/>
                <w:shd w:val="clear" w:color="auto" w:fill="FFFFFF"/>
              </w:rPr>
              <w:t>а</w:t>
            </w:r>
            <w:r w:rsidRPr="00674783">
              <w:rPr>
                <w:color w:val="333333"/>
                <w:sz w:val="24"/>
                <w:szCs w:val="24"/>
                <w:shd w:val="clear" w:color="auto" w:fill="FFFFFF"/>
              </w:rPr>
              <w:t>, директора</w:t>
            </w:r>
            <w:r w:rsidR="0008030B" w:rsidRPr="00674783">
              <w:rPr>
                <w:color w:val="333333"/>
                <w:sz w:val="24"/>
                <w:szCs w:val="24"/>
                <w:shd w:val="clear" w:color="auto" w:fill="FFFFFF"/>
              </w:rPr>
              <w:t>, тендеры,</w:t>
            </w:r>
            <w:r w:rsidR="00BD3806" w:rsidRPr="00674783">
              <w:rPr>
                <w:color w:val="333333"/>
                <w:sz w:val="24"/>
                <w:szCs w:val="24"/>
                <w:shd w:val="clear" w:color="auto" w:fill="FFFFFF"/>
              </w:rPr>
              <w:t xml:space="preserve"> полисы,</w:t>
            </w:r>
            <w:r w:rsidR="0008030B" w:rsidRPr="00674783">
              <w:rPr>
                <w:color w:val="333333"/>
                <w:sz w:val="24"/>
                <w:szCs w:val="24"/>
                <w:shd w:val="clear" w:color="auto" w:fill="FFFFFF"/>
              </w:rPr>
              <w:t xml:space="preserve"> кабели, инспектор</w:t>
            </w:r>
            <w:r w:rsidR="00BD3806" w:rsidRPr="00674783">
              <w:rPr>
                <w:color w:val="333333"/>
                <w:sz w:val="24"/>
                <w:szCs w:val="24"/>
                <w:shd w:val="clear" w:color="auto" w:fill="FFFFFF"/>
              </w:rPr>
              <w:t>ы</w:t>
            </w:r>
            <w:r w:rsidRPr="00674783">
              <w:rPr>
                <w:color w:val="333333"/>
                <w:sz w:val="24"/>
                <w:szCs w:val="24"/>
                <w:shd w:val="clear" w:color="auto" w:fill="FFFFFF"/>
              </w:rPr>
              <w:t>;</w:t>
            </w:r>
          </w:p>
          <w:p w14:paraId="10233B7D" w14:textId="337A47B3" w:rsidR="009A5538" w:rsidRPr="00674783" w:rsidRDefault="00A12E74" w:rsidP="00A42033">
            <w:pPr>
              <w:ind w:left="0" w:firstLine="709"/>
              <w:rPr>
                <w:color w:val="333333"/>
                <w:sz w:val="24"/>
                <w:szCs w:val="24"/>
                <w:shd w:val="clear" w:color="auto" w:fill="FFFFFF"/>
              </w:rPr>
            </w:pPr>
            <w:r w:rsidRPr="00674783">
              <w:rPr>
                <w:color w:val="333333"/>
                <w:sz w:val="24"/>
                <w:szCs w:val="24"/>
                <w:shd w:val="clear" w:color="auto" w:fill="FFFFFF"/>
              </w:rPr>
              <w:t>2)</w:t>
            </w:r>
            <w:r w:rsidR="0008030B" w:rsidRPr="00674783">
              <w:rPr>
                <w:color w:val="333333"/>
                <w:sz w:val="24"/>
                <w:szCs w:val="24"/>
                <w:shd w:val="clear" w:color="auto" w:fill="FFFFFF"/>
              </w:rPr>
              <w:t xml:space="preserve"> </w:t>
            </w:r>
            <w:proofErr w:type="gramStart"/>
            <w:r w:rsidRPr="00674783">
              <w:rPr>
                <w:color w:val="333333"/>
                <w:sz w:val="24"/>
                <w:szCs w:val="24"/>
                <w:shd w:val="clear" w:color="auto" w:fill="FFFFFF"/>
              </w:rPr>
              <w:t xml:space="preserve">согласно </w:t>
            </w:r>
            <w:r w:rsidR="007E0CA2" w:rsidRPr="00674783">
              <w:rPr>
                <w:color w:val="333333"/>
                <w:sz w:val="24"/>
                <w:szCs w:val="24"/>
                <w:shd w:val="clear" w:color="auto" w:fill="FFFFFF"/>
              </w:rPr>
              <w:t>смет</w:t>
            </w:r>
            <w:r w:rsidR="00BD3806" w:rsidRPr="00674783">
              <w:rPr>
                <w:color w:val="333333"/>
                <w:sz w:val="24"/>
                <w:szCs w:val="24"/>
                <w:shd w:val="clear" w:color="auto" w:fill="FFFFFF"/>
              </w:rPr>
              <w:t>ы</w:t>
            </w:r>
            <w:proofErr w:type="gramEnd"/>
            <w:r w:rsidRPr="00674783">
              <w:rPr>
                <w:color w:val="333333"/>
                <w:sz w:val="24"/>
                <w:szCs w:val="24"/>
                <w:shd w:val="clear" w:color="auto" w:fill="FFFFFF"/>
              </w:rPr>
              <w:t>, благодаря вмешательству начальства,</w:t>
            </w:r>
            <w:r w:rsidR="00EC535E" w:rsidRPr="00674783">
              <w:rPr>
                <w:color w:val="333333"/>
                <w:sz w:val="24"/>
                <w:szCs w:val="24"/>
                <w:shd w:val="clear" w:color="auto" w:fill="FFFFFF"/>
              </w:rPr>
              <w:t xml:space="preserve"> оформить</w:t>
            </w:r>
            <w:r w:rsidR="007276C5" w:rsidRPr="00674783">
              <w:rPr>
                <w:color w:val="333333"/>
                <w:sz w:val="24"/>
                <w:szCs w:val="24"/>
                <w:shd w:val="clear" w:color="auto" w:fill="FFFFFF"/>
              </w:rPr>
              <w:t xml:space="preserve"> к</w:t>
            </w:r>
            <w:r w:rsidR="00EC535E" w:rsidRPr="00674783">
              <w:rPr>
                <w:color w:val="333333"/>
                <w:sz w:val="24"/>
                <w:szCs w:val="24"/>
                <w:shd w:val="clear" w:color="auto" w:fill="FFFFFF"/>
              </w:rPr>
              <w:t xml:space="preserve"> по приезде</w:t>
            </w:r>
            <w:r w:rsidR="0008030B" w:rsidRPr="00674783">
              <w:rPr>
                <w:color w:val="333333"/>
                <w:sz w:val="24"/>
                <w:szCs w:val="24"/>
                <w:shd w:val="clear" w:color="auto" w:fill="FFFFFF"/>
              </w:rPr>
              <w:t>;</w:t>
            </w:r>
          </w:p>
          <w:p w14:paraId="3FAF8714" w14:textId="4F8EADBF" w:rsidR="008A5CD4" w:rsidRPr="00674783" w:rsidRDefault="009A5538" w:rsidP="00A42033">
            <w:pPr>
              <w:tabs>
                <w:tab w:val="left" w:pos="0"/>
                <w:tab w:val="left" w:pos="540"/>
              </w:tabs>
              <w:ind w:left="0" w:firstLine="709"/>
              <w:contextualSpacing/>
              <w:rPr>
                <w:sz w:val="24"/>
                <w:szCs w:val="24"/>
              </w:rPr>
            </w:pPr>
            <w:r w:rsidRPr="00674783">
              <w:rPr>
                <w:color w:val="333333"/>
                <w:sz w:val="24"/>
                <w:szCs w:val="24"/>
                <w:shd w:val="clear" w:color="auto" w:fill="FFFFFF"/>
              </w:rPr>
              <w:t xml:space="preserve">3) </w:t>
            </w:r>
            <w:r w:rsidR="00A12E74" w:rsidRPr="00674783">
              <w:rPr>
                <w:color w:val="333333"/>
                <w:sz w:val="24"/>
                <w:szCs w:val="24"/>
                <w:shd w:val="clear" w:color="auto" w:fill="FFFFFF"/>
              </w:rPr>
              <w:t xml:space="preserve"> </w:t>
            </w:r>
            <w:r w:rsidR="00C37A14" w:rsidRPr="00674783">
              <w:rPr>
                <w:color w:val="333333"/>
                <w:sz w:val="24"/>
                <w:szCs w:val="24"/>
                <w:shd w:val="clear" w:color="auto" w:fill="FFFFFF"/>
              </w:rPr>
              <w:t>заведующий кафедрой, удовлетворять требованиям,  характерный для данного типа конструкций;</w:t>
            </w:r>
          </w:p>
          <w:p w14:paraId="72D8DFA9" w14:textId="575C0648" w:rsidR="008A5CD4" w:rsidRPr="00674783" w:rsidRDefault="00681047" w:rsidP="00A42033">
            <w:pPr>
              <w:tabs>
                <w:tab w:val="left" w:pos="0"/>
                <w:tab w:val="left" w:pos="540"/>
              </w:tabs>
              <w:ind w:left="0" w:firstLine="709"/>
              <w:contextualSpacing/>
              <w:rPr>
                <w:sz w:val="24"/>
                <w:szCs w:val="24"/>
              </w:rPr>
            </w:pPr>
            <w:r w:rsidRPr="00674783">
              <w:rPr>
                <w:color w:val="333333"/>
                <w:sz w:val="24"/>
                <w:szCs w:val="24"/>
                <w:shd w:val="clear" w:color="auto" w:fill="FFFFFF"/>
              </w:rPr>
              <w:t xml:space="preserve">4) </w:t>
            </w:r>
            <w:r w:rsidR="00733832" w:rsidRPr="00674783">
              <w:rPr>
                <w:color w:val="333333"/>
                <w:sz w:val="24"/>
                <w:szCs w:val="24"/>
                <w:shd w:val="clear" w:color="auto" w:fill="FFFFFF"/>
              </w:rPr>
              <w:t>опись на изделия из алюминиевого профиля; база данных по клиентам, договор по реализации продукции.</w:t>
            </w:r>
          </w:p>
          <w:p w14:paraId="3BC695D0" w14:textId="05095028" w:rsidR="00A12E74" w:rsidRPr="00674783" w:rsidRDefault="00A12E74" w:rsidP="00A42033">
            <w:pPr>
              <w:ind w:left="0" w:firstLine="709"/>
              <w:rPr>
                <w:color w:val="333333"/>
                <w:sz w:val="24"/>
                <w:szCs w:val="24"/>
                <w:shd w:val="clear" w:color="auto" w:fill="FFFFFF"/>
              </w:rPr>
            </w:pPr>
          </w:p>
        </w:tc>
      </w:tr>
    </w:tbl>
    <w:p w14:paraId="3A0E85E5" w14:textId="77777777" w:rsidR="00A16240" w:rsidRDefault="00A16240" w:rsidP="00A42033">
      <w:pPr>
        <w:ind w:left="0" w:firstLine="709"/>
        <w:rPr>
          <w:color w:val="333333"/>
          <w:sz w:val="24"/>
          <w:szCs w:val="24"/>
          <w:shd w:val="clear" w:color="auto" w:fill="FFFFFF"/>
        </w:rPr>
      </w:pPr>
    </w:p>
    <w:p w14:paraId="26EAF022" w14:textId="77777777" w:rsidR="00B0273E" w:rsidRPr="00CC63B9" w:rsidRDefault="00F215EA" w:rsidP="00B0273E">
      <w:pPr>
        <w:ind w:left="0" w:firstLine="709"/>
        <w:rPr>
          <w:color w:val="333333"/>
          <w:sz w:val="24"/>
          <w:szCs w:val="24"/>
          <w:shd w:val="clear" w:color="auto" w:fill="FFFFFF"/>
        </w:rPr>
      </w:pPr>
      <w:r w:rsidRPr="00674783">
        <w:rPr>
          <w:color w:val="333333"/>
          <w:sz w:val="24"/>
          <w:szCs w:val="24"/>
          <w:shd w:val="clear" w:color="auto" w:fill="FFFFFF"/>
        </w:rPr>
        <w:t xml:space="preserve">Задание </w:t>
      </w:r>
      <w:r w:rsidR="00A07038">
        <w:rPr>
          <w:color w:val="333333"/>
          <w:sz w:val="24"/>
          <w:szCs w:val="24"/>
          <w:shd w:val="clear" w:color="auto" w:fill="FFFFFF"/>
        </w:rPr>
        <w:t>1</w:t>
      </w:r>
      <w:r w:rsidRPr="00674783">
        <w:rPr>
          <w:color w:val="333333"/>
          <w:sz w:val="24"/>
          <w:szCs w:val="24"/>
          <w:shd w:val="clear" w:color="auto" w:fill="FFFFFF"/>
        </w:rPr>
        <w:t xml:space="preserve">2. </w:t>
      </w:r>
      <w:r w:rsidR="00B0273E" w:rsidRPr="00CC63B9">
        <w:rPr>
          <w:sz w:val="24"/>
          <w:szCs w:val="24"/>
        </w:rPr>
        <w:t>Прочитайте информацию в таблице и  установите соответствие.</w:t>
      </w:r>
    </w:p>
    <w:p w14:paraId="053D27B6" w14:textId="5075D330" w:rsidR="00913FF1" w:rsidRPr="00261BBE" w:rsidRDefault="00913FF1" w:rsidP="00A42033">
      <w:pPr>
        <w:ind w:left="0" w:firstLine="709"/>
        <w:rPr>
          <w:b/>
          <w:i/>
          <w:iCs/>
          <w:color w:val="4472C4" w:themeColor="accent1"/>
          <w:sz w:val="24"/>
          <w:szCs w:val="24"/>
          <w:shd w:val="clear" w:color="auto" w:fill="FFFFFF"/>
        </w:rPr>
      </w:pPr>
      <w:r w:rsidRPr="00261BBE">
        <w:rPr>
          <w:b/>
          <w:i/>
          <w:iCs/>
          <w:color w:val="333333"/>
          <w:sz w:val="24"/>
          <w:szCs w:val="24"/>
          <w:shd w:val="clear" w:color="auto" w:fill="FFFFFF"/>
        </w:rPr>
        <w:t xml:space="preserve">Соотнесите тип нарушения нормы (слева) и пример справа. Исправьте предложения и запишите </w:t>
      </w:r>
      <w:r w:rsidR="00370439" w:rsidRPr="00261BBE">
        <w:rPr>
          <w:b/>
          <w:i/>
          <w:iCs/>
          <w:color w:val="333333"/>
          <w:sz w:val="24"/>
          <w:szCs w:val="24"/>
          <w:shd w:val="clear" w:color="auto" w:fill="FFFFFF"/>
        </w:rPr>
        <w:t xml:space="preserve">верный вариант </w:t>
      </w:r>
      <w:r w:rsidRPr="00261BBE">
        <w:rPr>
          <w:b/>
          <w:i/>
          <w:iCs/>
          <w:color w:val="333333"/>
          <w:sz w:val="24"/>
          <w:szCs w:val="24"/>
          <w:shd w:val="clear" w:color="auto" w:fill="FFFFFF"/>
        </w:rPr>
        <w:t xml:space="preserve">в поле </w:t>
      </w:r>
      <w:r w:rsidRPr="00261BBE">
        <w:rPr>
          <w:b/>
          <w:i/>
          <w:iCs/>
          <w:color w:val="4472C4" w:themeColor="accent1"/>
          <w:sz w:val="24"/>
          <w:szCs w:val="24"/>
          <w:shd w:val="clear" w:color="auto" w:fill="FFFFFF"/>
        </w:rPr>
        <w:t>«</w:t>
      </w:r>
      <w:r w:rsidR="00370439" w:rsidRPr="00261BBE">
        <w:rPr>
          <w:b/>
          <w:i/>
          <w:iCs/>
          <w:color w:val="4472C4" w:themeColor="accent1"/>
          <w:sz w:val="24"/>
          <w:szCs w:val="24"/>
          <w:shd w:val="clear" w:color="auto" w:fill="FFFFFF"/>
        </w:rPr>
        <w:t>О</w:t>
      </w:r>
      <w:r w:rsidRPr="00261BBE">
        <w:rPr>
          <w:b/>
          <w:i/>
          <w:iCs/>
          <w:color w:val="4472C4" w:themeColor="accent1"/>
          <w:sz w:val="24"/>
          <w:szCs w:val="24"/>
          <w:shd w:val="clear" w:color="auto" w:fill="FFFFFF"/>
        </w:rPr>
        <w:t>бъяснение».</w:t>
      </w:r>
    </w:p>
    <w:tbl>
      <w:tblPr>
        <w:tblStyle w:val="a3"/>
        <w:tblW w:w="0" w:type="auto"/>
        <w:tblInd w:w="851" w:type="dxa"/>
        <w:tblLook w:val="04A0" w:firstRow="1" w:lastRow="0" w:firstColumn="1" w:lastColumn="0" w:noHBand="0" w:noVBand="1"/>
      </w:tblPr>
      <w:tblGrid>
        <w:gridCol w:w="4226"/>
        <w:gridCol w:w="4268"/>
      </w:tblGrid>
      <w:tr w:rsidR="00370439" w:rsidRPr="00674783" w14:paraId="773E85F5" w14:textId="77777777" w:rsidTr="00913FF1">
        <w:tc>
          <w:tcPr>
            <w:tcW w:w="4672" w:type="dxa"/>
          </w:tcPr>
          <w:p w14:paraId="3FC7D226" w14:textId="56128054" w:rsidR="00913FF1" w:rsidRPr="00674783" w:rsidRDefault="00913FF1" w:rsidP="00A42033">
            <w:pPr>
              <w:ind w:left="0" w:firstLine="709"/>
              <w:rPr>
                <w:color w:val="333333"/>
                <w:sz w:val="24"/>
                <w:szCs w:val="24"/>
                <w:shd w:val="clear" w:color="auto" w:fill="FFFFFF"/>
              </w:rPr>
            </w:pPr>
            <w:r w:rsidRPr="00674783">
              <w:rPr>
                <w:color w:val="333333"/>
                <w:sz w:val="24"/>
                <w:szCs w:val="24"/>
                <w:shd w:val="clear" w:color="auto" w:fill="FFFFFF"/>
              </w:rPr>
              <w:t>А.</w:t>
            </w:r>
            <w:r w:rsidR="00C37A14" w:rsidRPr="00674783">
              <w:rPr>
                <w:color w:val="333333"/>
                <w:sz w:val="24"/>
                <w:szCs w:val="24"/>
                <w:shd w:val="clear" w:color="auto" w:fill="FFFFFF"/>
              </w:rPr>
              <w:t xml:space="preserve"> </w:t>
            </w:r>
            <w:r w:rsidR="00370439" w:rsidRPr="00674783">
              <w:rPr>
                <w:color w:val="333333"/>
                <w:sz w:val="24"/>
                <w:szCs w:val="24"/>
                <w:shd w:val="clear" w:color="auto" w:fill="FFFFFF"/>
              </w:rPr>
              <w:t>Ошибки в употреблении причастного оборота</w:t>
            </w:r>
          </w:p>
        </w:tc>
        <w:tc>
          <w:tcPr>
            <w:tcW w:w="4673" w:type="dxa"/>
          </w:tcPr>
          <w:p w14:paraId="6FD5C6F5" w14:textId="5C120B5B" w:rsidR="00913FF1" w:rsidRPr="00674783" w:rsidRDefault="00C37A14" w:rsidP="00A42033">
            <w:pPr>
              <w:ind w:left="0" w:firstLine="709"/>
              <w:rPr>
                <w:color w:val="333333"/>
                <w:sz w:val="24"/>
                <w:szCs w:val="24"/>
                <w:shd w:val="clear" w:color="auto" w:fill="FFFFFF"/>
              </w:rPr>
            </w:pPr>
            <w:r w:rsidRPr="00674783">
              <w:rPr>
                <w:color w:val="333333"/>
                <w:sz w:val="24"/>
                <w:szCs w:val="24"/>
                <w:shd w:val="clear" w:color="auto" w:fill="FFFFFF"/>
              </w:rPr>
              <w:t>1. Ссылаясь на нашу договоренность, платёж будет произведён через инкассо.</w:t>
            </w:r>
          </w:p>
        </w:tc>
      </w:tr>
      <w:tr w:rsidR="00370439" w:rsidRPr="00674783" w14:paraId="3F67ECBC" w14:textId="77777777" w:rsidTr="00913FF1">
        <w:tc>
          <w:tcPr>
            <w:tcW w:w="4672" w:type="dxa"/>
          </w:tcPr>
          <w:p w14:paraId="34A60A01" w14:textId="3C49043B" w:rsidR="00913FF1" w:rsidRPr="00674783" w:rsidRDefault="00370439" w:rsidP="00A42033">
            <w:pPr>
              <w:ind w:left="0" w:firstLine="709"/>
              <w:rPr>
                <w:color w:val="333333"/>
                <w:sz w:val="24"/>
                <w:szCs w:val="24"/>
                <w:shd w:val="clear" w:color="auto" w:fill="FFFFFF"/>
              </w:rPr>
            </w:pPr>
            <w:r w:rsidRPr="00674783">
              <w:rPr>
                <w:color w:val="333333"/>
                <w:sz w:val="24"/>
                <w:szCs w:val="24"/>
                <w:shd w:val="clear" w:color="auto" w:fill="FFFFFF"/>
              </w:rPr>
              <w:t>Б. Ошибки в употреблении деепричастного оборота.</w:t>
            </w:r>
          </w:p>
        </w:tc>
        <w:tc>
          <w:tcPr>
            <w:tcW w:w="4673" w:type="dxa"/>
          </w:tcPr>
          <w:p w14:paraId="60DAA7E5" w14:textId="17F56675" w:rsidR="00913FF1" w:rsidRPr="00674783" w:rsidRDefault="00C37A14" w:rsidP="00A42033">
            <w:pPr>
              <w:ind w:left="0" w:firstLine="709"/>
              <w:rPr>
                <w:color w:val="333333"/>
                <w:sz w:val="24"/>
                <w:szCs w:val="24"/>
                <w:shd w:val="clear" w:color="auto" w:fill="FFFFFF"/>
              </w:rPr>
            </w:pPr>
            <w:r w:rsidRPr="00674783">
              <w:rPr>
                <w:color w:val="333333"/>
                <w:sz w:val="24"/>
                <w:szCs w:val="24"/>
                <w:shd w:val="clear" w:color="auto" w:fill="FFFFFF"/>
              </w:rPr>
              <w:t>2. Автор в этой статье исследует и рассуждает о природе света.</w:t>
            </w:r>
          </w:p>
        </w:tc>
      </w:tr>
      <w:tr w:rsidR="00370439" w:rsidRPr="00674783" w14:paraId="62559731" w14:textId="77777777" w:rsidTr="00913FF1">
        <w:tc>
          <w:tcPr>
            <w:tcW w:w="4672" w:type="dxa"/>
          </w:tcPr>
          <w:p w14:paraId="10F1BB65" w14:textId="20AA35CD" w:rsidR="00913FF1" w:rsidRPr="00674783" w:rsidRDefault="00370439" w:rsidP="00A42033">
            <w:pPr>
              <w:ind w:left="0" w:firstLine="709"/>
              <w:rPr>
                <w:color w:val="333333"/>
                <w:sz w:val="24"/>
                <w:szCs w:val="24"/>
                <w:shd w:val="clear" w:color="auto" w:fill="FFFFFF"/>
              </w:rPr>
            </w:pPr>
            <w:r w:rsidRPr="00674783">
              <w:rPr>
                <w:color w:val="333333"/>
                <w:sz w:val="24"/>
                <w:szCs w:val="24"/>
                <w:shd w:val="clear" w:color="auto" w:fill="FFFFFF"/>
              </w:rPr>
              <w:lastRenderedPageBreak/>
              <w:t>В. Нарушение порядка слов в предложении.</w:t>
            </w:r>
          </w:p>
        </w:tc>
        <w:tc>
          <w:tcPr>
            <w:tcW w:w="4673" w:type="dxa"/>
          </w:tcPr>
          <w:p w14:paraId="24AED607" w14:textId="7110C18F" w:rsidR="00913FF1" w:rsidRPr="00674783" w:rsidRDefault="00C37A14" w:rsidP="00A42033">
            <w:pPr>
              <w:ind w:left="0" w:firstLine="709"/>
              <w:rPr>
                <w:color w:val="333333"/>
                <w:sz w:val="24"/>
                <w:szCs w:val="24"/>
                <w:shd w:val="clear" w:color="auto" w:fill="FFFFFF"/>
              </w:rPr>
            </w:pPr>
            <w:r w:rsidRPr="00674783">
              <w:rPr>
                <w:color w:val="333333"/>
                <w:sz w:val="24"/>
                <w:szCs w:val="24"/>
                <w:shd w:val="clear" w:color="auto" w:fill="FFFFFF"/>
              </w:rPr>
              <w:t xml:space="preserve">3. В свою очередь Подрядчик несет материальную ответственность за повреждения энергосистемы, находящейся в ведении Заказчика в полном объеме. </w:t>
            </w:r>
          </w:p>
        </w:tc>
      </w:tr>
      <w:tr w:rsidR="00370439" w:rsidRPr="00674783" w14:paraId="7A94DDD3" w14:textId="77777777" w:rsidTr="00913FF1">
        <w:tc>
          <w:tcPr>
            <w:tcW w:w="4672" w:type="dxa"/>
          </w:tcPr>
          <w:p w14:paraId="08962C0A" w14:textId="20482D5F" w:rsidR="00913FF1" w:rsidRPr="00674783" w:rsidRDefault="00370439" w:rsidP="00A42033">
            <w:pPr>
              <w:ind w:left="0" w:firstLine="709"/>
              <w:rPr>
                <w:color w:val="333333"/>
                <w:sz w:val="24"/>
                <w:szCs w:val="24"/>
                <w:shd w:val="clear" w:color="auto" w:fill="FFFFFF"/>
              </w:rPr>
            </w:pPr>
            <w:r w:rsidRPr="00674783">
              <w:rPr>
                <w:color w:val="333333"/>
                <w:sz w:val="24"/>
                <w:szCs w:val="24"/>
                <w:shd w:val="clear" w:color="auto" w:fill="FFFFFF"/>
              </w:rPr>
              <w:t xml:space="preserve">Г. Ошибка в построении предложения с однородными членами с общим зависимым словом. </w:t>
            </w:r>
          </w:p>
        </w:tc>
        <w:tc>
          <w:tcPr>
            <w:tcW w:w="4673" w:type="dxa"/>
          </w:tcPr>
          <w:p w14:paraId="04242B11" w14:textId="45AC174D" w:rsidR="00913FF1" w:rsidRPr="00674783" w:rsidRDefault="00C37A14" w:rsidP="00A42033">
            <w:pPr>
              <w:ind w:left="0" w:firstLine="709"/>
              <w:rPr>
                <w:color w:val="333333"/>
                <w:sz w:val="24"/>
                <w:szCs w:val="24"/>
                <w:shd w:val="clear" w:color="auto" w:fill="FFFFFF"/>
              </w:rPr>
            </w:pPr>
            <w:r w:rsidRPr="00674783">
              <w:rPr>
                <w:color w:val="333333"/>
                <w:sz w:val="24"/>
                <w:szCs w:val="24"/>
                <w:shd w:val="clear" w:color="auto" w:fill="FFFFFF"/>
              </w:rPr>
              <w:t xml:space="preserve">4. </w:t>
            </w:r>
            <w:r w:rsidR="00370439" w:rsidRPr="00674783">
              <w:rPr>
                <w:sz w:val="24"/>
                <w:szCs w:val="24"/>
              </w:rPr>
              <w:t xml:space="preserve">Приказ был подписан ректором, устанавливающий обязательное посещение занятий. </w:t>
            </w:r>
          </w:p>
        </w:tc>
      </w:tr>
      <w:tr w:rsidR="00A814BD" w:rsidRPr="00674783" w14:paraId="283B8A93" w14:textId="77777777" w:rsidTr="00913FF1">
        <w:tc>
          <w:tcPr>
            <w:tcW w:w="4672" w:type="dxa"/>
          </w:tcPr>
          <w:p w14:paraId="69DA41F8" w14:textId="4463EB50" w:rsidR="00A814BD" w:rsidRPr="00674783" w:rsidRDefault="00A814BD" w:rsidP="00A42033">
            <w:pPr>
              <w:ind w:left="0" w:firstLine="709"/>
              <w:rPr>
                <w:color w:val="333333"/>
                <w:sz w:val="24"/>
                <w:szCs w:val="24"/>
                <w:shd w:val="clear" w:color="auto" w:fill="FFFFFF"/>
              </w:rPr>
            </w:pPr>
            <w:r w:rsidRPr="00674783">
              <w:rPr>
                <w:color w:val="333333"/>
                <w:sz w:val="24"/>
                <w:szCs w:val="24"/>
                <w:shd w:val="clear" w:color="auto" w:fill="FFFFFF"/>
              </w:rPr>
              <w:t>Д. Нарушение связи между подлежащим и сказуемым.</w:t>
            </w:r>
          </w:p>
        </w:tc>
        <w:tc>
          <w:tcPr>
            <w:tcW w:w="4673" w:type="dxa"/>
          </w:tcPr>
          <w:p w14:paraId="7521AECB" w14:textId="6FB5F49E" w:rsidR="00A814BD" w:rsidRPr="00674783" w:rsidRDefault="00A814BD" w:rsidP="00A42033">
            <w:pPr>
              <w:ind w:left="0" w:firstLine="709"/>
              <w:rPr>
                <w:color w:val="333333"/>
                <w:sz w:val="24"/>
                <w:szCs w:val="24"/>
                <w:shd w:val="clear" w:color="auto" w:fill="FFFFFF"/>
              </w:rPr>
            </w:pPr>
            <w:r w:rsidRPr="00674783">
              <w:rPr>
                <w:color w:val="333333"/>
                <w:sz w:val="24"/>
                <w:szCs w:val="24"/>
                <w:shd w:val="clear" w:color="auto" w:fill="FFFFFF"/>
              </w:rPr>
              <w:t xml:space="preserve">5. </w:t>
            </w:r>
            <w:r w:rsidR="00D966A4">
              <w:rPr>
                <w:color w:val="333333"/>
                <w:sz w:val="24"/>
                <w:szCs w:val="24"/>
                <w:shd w:val="clear" w:color="auto" w:fill="FFFFFF"/>
              </w:rPr>
              <w:t>Н</w:t>
            </w:r>
            <w:r w:rsidRPr="00674783">
              <w:rPr>
                <w:color w:val="333333"/>
                <w:sz w:val="24"/>
                <w:szCs w:val="24"/>
                <w:shd w:val="clear" w:color="auto" w:fill="FFFFFF"/>
              </w:rPr>
              <w:t xml:space="preserve">а собрании было </w:t>
            </w:r>
            <w:r w:rsidR="00D966A4">
              <w:rPr>
                <w:color w:val="333333"/>
                <w:sz w:val="24"/>
                <w:szCs w:val="24"/>
                <w:shd w:val="clear" w:color="auto" w:fill="FFFFFF"/>
              </w:rPr>
              <w:t xml:space="preserve">внесено </w:t>
            </w:r>
            <w:r w:rsidRPr="00674783">
              <w:rPr>
                <w:color w:val="333333"/>
                <w:sz w:val="24"/>
                <w:szCs w:val="24"/>
                <w:shd w:val="clear" w:color="auto" w:fill="FFFFFF"/>
              </w:rPr>
              <w:t>ряд поправок.</w:t>
            </w:r>
          </w:p>
        </w:tc>
      </w:tr>
    </w:tbl>
    <w:p w14:paraId="793AFCBB" w14:textId="77777777" w:rsidR="00913FF1" w:rsidRPr="00674783" w:rsidRDefault="00913FF1" w:rsidP="00A42033">
      <w:pPr>
        <w:ind w:left="0" w:firstLine="709"/>
        <w:rPr>
          <w:color w:val="333333"/>
          <w:sz w:val="24"/>
          <w:szCs w:val="24"/>
          <w:shd w:val="clear" w:color="auto" w:fill="FFFFFF"/>
        </w:rPr>
      </w:pPr>
    </w:p>
    <w:p w14:paraId="1BEE4D19" w14:textId="77777777" w:rsidR="00913FF1" w:rsidRPr="00674783" w:rsidRDefault="00913FF1" w:rsidP="00A42033">
      <w:pPr>
        <w:ind w:left="0" w:firstLine="709"/>
        <w:rPr>
          <w:i/>
          <w:iCs/>
          <w:color w:val="333333"/>
          <w:sz w:val="24"/>
          <w:szCs w:val="24"/>
          <w:shd w:val="clear" w:color="auto" w:fill="FFFFFF"/>
        </w:rPr>
      </w:pPr>
    </w:p>
    <w:p w14:paraId="45AA0768" w14:textId="77777777" w:rsidR="00B0273E" w:rsidRPr="00CC63B9" w:rsidRDefault="00A814BD" w:rsidP="00B0273E">
      <w:pPr>
        <w:ind w:left="0" w:firstLine="709"/>
        <w:rPr>
          <w:color w:val="333333"/>
          <w:sz w:val="24"/>
          <w:szCs w:val="24"/>
          <w:shd w:val="clear" w:color="auto" w:fill="FFFFFF"/>
        </w:rPr>
      </w:pPr>
      <w:r w:rsidRPr="00674783">
        <w:rPr>
          <w:color w:val="333333"/>
          <w:sz w:val="24"/>
          <w:szCs w:val="24"/>
          <w:shd w:val="clear" w:color="auto" w:fill="FFFFFF"/>
        </w:rPr>
        <w:t xml:space="preserve">Задание </w:t>
      </w:r>
      <w:r w:rsidR="00A07038">
        <w:rPr>
          <w:color w:val="333333"/>
          <w:sz w:val="24"/>
          <w:szCs w:val="24"/>
          <w:shd w:val="clear" w:color="auto" w:fill="FFFFFF"/>
        </w:rPr>
        <w:t>1</w:t>
      </w:r>
      <w:r w:rsidRPr="00674783">
        <w:rPr>
          <w:color w:val="333333"/>
          <w:sz w:val="24"/>
          <w:szCs w:val="24"/>
          <w:shd w:val="clear" w:color="auto" w:fill="FFFFFF"/>
        </w:rPr>
        <w:t xml:space="preserve">3. </w:t>
      </w:r>
      <w:r w:rsidR="00B0273E" w:rsidRPr="00CC63B9">
        <w:rPr>
          <w:sz w:val="24"/>
          <w:szCs w:val="24"/>
        </w:rPr>
        <w:t>Прочитайте информацию в таблице и  установите соответствие.</w:t>
      </w:r>
    </w:p>
    <w:p w14:paraId="5D8E66F6" w14:textId="77777777" w:rsidR="00B0273E" w:rsidRDefault="00B0273E" w:rsidP="00A42033">
      <w:pPr>
        <w:widowControl w:val="0"/>
        <w:ind w:left="0" w:firstLine="709"/>
        <w:rPr>
          <w:color w:val="333333"/>
          <w:sz w:val="24"/>
          <w:szCs w:val="24"/>
          <w:shd w:val="clear" w:color="auto" w:fill="FFFFFF"/>
        </w:rPr>
      </w:pPr>
    </w:p>
    <w:p w14:paraId="7CF5EE36" w14:textId="3B10D4A4" w:rsidR="003B15FF" w:rsidRPr="00261BBE" w:rsidRDefault="003B15FF" w:rsidP="00A42033">
      <w:pPr>
        <w:widowControl w:val="0"/>
        <w:ind w:left="0" w:firstLine="709"/>
        <w:rPr>
          <w:b/>
          <w:i/>
          <w:iCs/>
          <w:color w:val="333333"/>
          <w:sz w:val="24"/>
          <w:szCs w:val="24"/>
          <w:shd w:val="clear" w:color="auto" w:fill="FFFFFF"/>
        </w:rPr>
      </w:pPr>
      <w:r w:rsidRPr="00261BBE">
        <w:rPr>
          <w:b/>
          <w:i/>
          <w:iCs/>
          <w:color w:val="333333"/>
          <w:sz w:val="24"/>
          <w:szCs w:val="24"/>
          <w:shd w:val="clear" w:color="auto" w:fill="FFFFFF"/>
        </w:rPr>
        <w:t>Установите соответствие между жанром научного стиля и его толкованием:</w:t>
      </w:r>
    </w:p>
    <w:tbl>
      <w:tblPr>
        <w:tblStyle w:val="a3"/>
        <w:tblW w:w="0" w:type="auto"/>
        <w:tblLook w:val="04A0" w:firstRow="1" w:lastRow="0" w:firstColumn="1" w:lastColumn="0" w:noHBand="0" w:noVBand="1"/>
      </w:tblPr>
      <w:tblGrid>
        <w:gridCol w:w="3369"/>
        <w:gridCol w:w="5976"/>
      </w:tblGrid>
      <w:tr w:rsidR="003B15FF" w14:paraId="67C31B48" w14:textId="77777777" w:rsidTr="006D6C16">
        <w:tc>
          <w:tcPr>
            <w:tcW w:w="3369" w:type="dxa"/>
          </w:tcPr>
          <w:p w14:paraId="5B181695" w14:textId="022D1F9D" w:rsidR="003B15FF" w:rsidRPr="00A46ACA" w:rsidRDefault="003B15FF" w:rsidP="00A42033">
            <w:pPr>
              <w:widowControl w:val="0"/>
              <w:ind w:left="0" w:firstLine="709"/>
              <w:rPr>
                <w:color w:val="333333"/>
                <w:sz w:val="24"/>
                <w:szCs w:val="24"/>
                <w:shd w:val="clear" w:color="auto" w:fill="FFFFFF"/>
              </w:rPr>
            </w:pPr>
            <w:r w:rsidRPr="00A46ACA">
              <w:rPr>
                <w:color w:val="333333"/>
                <w:sz w:val="24"/>
                <w:szCs w:val="24"/>
                <w:shd w:val="clear" w:color="auto" w:fill="FFFFFF"/>
              </w:rPr>
              <w:t>А. Тезис</w:t>
            </w:r>
          </w:p>
        </w:tc>
        <w:tc>
          <w:tcPr>
            <w:tcW w:w="5976" w:type="dxa"/>
          </w:tcPr>
          <w:p w14:paraId="46272BAB" w14:textId="54BC9E7E" w:rsidR="003B15FF" w:rsidRPr="00A46ACA" w:rsidRDefault="003B15FF" w:rsidP="00A42033">
            <w:pPr>
              <w:widowControl w:val="0"/>
              <w:ind w:left="0" w:firstLine="709"/>
              <w:rPr>
                <w:color w:val="333333"/>
                <w:sz w:val="24"/>
                <w:szCs w:val="24"/>
                <w:shd w:val="clear" w:color="auto" w:fill="FFFFFF"/>
              </w:rPr>
            </w:pPr>
            <w:r w:rsidRPr="00A46ACA">
              <w:rPr>
                <w:color w:val="333333"/>
                <w:sz w:val="24"/>
                <w:szCs w:val="24"/>
                <w:shd w:val="clear" w:color="auto" w:fill="FFFFFF"/>
              </w:rPr>
              <w:t xml:space="preserve">1. </w:t>
            </w:r>
            <w:r w:rsidR="00CC44D6" w:rsidRPr="00A46ACA">
              <w:rPr>
                <w:rFonts w:eastAsia="Times New Roman"/>
                <w:color w:val="auto"/>
                <w:sz w:val="24"/>
                <w:szCs w:val="24"/>
                <w:lang w:eastAsia="ru-RU"/>
              </w:rPr>
              <w:t>композиционно организованное, обобщенное изложение содержания источника информации (статьи, книги)</w:t>
            </w:r>
          </w:p>
        </w:tc>
      </w:tr>
      <w:tr w:rsidR="003B15FF" w14:paraId="497C9EB1" w14:textId="77777777" w:rsidTr="006D6C16">
        <w:tc>
          <w:tcPr>
            <w:tcW w:w="3369" w:type="dxa"/>
          </w:tcPr>
          <w:p w14:paraId="42FA8308" w14:textId="11619208" w:rsidR="003B15FF" w:rsidRPr="00A46ACA" w:rsidRDefault="00CC44D6" w:rsidP="00A42033">
            <w:pPr>
              <w:widowControl w:val="0"/>
              <w:ind w:left="0" w:firstLine="709"/>
              <w:rPr>
                <w:color w:val="333333"/>
                <w:sz w:val="24"/>
                <w:szCs w:val="24"/>
                <w:shd w:val="clear" w:color="auto" w:fill="FFFFFF"/>
              </w:rPr>
            </w:pPr>
            <w:r w:rsidRPr="00A46ACA">
              <w:rPr>
                <w:color w:val="333333"/>
                <w:sz w:val="24"/>
                <w:szCs w:val="24"/>
                <w:shd w:val="clear" w:color="auto" w:fill="FFFFFF"/>
              </w:rPr>
              <w:t>Б. Реферат</w:t>
            </w:r>
          </w:p>
        </w:tc>
        <w:tc>
          <w:tcPr>
            <w:tcW w:w="5976" w:type="dxa"/>
          </w:tcPr>
          <w:p w14:paraId="1F8196A3" w14:textId="750C3EF0" w:rsidR="003B15FF" w:rsidRPr="00A46ACA" w:rsidRDefault="00A46ACA" w:rsidP="00A42033">
            <w:pPr>
              <w:widowControl w:val="0"/>
              <w:ind w:left="0" w:firstLine="709"/>
              <w:rPr>
                <w:color w:val="333333"/>
                <w:sz w:val="24"/>
                <w:szCs w:val="24"/>
                <w:shd w:val="clear" w:color="auto" w:fill="FFFFFF"/>
              </w:rPr>
            </w:pPr>
            <w:r w:rsidRPr="00A46ACA">
              <w:rPr>
                <w:color w:val="333333"/>
                <w:sz w:val="24"/>
                <w:szCs w:val="24"/>
                <w:shd w:val="clear" w:color="auto" w:fill="FFFFFF"/>
              </w:rPr>
              <w:t xml:space="preserve">2. краткая характеристика книги, статьи, раскрывающая ее содержание, назначение. </w:t>
            </w:r>
          </w:p>
        </w:tc>
      </w:tr>
      <w:tr w:rsidR="003B15FF" w14:paraId="39799D0F" w14:textId="77777777" w:rsidTr="006D6C16">
        <w:tc>
          <w:tcPr>
            <w:tcW w:w="3369" w:type="dxa"/>
          </w:tcPr>
          <w:p w14:paraId="4CE0BDF9" w14:textId="32FDAE8D" w:rsidR="003B15FF" w:rsidRPr="00A46ACA" w:rsidRDefault="00A46ACA" w:rsidP="00A42033">
            <w:pPr>
              <w:widowControl w:val="0"/>
              <w:ind w:left="0" w:firstLine="709"/>
              <w:rPr>
                <w:color w:val="333333"/>
                <w:sz w:val="24"/>
                <w:szCs w:val="24"/>
                <w:shd w:val="clear" w:color="auto" w:fill="FFFFFF"/>
              </w:rPr>
            </w:pPr>
            <w:r w:rsidRPr="00A46ACA">
              <w:rPr>
                <w:color w:val="333333"/>
                <w:sz w:val="24"/>
                <w:szCs w:val="24"/>
                <w:shd w:val="clear" w:color="auto" w:fill="FFFFFF"/>
              </w:rPr>
              <w:t>В. Аннотация</w:t>
            </w:r>
          </w:p>
        </w:tc>
        <w:tc>
          <w:tcPr>
            <w:tcW w:w="5976" w:type="dxa"/>
          </w:tcPr>
          <w:p w14:paraId="64E4D2D8" w14:textId="5433CB8F" w:rsidR="003B15FF" w:rsidRPr="00A46ACA" w:rsidRDefault="00A46ACA" w:rsidP="00A42033">
            <w:pPr>
              <w:widowControl w:val="0"/>
              <w:ind w:left="0" w:firstLine="709"/>
              <w:rPr>
                <w:color w:val="333333"/>
                <w:sz w:val="24"/>
                <w:szCs w:val="24"/>
                <w:shd w:val="clear" w:color="auto" w:fill="FFFFFF"/>
              </w:rPr>
            </w:pPr>
            <w:r w:rsidRPr="00A46ACA">
              <w:rPr>
                <w:rFonts w:eastAsia="Times New Roman"/>
                <w:color w:val="auto"/>
                <w:sz w:val="24"/>
                <w:szCs w:val="24"/>
                <w:lang w:eastAsia="ru-RU"/>
              </w:rPr>
              <w:t xml:space="preserve">3. </w:t>
            </w:r>
            <w:r w:rsidR="00CC44D6" w:rsidRPr="00A46ACA">
              <w:rPr>
                <w:rFonts w:eastAsia="Times New Roman"/>
                <w:color w:val="auto"/>
                <w:sz w:val="24"/>
                <w:szCs w:val="24"/>
                <w:lang w:eastAsia="ru-RU"/>
              </w:rPr>
              <w:t>кратко сформулированные основные положения (основные мысли, идеи) текста.</w:t>
            </w:r>
          </w:p>
        </w:tc>
      </w:tr>
      <w:tr w:rsidR="003B15FF" w14:paraId="17E35789" w14:textId="77777777" w:rsidTr="006D6C16">
        <w:tc>
          <w:tcPr>
            <w:tcW w:w="3369" w:type="dxa"/>
          </w:tcPr>
          <w:p w14:paraId="098B1435" w14:textId="6130E9C1" w:rsidR="003B15FF" w:rsidRPr="00A46ACA" w:rsidRDefault="00A46ACA" w:rsidP="00A42033">
            <w:pPr>
              <w:widowControl w:val="0"/>
              <w:ind w:left="0" w:firstLine="709"/>
              <w:rPr>
                <w:color w:val="333333"/>
                <w:sz w:val="24"/>
                <w:szCs w:val="24"/>
                <w:shd w:val="clear" w:color="auto" w:fill="FFFFFF"/>
              </w:rPr>
            </w:pPr>
            <w:r w:rsidRPr="00A46ACA">
              <w:rPr>
                <w:color w:val="333333"/>
                <w:sz w:val="24"/>
                <w:szCs w:val="24"/>
                <w:shd w:val="clear" w:color="auto" w:fill="FFFFFF"/>
              </w:rPr>
              <w:t>Г. Рецензия</w:t>
            </w:r>
          </w:p>
        </w:tc>
        <w:tc>
          <w:tcPr>
            <w:tcW w:w="5976" w:type="dxa"/>
          </w:tcPr>
          <w:p w14:paraId="3792DADE" w14:textId="34A514EB" w:rsidR="003B15FF" w:rsidRPr="00A46ACA" w:rsidRDefault="00A46ACA" w:rsidP="00A42033">
            <w:pPr>
              <w:widowControl w:val="0"/>
              <w:ind w:left="0" w:firstLine="709"/>
              <w:rPr>
                <w:color w:val="333333"/>
                <w:sz w:val="24"/>
                <w:szCs w:val="24"/>
                <w:shd w:val="clear" w:color="auto" w:fill="FFFFFF"/>
              </w:rPr>
            </w:pPr>
            <w:r w:rsidRPr="00A46ACA">
              <w:rPr>
                <w:color w:val="333333"/>
                <w:sz w:val="24"/>
                <w:szCs w:val="24"/>
                <w:shd w:val="clear" w:color="auto" w:fill="FFFFFF"/>
              </w:rPr>
              <w:t xml:space="preserve">4. письменный разбор, в котором комментируются основные положения работа, дается ее оценка.  </w:t>
            </w:r>
          </w:p>
        </w:tc>
      </w:tr>
    </w:tbl>
    <w:p w14:paraId="69BBCE16" w14:textId="77777777" w:rsidR="003B15FF" w:rsidRDefault="003B15FF" w:rsidP="00A42033">
      <w:pPr>
        <w:widowControl w:val="0"/>
        <w:ind w:left="0" w:firstLine="709"/>
        <w:rPr>
          <w:color w:val="333333"/>
          <w:sz w:val="24"/>
          <w:szCs w:val="24"/>
          <w:shd w:val="clear" w:color="auto" w:fill="FFFFFF"/>
        </w:rPr>
      </w:pPr>
    </w:p>
    <w:p w14:paraId="003EADA9" w14:textId="77777777" w:rsidR="00463D82" w:rsidRDefault="00463D82" w:rsidP="00A42033">
      <w:pPr>
        <w:widowControl w:val="0"/>
        <w:ind w:left="0" w:firstLine="709"/>
        <w:rPr>
          <w:color w:val="333333"/>
          <w:sz w:val="24"/>
          <w:szCs w:val="24"/>
          <w:shd w:val="clear" w:color="auto" w:fill="FFFFFF"/>
        </w:rPr>
      </w:pPr>
    </w:p>
    <w:p w14:paraId="2953F80A" w14:textId="77777777" w:rsidR="00CE7463" w:rsidRDefault="00CE7463" w:rsidP="00A42033">
      <w:pPr>
        <w:widowControl w:val="0"/>
        <w:ind w:left="0" w:firstLine="709"/>
        <w:rPr>
          <w:i/>
          <w:iCs/>
          <w:color w:val="333333"/>
          <w:sz w:val="24"/>
          <w:szCs w:val="24"/>
          <w:shd w:val="clear" w:color="auto" w:fill="FFFFFF"/>
        </w:rPr>
      </w:pPr>
    </w:p>
    <w:p w14:paraId="75724428" w14:textId="30DCC51E" w:rsidR="00B0273E" w:rsidRPr="00CC63B9" w:rsidRDefault="001A7648" w:rsidP="00A42033">
      <w:pPr>
        <w:ind w:left="0" w:firstLine="709"/>
        <w:rPr>
          <w:color w:val="333333"/>
          <w:sz w:val="24"/>
          <w:szCs w:val="24"/>
          <w:shd w:val="clear" w:color="auto" w:fill="FFFFFF"/>
        </w:rPr>
      </w:pPr>
      <w:r w:rsidRPr="00674783">
        <w:rPr>
          <w:color w:val="333333"/>
          <w:sz w:val="24"/>
          <w:szCs w:val="24"/>
          <w:shd w:val="clear" w:color="auto" w:fill="FFFFFF"/>
        </w:rPr>
        <w:t xml:space="preserve">Задание </w:t>
      </w:r>
      <w:r w:rsidR="00A07038">
        <w:rPr>
          <w:color w:val="333333"/>
          <w:sz w:val="24"/>
          <w:szCs w:val="24"/>
          <w:shd w:val="clear" w:color="auto" w:fill="FFFFFF"/>
        </w:rPr>
        <w:t>1</w:t>
      </w:r>
      <w:r w:rsidR="00463D82">
        <w:rPr>
          <w:color w:val="333333"/>
          <w:sz w:val="24"/>
          <w:szCs w:val="24"/>
          <w:shd w:val="clear" w:color="auto" w:fill="FFFFFF"/>
        </w:rPr>
        <w:t>4</w:t>
      </w:r>
      <w:r w:rsidRPr="00674783">
        <w:rPr>
          <w:color w:val="333333"/>
          <w:sz w:val="24"/>
          <w:szCs w:val="24"/>
          <w:shd w:val="clear" w:color="auto" w:fill="FFFFFF"/>
        </w:rPr>
        <w:t xml:space="preserve">. </w:t>
      </w:r>
      <w:r w:rsidR="00B0273E" w:rsidRPr="00CC63B9">
        <w:rPr>
          <w:sz w:val="24"/>
          <w:szCs w:val="24"/>
        </w:rPr>
        <w:t>Прочитайте информацию в таблице и  установите соответствие.</w:t>
      </w:r>
    </w:p>
    <w:p w14:paraId="4FD40CAB" w14:textId="3BADA0FA" w:rsidR="00463E37" w:rsidRDefault="00CF30F3" w:rsidP="00A42033">
      <w:pPr>
        <w:ind w:left="0" w:firstLine="709"/>
        <w:rPr>
          <w:b/>
          <w:i/>
          <w:iCs/>
          <w:color w:val="333333"/>
          <w:sz w:val="24"/>
          <w:szCs w:val="24"/>
          <w:shd w:val="clear" w:color="auto" w:fill="FFFFFF"/>
        </w:rPr>
      </w:pPr>
      <w:r w:rsidRPr="00261BBE">
        <w:rPr>
          <w:b/>
          <w:i/>
          <w:iCs/>
          <w:color w:val="333333"/>
          <w:sz w:val="24"/>
          <w:szCs w:val="24"/>
          <w:shd w:val="clear" w:color="auto" w:fill="FFFFFF"/>
        </w:rPr>
        <w:t>Соотнесите вид делового письма с его типичной языковой формулой:</w:t>
      </w:r>
    </w:p>
    <w:p w14:paraId="58C06A04" w14:textId="77777777" w:rsidR="00261BBE" w:rsidRPr="00261BBE" w:rsidRDefault="00261BBE" w:rsidP="00A42033">
      <w:pPr>
        <w:ind w:left="0" w:firstLine="709"/>
        <w:rPr>
          <w:b/>
          <w:i/>
          <w:iCs/>
          <w:color w:val="333333"/>
          <w:sz w:val="24"/>
          <w:szCs w:val="24"/>
          <w:shd w:val="clear" w:color="auto" w:fill="FFFFFF"/>
        </w:rPr>
      </w:pPr>
    </w:p>
    <w:tbl>
      <w:tblPr>
        <w:tblStyle w:val="a3"/>
        <w:tblW w:w="0" w:type="auto"/>
        <w:tblInd w:w="851" w:type="dxa"/>
        <w:tblLook w:val="04A0" w:firstRow="1" w:lastRow="0" w:firstColumn="1" w:lastColumn="0" w:noHBand="0" w:noVBand="1"/>
      </w:tblPr>
      <w:tblGrid>
        <w:gridCol w:w="4204"/>
        <w:gridCol w:w="4290"/>
      </w:tblGrid>
      <w:tr w:rsidR="00CF30F3" w:rsidRPr="00674783" w14:paraId="56D19B88" w14:textId="77777777" w:rsidTr="00064CBC">
        <w:tc>
          <w:tcPr>
            <w:tcW w:w="4204" w:type="dxa"/>
          </w:tcPr>
          <w:p w14:paraId="0E1B1FA9" w14:textId="08406EC4" w:rsidR="00CF30F3" w:rsidRPr="00674783" w:rsidRDefault="009713C4" w:rsidP="00A42033">
            <w:pPr>
              <w:ind w:left="0" w:firstLine="709"/>
              <w:rPr>
                <w:i/>
                <w:iCs/>
                <w:color w:val="333333"/>
                <w:sz w:val="24"/>
                <w:szCs w:val="24"/>
                <w:shd w:val="clear" w:color="auto" w:fill="FFFFFF"/>
              </w:rPr>
            </w:pPr>
            <w:r w:rsidRPr="00674783">
              <w:rPr>
                <w:i/>
                <w:iCs/>
                <w:color w:val="333333"/>
                <w:sz w:val="24"/>
                <w:szCs w:val="24"/>
                <w:shd w:val="clear" w:color="auto" w:fill="FFFFFF"/>
              </w:rPr>
              <w:t>А. Письмо-приглашение</w:t>
            </w:r>
          </w:p>
        </w:tc>
        <w:tc>
          <w:tcPr>
            <w:tcW w:w="4290" w:type="dxa"/>
          </w:tcPr>
          <w:p w14:paraId="6A70BB85" w14:textId="42B11078" w:rsidR="009713C4" w:rsidRPr="00674783" w:rsidRDefault="009713C4" w:rsidP="00A42033">
            <w:pPr>
              <w:ind w:left="0" w:firstLine="709"/>
              <w:rPr>
                <w:rFonts w:eastAsia="Calibri"/>
                <w:i/>
                <w:iCs/>
                <w:sz w:val="24"/>
                <w:szCs w:val="24"/>
              </w:rPr>
            </w:pPr>
            <w:r w:rsidRPr="00674783">
              <w:rPr>
                <w:rFonts w:eastAsia="Calibri"/>
                <w:i/>
                <w:iCs/>
                <w:sz w:val="24"/>
                <w:szCs w:val="24"/>
              </w:rPr>
              <w:t xml:space="preserve">1. Направляем на рассмотрение и утверждение… (в вышестоящую организацию) </w:t>
            </w:r>
          </w:p>
          <w:p w14:paraId="419A4839" w14:textId="01D6DD00" w:rsidR="00CF30F3" w:rsidRPr="00674783" w:rsidRDefault="00CF30F3" w:rsidP="00A42033">
            <w:pPr>
              <w:ind w:left="0" w:firstLine="709"/>
              <w:rPr>
                <w:i/>
                <w:iCs/>
                <w:color w:val="333333"/>
                <w:sz w:val="24"/>
                <w:szCs w:val="24"/>
                <w:shd w:val="clear" w:color="auto" w:fill="FFFFFF"/>
              </w:rPr>
            </w:pPr>
          </w:p>
        </w:tc>
      </w:tr>
      <w:tr w:rsidR="00CF30F3" w:rsidRPr="00674783" w14:paraId="391502E3" w14:textId="77777777" w:rsidTr="00064CBC">
        <w:tc>
          <w:tcPr>
            <w:tcW w:w="4204" w:type="dxa"/>
          </w:tcPr>
          <w:p w14:paraId="42488EAB" w14:textId="4F7B3D37" w:rsidR="00CF30F3" w:rsidRPr="00674783" w:rsidRDefault="009713C4" w:rsidP="00A42033">
            <w:pPr>
              <w:ind w:left="0" w:firstLine="709"/>
              <w:rPr>
                <w:i/>
                <w:iCs/>
                <w:color w:val="333333"/>
                <w:sz w:val="24"/>
                <w:szCs w:val="24"/>
                <w:shd w:val="clear" w:color="auto" w:fill="FFFFFF"/>
              </w:rPr>
            </w:pPr>
            <w:r w:rsidRPr="00674783">
              <w:rPr>
                <w:i/>
                <w:iCs/>
                <w:color w:val="333333"/>
                <w:sz w:val="24"/>
                <w:szCs w:val="24"/>
                <w:shd w:val="clear" w:color="auto" w:fill="FFFFFF"/>
              </w:rPr>
              <w:t>Б. Письмо - рекламация</w:t>
            </w:r>
          </w:p>
        </w:tc>
        <w:tc>
          <w:tcPr>
            <w:tcW w:w="4290" w:type="dxa"/>
          </w:tcPr>
          <w:p w14:paraId="10837295" w14:textId="2EFA726A" w:rsidR="009713C4" w:rsidRPr="00674783" w:rsidRDefault="009713C4" w:rsidP="00A42033">
            <w:pPr>
              <w:ind w:left="0" w:firstLine="709"/>
              <w:rPr>
                <w:rFonts w:eastAsia="Calibri"/>
                <w:i/>
                <w:iCs/>
                <w:sz w:val="24"/>
                <w:szCs w:val="24"/>
              </w:rPr>
            </w:pPr>
            <w:r w:rsidRPr="00674783">
              <w:rPr>
                <w:i/>
                <w:iCs/>
                <w:color w:val="333333"/>
                <w:sz w:val="24"/>
                <w:szCs w:val="24"/>
                <w:shd w:val="clear" w:color="auto" w:fill="FFFFFF"/>
              </w:rPr>
              <w:t>2.</w:t>
            </w:r>
            <w:r w:rsidRPr="00674783">
              <w:rPr>
                <w:i/>
                <w:iCs/>
                <w:sz w:val="24"/>
                <w:szCs w:val="24"/>
                <w:shd w:val="clear" w:color="auto" w:fill="FFFFFF"/>
              </w:rPr>
              <w:t xml:space="preserve"> </w:t>
            </w:r>
            <w:r w:rsidRPr="00674783">
              <w:rPr>
                <w:rFonts w:eastAsia="Calibri"/>
                <w:i/>
                <w:iCs/>
                <w:sz w:val="24"/>
                <w:szCs w:val="24"/>
              </w:rPr>
              <w:t>Приглашаем Вас принять участие в …</w:t>
            </w:r>
          </w:p>
          <w:p w14:paraId="7495FCED" w14:textId="1DCF72E1" w:rsidR="00CF30F3" w:rsidRPr="00674783" w:rsidRDefault="00CF30F3" w:rsidP="00A42033">
            <w:pPr>
              <w:ind w:left="0" w:firstLine="709"/>
              <w:rPr>
                <w:i/>
                <w:iCs/>
                <w:color w:val="333333"/>
                <w:sz w:val="24"/>
                <w:szCs w:val="24"/>
                <w:shd w:val="clear" w:color="auto" w:fill="FFFFFF"/>
              </w:rPr>
            </w:pPr>
          </w:p>
        </w:tc>
      </w:tr>
      <w:tr w:rsidR="00CF30F3" w:rsidRPr="00674783" w14:paraId="256DA0F6" w14:textId="77777777" w:rsidTr="00064CBC">
        <w:tc>
          <w:tcPr>
            <w:tcW w:w="4204" w:type="dxa"/>
          </w:tcPr>
          <w:p w14:paraId="761CA2CA" w14:textId="67FCF39F" w:rsidR="00CF30F3" w:rsidRPr="00674783" w:rsidRDefault="009713C4" w:rsidP="00A42033">
            <w:pPr>
              <w:ind w:left="0" w:firstLine="709"/>
              <w:rPr>
                <w:i/>
                <w:iCs/>
                <w:color w:val="333333"/>
                <w:sz w:val="24"/>
                <w:szCs w:val="24"/>
                <w:shd w:val="clear" w:color="auto" w:fill="FFFFFF"/>
              </w:rPr>
            </w:pPr>
            <w:r w:rsidRPr="00674783">
              <w:rPr>
                <w:i/>
                <w:iCs/>
                <w:color w:val="333333"/>
                <w:sz w:val="24"/>
                <w:szCs w:val="24"/>
                <w:shd w:val="clear" w:color="auto" w:fill="FFFFFF"/>
              </w:rPr>
              <w:t>В. Письмо-напоминание</w:t>
            </w:r>
          </w:p>
        </w:tc>
        <w:tc>
          <w:tcPr>
            <w:tcW w:w="4290" w:type="dxa"/>
          </w:tcPr>
          <w:p w14:paraId="1EBBDF8E" w14:textId="77777777" w:rsidR="009713C4" w:rsidRPr="00674783" w:rsidRDefault="009713C4" w:rsidP="00A42033">
            <w:pPr>
              <w:shd w:val="clear" w:color="auto" w:fill="FFFFFF"/>
              <w:autoSpaceDE w:val="0"/>
              <w:autoSpaceDN w:val="0"/>
              <w:adjustRightInd w:val="0"/>
              <w:ind w:left="0" w:firstLine="709"/>
              <w:rPr>
                <w:rFonts w:eastAsia="Times New Roman"/>
                <w:i/>
                <w:iCs/>
                <w:sz w:val="24"/>
                <w:szCs w:val="24"/>
                <w:lang w:eastAsia="ru-RU"/>
              </w:rPr>
            </w:pPr>
            <w:r w:rsidRPr="00674783">
              <w:rPr>
                <w:i/>
                <w:iCs/>
                <w:color w:val="333333"/>
                <w:sz w:val="24"/>
                <w:szCs w:val="24"/>
                <w:shd w:val="clear" w:color="auto" w:fill="FFFFFF"/>
              </w:rPr>
              <w:t xml:space="preserve">3. </w:t>
            </w:r>
            <w:r w:rsidRPr="00674783">
              <w:rPr>
                <w:rFonts w:eastAsia="Times New Roman"/>
                <w:i/>
                <w:iCs/>
                <w:sz w:val="24"/>
                <w:szCs w:val="24"/>
                <w:lang w:eastAsia="ru-RU"/>
              </w:rPr>
              <w:t xml:space="preserve">Прошу предоставить информацию... </w:t>
            </w:r>
          </w:p>
          <w:p w14:paraId="287C1A76" w14:textId="77777777" w:rsidR="009713C4" w:rsidRPr="00674783" w:rsidRDefault="009713C4" w:rsidP="00A42033">
            <w:pPr>
              <w:shd w:val="clear" w:color="auto" w:fill="FFFFFF"/>
              <w:autoSpaceDE w:val="0"/>
              <w:autoSpaceDN w:val="0"/>
              <w:adjustRightInd w:val="0"/>
              <w:ind w:left="0" w:firstLine="709"/>
              <w:rPr>
                <w:rFonts w:eastAsia="Times New Roman"/>
                <w:i/>
                <w:iCs/>
                <w:sz w:val="24"/>
                <w:szCs w:val="24"/>
                <w:lang w:eastAsia="ru-RU"/>
              </w:rPr>
            </w:pPr>
            <w:r w:rsidRPr="00674783">
              <w:rPr>
                <w:rFonts w:eastAsia="Times New Roman"/>
                <w:i/>
                <w:iCs/>
                <w:sz w:val="24"/>
                <w:szCs w:val="24"/>
                <w:lang w:eastAsia="ru-RU"/>
              </w:rPr>
              <w:t xml:space="preserve">...просим выслать... </w:t>
            </w:r>
          </w:p>
          <w:p w14:paraId="3C0FEC78" w14:textId="77777777" w:rsidR="009713C4" w:rsidRPr="00674783" w:rsidRDefault="009713C4" w:rsidP="00A42033">
            <w:pPr>
              <w:shd w:val="clear" w:color="auto" w:fill="FFFFFF"/>
              <w:autoSpaceDE w:val="0"/>
              <w:autoSpaceDN w:val="0"/>
              <w:adjustRightInd w:val="0"/>
              <w:ind w:left="0" w:firstLine="709"/>
              <w:rPr>
                <w:rFonts w:eastAsia="Times New Roman"/>
                <w:i/>
                <w:iCs/>
                <w:sz w:val="24"/>
                <w:szCs w:val="24"/>
                <w:lang w:eastAsia="ru-RU"/>
              </w:rPr>
            </w:pPr>
            <w:r w:rsidRPr="00674783">
              <w:rPr>
                <w:rFonts w:eastAsia="Times New Roman"/>
                <w:i/>
                <w:iCs/>
                <w:sz w:val="24"/>
                <w:szCs w:val="24"/>
                <w:lang w:eastAsia="ru-RU"/>
              </w:rPr>
              <w:t xml:space="preserve">...направляю Вам... </w:t>
            </w:r>
          </w:p>
          <w:p w14:paraId="439E27E7" w14:textId="49EF9BFF" w:rsidR="00CF30F3" w:rsidRPr="00674783" w:rsidRDefault="00CF30F3" w:rsidP="00A42033">
            <w:pPr>
              <w:ind w:left="0" w:firstLine="709"/>
              <w:rPr>
                <w:i/>
                <w:iCs/>
                <w:color w:val="333333"/>
                <w:sz w:val="24"/>
                <w:szCs w:val="24"/>
                <w:shd w:val="clear" w:color="auto" w:fill="FFFFFF"/>
              </w:rPr>
            </w:pPr>
          </w:p>
        </w:tc>
      </w:tr>
      <w:tr w:rsidR="00CF30F3" w:rsidRPr="00674783" w14:paraId="27377499" w14:textId="77777777" w:rsidTr="00064CBC">
        <w:tc>
          <w:tcPr>
            <w:tcW w:w="4204" w:type="dxa"/>
          </w:tcPr>
          <w:p w14:paraId="79C4C140" w14:textId="342A10DE" w:rsidR="00CF30F3" w:rsidRPr="00674783" w:rsidRDefault="009713C4" w:rsidP="00A42033">
            <w:pPr>
              <w:ind w:left="0" w:firstLine="709"/>
              <w:rPr>
                <w:i/>
                <w:iCs/>
                <w:color w:val="333333"/>
                <w:sz w:val="24"/>
                <w:szCs w:val="24"/>
                <w:shd w:val="clear" w:color="auto" w:fill="FFFFFF"/>
              </w:rPr>
            </w:pPr>
            <w:r w:rsidRPr="00674783">
              <w:rPr>
                <w:i/>
                <w:iCs/>
                <w:color w:val="333333"/>
                <w:sz w:val="24"/>
                <w:szCs w:val="24"/>
                <w:shd w:val="clear" w:color="auto" w:fill="FFFFFF"/>
              </w:rPr>
              <w:t>Г. Письмо-предложение (оферта)</w:t>
            </w:r>
          </w:p>
        </w:tc>
        <w:tc>
          <w:tcPr>
            <w:tcW w:w="4290" w:type="dxa"/>
          </w:tcPr>
          <w:p w14:paraId="7027346A" w14:textId="07B7053B" w:rsidR="009713C4" w:rsidRPr="00674783" w:rsidRDefault="009713C4" w:rsidP="00A42033">
            <w:pPr>
              <w:shd w:val="clear" w:color="auto" w:fill="FFFFFF"/>
              <w:autoSpaceDE w:val="0"/>
              <w:autoSpaceDN w:val="0"/>
              <w:adjustRightInd w:val="0"/>
              <w:ind w:left="0" w:firstLine="709"/>
              <w:rPr>
                <w:rFonts w:eastAsia="Times New Roman"/>
                <w:i/>
                <w:iCs/>
                <w:sz w:val="24"/>
                <w:szCs w:val="24"/>
                <w:lang w:eastAsia="ru-RU"/>
              </w:rPr>
            </w:pPr>
            <w:r w:rsidRPr="00674783">
              <w:rPr>
                <w:i/>
                <w:iCs/>
                <w:color w:val="333333"/>
                <w:sz w:val="24"/>
                <w:szCs w:val="24"/>
                <w:shd w:val="clear" w:color="auto" w:fill="FFFFFF"/>
              </w:rPr>
              <w:t xml:space="preserve">4. </w:t>
            </w:r>
            <w:r w:rsidRPr="00674783">
              <w:rPr>
                <w:rFonts w:eastAsia="Times New Roman"/>
                <w:i/>
                <w:iCs/>
                <w:sz w:val="24"/>
                <w:szCs w:val="24"/>
                <w:lang w:eastAsia="ru-RU"/>
              </w:rPr>
              <w:t xml:space="preserve">Направляем Вам товар/рекламацию/ рекламационный акт... </w:t>
            </w:r>
          </w:p>
          <w:p w14:paraId="0C36A3D2" w14:textId="2B12B52E" w:rsidR="00CF30F3" w:rsidRPr="00674783" w:rsidRDefault="00CF30F3" w:rsidP="00A42033">
            <w:pPr>
              <w:ind w:left="0" w:firstLine="709"/>
              <w:rPr>
                <w:i/>
                <w:iCs/>
                <w:color w:val="333333"/>
                <w:sz w:val="24"/>
                <w:szCs w:val="24"/>
                <w:shd w:val="clear" w:color="auto" w:fill="FFFFFF"/>
              </w:rPr>
            </w:pPr>
          </w:p>
        </w:tc>
      </w:tr>
      <w:tr w:rsidR="00CF30F3" w:rsidRPr="00674783" w14:paraId="07E9D9B1" w14:textId="77777777" w:rsidTr="00064CBC">
        <w:tc>
          <w:tcPr>
            <w:tcW w:w="4204" w:type="dxa"/>
          </w:tcPr>
          <w:p w14:paraId="1580EC19" w14:textId="0020BADC" w:rsidR="00CF30F3" w:rsidRPr="00674783" w:rsidRDefault="00064CBC" w:rsidP="00A42033">
            <w:pPr>
              <w:ind w:left="0" w:firstLine="709"/>
              <w:rPr>
                <w:i/>
                <w:iCs/>
                <w:color w:val="333333"/>
                <w:sz w:val="24"/>
                <w:szCs w:val="24"/>
                <w:shd w:val="clear" w:color="auto" w:fill="FFFFFF"/>
              </w:rPr>
            </w:pPr>
            <w:r w:rsidRPr="00674783">
              <w:rPr>
                <w:i/>
                <w:iCs/>
                <w:color w:val="333333"/>
                <w:sz w:val="24"/>
                <w:szCs w:val="24"/>
                <w:shd w:val="clear" w:color="auto" w:fill="FFFFFF"/>
              </w:rPr>
              <w:t>Д. Сопроводительное письмо</w:t>
            </w:r>
          </w:p>
        </w:tc>
        <w:tc>
          <w:tcPr>
            <w:tcW w:w="4290" w:type="dxa"/>
          </w:tcPr>
          <w:p w14:paraId="64BE496C" w14:textId="52EA61CB" w:rsidR="009713C4" w:rsidRPr="00674783" w:rsidRDefault="009713C4" w:rsidP="00A42033">
            <w:pPr>
              <w:ind w:left="0" w:firstLine="709"/>
              <w:rPr>
                <w:rFonts w:eastAsia="Calibri"/>
                <w:i/>
                <w:iCs/>
                <w:color w:val="auto"/>
                <w:sz w:val="24"/>
                <w:szCs w:val="24"/>
              </w:rPr>
            </w:pPr>
            <w:r w:rsidRPr="00674783">
              <w:rPr>
                <w:i/>
                <w:iCs/>
                <w:color w:val="333333"/>
                <w:sz w:val="24"/>
                <w:szCs w:val="24"/>
                <w:shd w:val="clear" w:color="auto" w:fill="FFFFFF"/>
              </w:rPr>
              <w:t>5.</w:t>
            </w:r>
            <w:r w:rsidRPr="00674783">
              <w:rPr>
                <w:rFonts w:eastAsia="Calibri"/>
                <w:i/>
                <w:iCs/>
                <w:color w:val="auto"/>
                <w:sz w:val="24"/>
                <w:szCs w:val="24"/>
              </w:rPr>
              <w:t xml:space="preserve"> Обращаем Ваше внимание на то, что…</w:t>
            </w:r>
          </w:p>
          <w:p w14:paraId="0DEE3EBF" w14:textId="73139FE7" w:rsidR="00CF30F3" w:rsidRPr="00674783" w:rsidRDefault="00CF30F3" w:rsidP="00A42033">
            <w:pPr>
              <w:ind w:left="0" w:firstLine="709"/>
              <w:rPr>
                <w:i/>
                <w:iCs/>
                <w:color w:val="333333"/>
                <w:sz w:val="24"/>
                <w:szCs w:val="24"/>
                <w:shd w:val="clear" w:color="auto" w:fill="FFFFFF"/>
              </w:rPr>
            </w:pPr>
          </w:p>
        </w:tc>
      </w:tr>
    </w:tbl>
    <w:p w14:paraId="7DFE0BDC" w14:textId="11C8EBB7" w:rsidR="00CF30F3" w:rsidRPr="00674783" w:rsidRDefault="00CF30F3" w:rsidP="00A42033">
      <w:pPr>
        <w:ind w:left="0" w:firstLine="709"/>
        <w:rPr>
          <w:color w:val="333333"/>
          <w:sz w:val="24"/>
          <w:szCs w:val="24"/>
          <w:shd w:val="clear" w:color="auto" w:fill="FFFFFF"/>
        </w:rPr>
      </w:pPr>
    </w:p>
    <w:p w14:paraId="0C38D9B2" w14:textId="77777777" w:rsidR="0005714D" w:rsidRDefault="0005714D" w:rsidP="00A42033">
      <w:pPr>
        <w:ind w:left="0" w:firstLine="709"/>
        <w:rPr>
          <w:color w:val="333333"/>
          <w:sz w:val="24"/>
          <w:szCs w:val="24"/>
          <w:shd w:val="clear" w:color="auto" w:fill="FFFFFF"/>
        </w:rPr>
      </w:pPr>
    </w:p>
    <w:p w14:paraId="454B94B2" w14:textId="728107A5" w:rsidR="00463D82" w:rsidRPr="00463D82" w:rsidRDefault="00463D82" w:rsidP="00261BBE">
      <w:pPr>
        <w:ind w:left="0" w:firstLine="567"/>
        <w:rPr>
          <w:rFonts w:eastAsia="Calibri"/>
          <w:i/>
          <w:iCs/>
          <w:sz w:val="24"/>
          <w:szCs w:val="24"/>
        </w:rPr>
      </w:pPr>
      <w:r w:rsidRPr="00463D82">
        <w:rPr>
          <w:rFonts w:eastAsia="Calibri"/>
          <w:i/>
          <w:iCs/>
          <w:sz w:val="24"/>
          <w:szCs w:val="24"/>
        </w:rPr>
        <w:t xml:space="preserve">Задание </w:t>
      </w:r>
      <w:r w:rsidR="00A07038">
        <w:rPr>
          <w:rFonts w:eastAsia="Calibri"/>
          <w:i/>
          <w:iCs/>
          <w:sz w:val="24"/>
          <w:szCs w:val="24"/>
        </w:rPr>
        <w:t>1</w:t>
      </w:r>
      <w:r>
        <w:rPr>
          <w:rFonts w:eastAsia="Calibri"/>
          <w:i/>
          <w:iCs/>
          <w:sz w:val="24"/>
          <w:szCs w:val="24"/>
        </w:rPr>
        <w:t>5</w:t>
      </w:r>
      <w:r w:rsidR="00261BBE">
        <w:rPr>
          <w:rFonts w:eastAsia="Calibri"/>
          <w:i/>
          <w:iCs/>
          <w:sz w:val="24"/>
          <w:szCs w:val="24"/>
        </w:rPr>
        <w:t xml:space="preserve">. </w:t>
      </w:r>
      <w:r w:rsidRPr="00463D82">
        <w:rPr>
          <w:rFonts w:eastAsia="Calibri"/>
          <w:b/>
          <w:i/>
          <w:iCs/>
          <w:sz w:val="24"/>
          <w:szCs w:val="24"/>
        </w:rPr>
        <w:t>Прочитайте текст и установите соответствие.</w:t>
      </w:r>
    </w:p>
    <w:p w14:paraId="7F94494D" w14:textId="77777777" w:rsidR="00463D82" w:rsidRPr="00463D82" w:rsidRDefault="00463D82" w:rsidP="00463D82">
      <w:pPr>
        <w:ind w:left="0" w:firstLine="567"/>
        <w:rPr>
          <w:rFonts w:eastAsia="Calibri"/>
          <w:b/>
          <w:i/>
          <w:iCs/>
          <w:sz w:val="24"/>
          <w:szCs w:val="24"/>
        </w:rPr>
      </w:pPr>
      <w:r w:rsidRPr="00463D82">
        <w:rPr>
          <w:rFonts w:eastAsia="Calibri"/>
          <w:b/>
          <w:i/>
          <w:sz w:val="24"/>
          <w:szCs w:val="24"/>
        </w:rPr>
        <w:t xml:space="preserve">Деловая или служебная переписка - важная часть делового этикета. Конечно, каждое деловое письмо должно быть строго индивидуально: на него накладывают отпечаток, прежде всего, адресат, конкретная ситуация, личность и должность пишущего. Подход к решению вопроса, каким должно быть деловое письмо, предполагает определенную долю творчества, но тем не менее существуют и общие правила деловой переписки. Существуют разновидности деловых писем. </w:t>
      </w:r>
      <w:r w:rsidRPr="00463D82">
        <w:rPr>
          <w:rFonts w:eastAsia="Calibri"/>
          <w:b/>
          <w:i/>
          <w:iCs/>
          <w:sz w:val="24"/>
          <w:szCs w:val="24"/>
        </w:rPr>
        <w:t>Соотнесите вид письма  и его толкование.</w:t>
      </w:r>
    </w:p>
    <w:p w14:paraId="76CD0A9A" w14:textId="77777777" w:rsidR="00463D82" w:rsidRPr="00463D82" w:rsidRDefault="00463D82" w:rsidP="00463D82">
      <w:pPr>
        <w:ind w:left="0" w:firstLine="567"/>
        <w:rPr>
          <w:rFonts w:eastAsia="Calibri"/>
          <w:b/>
          <w:i/>
          <w:iCs/>
          <w:sz w:val="24"/>
          <w:szCs w:val="24"/>
        </w:rPr>
      </w:pPr>
      <w:r w:rsidRPr="00463D82">
        <w:rPr>
          <w:rFonts w:eastAsia="Calibri"/>
          <w:b/>
          <w:i/>
          <w:iCs/>
          <w:sz w:val="24"/>
          <w:szCs w:val="24"/>
        </w:rPr>
        <w:t>К каждой позиции, данной в левом столбце, подберите соответствующую позицию из правого столбца:</w:t>
      </w:r>
    </w:p>
    <w:tbl>
      <w:tblPr>
        <w:tblStyle w:val="2"/>
        <w:tblW w:w="0" w:type="auto"/>
        <w:tblLook w:val="04A0" w:firstRow="1" w:lastRow="0" w:firstColumn="1" w:lastColumn="0" w:noHBand="0" w:noVBand="1"/>
      </w:tblPr>
      <w:tblGrid>
        <w:gridCol w:w="6091"/>
        <w:gridCol w:w="3254"/>
      </w:tblGrid>
      <w:tr w:rsidR="00463D82" w:rsidRPr="00463D82" w14:paraId="0D8146C4" w14:textId="77777777" w:rsidTr="008B2126">
        <w:tc>
          <w:tcPr>
            <w:tcW w:w="6091" w:type="dxa"/>
            <w:tcBorders>
              <w:top w:val="single" w:sz="4" w:space="0" w:color="auto"/>
              <w:left w:val="single" w:sz="4" w:space="0" w:color="auto"/>
              <w:bottom w:val="single" w:sz="4" w:space="0" w:color="auto"/>
              <w:right w:val="single" w:sz="4" w:space="0" w:color="auto"/>
            </w:tcBorders>
            <w:hideMark/>
          </w:tcPr>
          <w:p w14:paraId="331CAB0F" w14:textId="77777777" w:rsidR="00463D82" w:rsidRPr="00463D82" w:rsidRDefault="00463D82" w:rsidP="008B2126">
            <w:pPr>
              <w:ind w:left="0"/>
              <w:jc w:val="center"/>
              <w:rPr>
                <w:b/>
                <w:i/>
                <w:iCs/>
                <w:sz w:val="24"/>
                <w:szCs w:val="24"/>
              </w:rPr>
            </w:pPr>
            <w:r w:rsidRPr="00463D82">
              <w:rPr>
                <w:b/>
                <w:i/>
                <w:iCs/>
                <w:sz w:val="24"/>
                <w:szCs w:val="24"/>
              </w:rPr>
              <w:t>Определение/толкование  письма</w:t>
            </w:r>
          </w:p>
        </w:tc>
        <w:tc>
          <w:tcPr>
            <w:tcW w:w="3254" w:type="dxa"/>
            <w:tcBorders>
              <w:top w:val="single" w:sz="4" w:space="0" w:color="auto"/>
              <w:left w:val="single" w:sz="4" w:space="0" w:color="auto"/>
              <w:bottom w:val="single" w:sz="4" w:space="0" w:color="auto"/>
              <w:right w:val="single" w:sz="4" w:space="0" w:color="auto"/>
            </w:tcBorders>
            <w:hideMark/>
          </w:tcPr>
          <w:p w14:paraId="6DDB34B0" w14:textId="77777777" w:rsidR="00463D82" w:rsidRPr="00463D82" w:rsidRDefault="00463D82" w:rsidP="008B2126">
            <w:pPr>
              <w:ind w:left="0"/>
              <w:jc w:val="center"/>
              <w:rPr>
                <w:b/>
                <w:i/>
                <w:iCs/>
                <w:sz w:val="24"/>
                <w:szCs w:val="24"/>
              </w:rPr>
            </w:pPr>
            <w:r w:rsidRPr="00463D82">
              <w:rPr>
                <w:b/>
                <w:i/>
                <w:iCs/>
                <w:sz w:val="24"/>
                <w:szCs w:val="24"/>
              </w:rPr>
              <w:t>Вид письма</w:t>
            </w:r>
          </w:p>
        </w:tc>
      </w:tr>
      <w:tr w:rsidR="00463D82" w:rsidRPr="00463D82" w14:paraId="40977B2F" w14:textId="77777777" w:rsidTr="008B2126">
        <w:tc>
          <w:tcPr>
            <w:tcW w:w="6091" w:type="dxa"/>
            <w:tcBorders>
              <w:top w:val="single" w:sz="4" w:space="0" w:color="auto"/>
              <w:left w:val="single" w:sz="4" w:space="0" w:color="auto"/>
              <w:bottom w:val="single" w:sz="4" w:space="0" w:color="auto"/>
              <w:right w:val="single" w:sz="4" w:space="0" w:color="auto"/>
            </w:tcBorders>
            <w:hideMark/>
          </w:tcPr>
          <w:p w14:paraId="33848660" w14:textId="77777777" w:rsidR="00463D82" w:rsidRPr="00463D82" w:rsidRDefault="00463D82" w:rsidP="008B2126">
            <w:pPr>
              <w:ind w:left="0"/>
              <w:rPr>
                <w:i/>
                <w:iCs/>
                <w:sz w:val="24"/>
                <w:szCs w:val="24"/>
              </w:rPr>
            </w:pPr>
            <w:r w:rsidRPr="00463D82">
              <w:rPr>
                <w:i/>
                <w:iCs/>
                <w:sz w:val="24"/>
                <w:szCs w:val="24"/>
              </w:rPr>
              <w:t>А Заявление об обнаружении недостачи, дефектов в полученной продукции или в выполненной работе.</w:t>
            </w:r>
          </w:p>
        </w:tc>
        <w:tc>
          <w:tcPr>
            <w:tcW w:w="3254" w:type="dxa"/>
            <w:tcBorders>
              <w:top w:val="single" w:sz="4" w:space="0" w:color="auto"/>
              <w:left w:val="single" w:sz="4" w:space="0" w:color="auto"/>
              <w:bottom w:val="single" w:sz="4" w:space="0" w:color="auto"/>
              <w:right w:val="single" w:sz="4" w:space="0" w:color="auto"/>
            </w:tcBorders>
            <w:hideMark/>
          </w:tcPr>
          <w:p w14:paraId="7E23DB0D" w14:textId="77777777" w:rsidR="00463D82" w:rsidRPr="00463D82" w:rsidRDefault="00463D82" w:rsidP="008B2126">
            <w:pPr>
              <w:ind w:left="0"/>
              <w:rPr>
                <w:i/>
                <w:iCs/>
                <w:sz w:val="24"/>
                <w:szCs w:val="24"/>
              </w:rPr>
            </w:pPr>
            <w:r w:rsidRPr="00463D82">
              <w:rPr>
                <w:i/>
                <w:iCs/>
                <w:sz w:val="24"/>
                <w:szCs w:val="24"/>
              </w:rPr>
              <w:t xml:space="preserve">1 </w:t>
            </w:r>
            <w:r w:rsidRPr="00463D82">
              <w:rPr>
                <w:rFonts w:eastAsia="Times New Roman"/>
                <w:i/>
                <w:sz w:val="24"/>
                <w:szCs w:val="24"/>
                <w:lang w:eastAsia="ru-RU"/>
              </w:rPr>
              <w:t>Письмо-приглашение</w:t>
            </w:r>
          </w:p>
        </w:tc>
      </w:tr>
      <w:tr w:rsidR="00463D82" w:rsidRPr="00463D82" w14:paraId="6E6D24DE" w14:textId="77777777" w:rsidTr="008B2126">
        <w:tc>
          <w:tcPr>
            <w:tcW w:w="6091" w:type="dxa"/>
            <w:tcBorders>
              <w:top w:val="single" w:sz="4" w:space="0" w:color="auto"/>
              <w:left w:val="single" w:sz="4" w:space="0" w:color="auto"/>
              <w:bottom w:val="single" w:sz="4" w:space="0" w:color="auto"/>
              <w:right w:val="single" w:sz="4" w:space="0" w:color="auto"/>
            </w:tcBorders>
            <w:hideMark/>
          </w:tcPr>
          <w:p w14:paraId="0E5D7E7D" w14:textId="77777777" w:rsidR="00463D82" w:rsidRPr="00463D82" w:rsidRDefault="00463D82" w:rsidP="008B2126">
            <w:pPr>
              <w:ind w:left="0"/>
              <w:rPr>
                <w:i/>
                <w:iCs/>
                <w:sz w:val="24"/>
                <w:szCs w:val="24"/>
              </w:rPr>
            </w:pPr>
            <w:r w:rsidRPr="00463D82">
              <w:rPr>
                <w:i/>
                <w:iCs/>
                <w:sz w:val="24"/>
                <w:szCs w:val="24"/>
              </w:rPr>
              <w:t>Б Письмо, указывающее на факт отправки приложенных к письму документов и других материальных ценностей.</w:t>
            </w:r>
          </w:p>
        </w:tc>
        <w:tc>
          <w:tcPr>
            <w:tcW w:w="3254" w:type="dxa"/>
            <w:tcBorders>
              <w:top w:val="single" w:sz="4" w:space="0" w:color="auto"/>
              <w:left w:val="single" w:sz="4" w:space="0" w:color="auto"/>
              <w:bottom w:val="single" w:sz="4" w:space="0" w:color="auto"/>
              <w:right w:val="single" w:sz="4" w:space="0" w:color="auto"/>
            </w:tcBorders>
            <w:hideMark/>
          </w:tcPr>
          <w:p w14:paraId="33CA2EAB" w14:textId="77777777" w:rsidR="00463D82" w:rsidRPr="00463D82" w:rsidRDefault="00463D82" w:rsidP="008B2126">
            <w:pPr>
              <w:ind w:left="0"/>
              <w:rPr>
                <w:i/>
                <w:iCs/>
                <w:sz w:val="24"/>
                <w:szCs w:val="24"/>
              </w:rPr>
            </w:pPr>
            <w:r w:rsidRPr="00463D82">
              <w:rPr>
                <w:i/>
                <w:iCs/>
                <w:sz w:val="24"/>
                <w:szCs w:val="24"/>
              </w:rPr>
              <w:t xml:space="preserve">2 </w:t>
            </w:r>
            <w:r w:rsidRPr="00463D82">
              <w:rPr>
                <w:rFonts w:eastAsia="Times New Roman"/>
                <w:i/>
                <w:sz w:val="24"/>
                <w:szCs w:val="24"/>
                <w:lang w:eastAsia="ru-RU"/>
              </w:rPr>
              <w:t>Письмо-рекламация</w:t>
            </w:r>
          </w:p>
        </w:tc>
      </w:tr>
      <w:tr w:rsidR="00463D82" w:rsidRPr="00463D82" w14:paraId="7370BD35" w14:textId="77777777" w:rsidTr="008B2126">
        <w:tc>
          <w:tcPr>
            <w:tcW w:w="6091" w:type="dxa"/>
            <w:tcBorders>
              <w:top w:val="single" w:sz="4" w:space="0" w:color="auto"/>
              <w:left w:val="single" w:sz="4" w:space="0" w:color="auto"/>
              <w:bottom w:val="single" w:sz="4" w:space="0" w:color="auto"/>
              <w:right w:val="single" w:sz="4" w:space="0" w:color="auto"/>
            </w:tcBorders>
            <w:hideMark/>
          </w:tcPr>
          <w:p w14:paraId="6C2C552D" w14:textId="77777777" w:rsidR="00463D82" w:rsidRPr="00463D82" w:rsidRDefault="00463D82" w:rsidP="008B2126">
            <w:pPr>
              <w:ind w:left="0"/>
              <w:rPr>
                <w:i/>
                <w:iCs/>
                <w:sz w:val="24"/>
                <w:szCs w:val="24"/>
              </w:rPr>
            </w:pPr>
            <w:r w:rsidRPr="00463D82">
              <w:rPr>
                <w:i/>
                <w:iCs/>
                <w:sz w:val="24"/>
                <w:szCs w:val="24"/>
              </w:rPr>
              <w:t>В Коммерческий документ, представляющий собой обращение с просьбой дать подробную информацию о товаре (услугах т.п.) и направить предложение на поставку товара.</w:t>
            </w:r>
          </w:p>
        </w:tc>
        <w:tc>
          <w:tcPr>
            <w:tcW w:w="3254" w:type="dxa"/>
            <w:tcBorders>
              <w:top w:val="single" w:sz="4" w:space="0" w:color="auto"/>
              <w:left w:val="single" w:sz="4" w:space="0" w:color="auto"/>
              <w:bottom w:val="single" w:sz="4" w:space="0" w:color="auto"/>
              <w:right w:val="single" w:sz="4" w:space="0" w:color="auto"/>
            </w:tcBorders>
            <w:hideMark/>
          </w:tcPr>
          <w:p w14:paraId="7BCC9B5A" w14:textId="77777777" w:rsidR="00463D82" w:rsidRPr="00463D82" w:rsidRDefault="00463D82" w:rsidP="008B2126">
            <w:pPr>
              <w:ind w:left="0"/>
              <w:rPr>
                <w:i/>
                <w:iCs/>
                <w:sz w:val="24"/>
                <w:szCs w:val="24"/>
              </w:rPr>
            </w:pPr>
            <w:r w:rsidRPr="00463D82">
              <w:rPr>
                <w:i/>
                <w:iCs/>
                <w:sz w:val="24"/>
                <w:szCs w:val="24"/>
              </w:rPr>
              <w:t>3 Сопроводительное письмо</w:t>
            </w:r>
          </w:p>
        </w:tc>
      </w:tr>
      <w:tr w:rsidR="00463D82" w:rsidRPr="00463D82" w14:paraId="751AC91C" w14:textId="77777777" w:rsidTr="008B2126">
        <w:tc>
          <w:tcPr>
            <w:tcW w:w="6091" w:type="dxa"/>
            <w:tcBorders>
              <w:top w:val="single" w:sz="4" w:space="0" w:color="auto"/>
              <w:left w:val="single" w:sz="4" w:space="0" w:color="auto"/>
              <w:bottom w:val="single" w:sz="4" w:space="0" w:color="auto"/>
              <w:right w:val="single" w:sz="4" w:space="0" w:color="auto"/>
            </w:tcBorders>
            <w:hideMark/>
          </w:tcPr>
          <w:p w14:paraId="4717A1A6" w14:textId="77777777" w:rsidR="00463D82" w:rsidRPr="00463D82" w:rsidRDefault="00463D82" w:rsidP="008B2126">
            <w:pPr>
              <w:ind w:left="0"/>
              <w:rPr>
                <w:i/>
                <w:iCs/>
                <w:sz w:val="24"/>
                <w:szCs w:val="24"/>
              </w:rPr>
            </w:pPr>
            <w:r w:rsidRPr="00463D82">
              <w:rPr>
                <w:i/>
                <w:iCs/>
                <w:sz w:val="24"/>
                <w:szCs w:val="24"/>
              </w:rPr>
              <w:t>Г Письмо адресуется конкретному лицу или нескольким лицам и служит основанием для их участия в планируемом мероприятии.</w:t>
            </w:r>
          </w:p>
        </w:tc>
        <w:tc>
          <w:tcPr>
            <w:tcW w:w="3254" w:type="dxa"/>
            <w:tcBorders>
              <w:top w:val="single" w:sz="4" w:space="0" w:color="auto"/>
              <w:left w:val="single" w:sz="4" w:space="0" w:color="auto"/>
              <w:bottom w:val="single" w:sz="4" w:space="0" w:color="auto"/>
              <w:right w:val="single" w:sz="4" w:space="0" w:color="auto"/>
            </w:tcBorders>
            <w:hideMark/>
          </w:tcPr>
          <w:p w14:paraId="70A13FD5" w14:textId="77777777" w:rsidR="00463D82" w:rsidRPr="00463D82" w:rsidRDefault="00463D82" w:rsidP="008B2126">
            <w:pPr>
              <w:ind w:left="0"/>
              <w:rPr>
                <w:i/>
                <w:iCs/>
                <w:sz w:val="24"/>
                <w:szCs w:val="24"/>
              </w:rPr>
            </w:pPr>
            <w:r w:rsidRPr="00463D82">
              <w:rPr>
                <w:i/>
                <w:iCs/>
                <w:sz w:val="24"/>
                <w:szCs w:val="24"/>
              </w:rPr>
              <w:t>4 Письмо-запрос</w:t>
            </w:r>
          </w:p>
        </w:tc>
      </w:tr>
      <w:tr w:rsidR="00463D82" w:rsidRPr="00463D82" w14:paraId="3DB3815C" w14:textId="77777777" w:rsidTr="008B2126">
        <w:tc>
          <w:tcPr>
            <w:tcW w:w="6091" w:type="dxa"/>
            <w:tcBorders>
              <w:top w:val="single" w:sz="4" w:space="0" w:color="auto"/>
              <w:left w:val="single" w:sz="4" w:space="0" w:color="auto"/>
              <w:bottom w:val="single" w:sz="4" w:space="0" w:color="auto"/>
              <w:right w:val="single" w:sz="4" w:space="0" w:color="auto"/>
            </w:tcBorders>
          </w:tcPr>
          <w:p w14:paraId="1FA22565" w14:textId="77777777" w:rsidR="00463D82" w:rsidRPr="00463D82" w:rsidRDefault="00463D82" w:rsidP="008B2126">
            <w:pPr>
              <w:ind w:left="0"/>
              <w:rPr>
                <w:i/>
                <w:iCs/>
                <w:sz w:val="24"/>
                <w:szCs w:val="24"/>
              </w:rPr>
            </w:pPr>
          </w:p>
        </w:tc>
        <w:tc>
          <w:tcPr>
            <w:tcW w:w="3254" w:type="dxa"/>
            <w:tcBorders>
              <w:top w:val="single" w:sz="4" w:space="0" w:color="auto"/>
              <w:left w:val="single" w:sz="4" w:space="0" w:color="auto"/>
              <w:bottom w:val="single" w:sz="4" w:space="0" w:color="auto"/>
              <w:right w:val="single" w:sz="4" w:space="0" w:color="auto"/>
            </w:tcBorders>
            <w:hideMark/>
          </w:tcPr>
          <w:p w14:paraId="2A814EA9" w14:textId="77777777" w:rsidR="00463D82" w:rsidRPr="00463D82" w:rsidRDefault="00463D82" w:rsidP="008B2126">
            <w:pPr>
              <w:ind w:left="0"/>
              <w:rPr>
                <w:i/>
                <w:iCs/>
                <w:sz w:val="24"/>
                <w:szCs w:val="24"/>
              </w:rPr>
            </w:pPr>
            <w:r w:rsidRPr="00463D82">
              <w:rPr>
                <w:i/>
                <w:iCs/>
                <w:sz w:val="24"/>
                <w:szCs w:val="24"/>
              </w:rPr>
              <w:t>5 Письмо-напоминание</w:t>
            </w:r>
          </w:p>
        </w:tc>
      </w:tr>
    </w:tbl>
    <w:p w14:paraId="2A7689B4" w14:textId="77777777" w:rsidR="00463D82" w:rsidRPr="00463D82" w:rsidRDefault="00463D82" w:rsidP="00463D82">
      <w:pPr>
        <w:ind w:left="0" w:firstLine="567"/>
        <w:rPr>
          <w:rFonts w:eastAsia="Calibri"/>
          <w:i/>
          <w:iCs/>
          <w:sz w:val="24"/>
          <w:szCs w:val="24"/>
        </w:rPr>
      </w:pPr>
      <w:r w:rsidRPr="00463D82">
        <w:rPr>
          <w:rFonts w:eastAsia="Calibri"/>
          <w:i/>
          <w:iCs/>
          <w:sz w:val="24"/>
          <w:szCs w:val="24"/>
        </w:rPr>
        <w:t>Запишите выбранные цифры под соответствующими буквами:</w:t>
      </w:r>
    </w:p>
    <w:tbl>
      <w:tblPr>
        <w:tblStyle w:val="2"/>
        <w:tblW w:w="0" w:type="auto"/>
        <w:tblLook w:val="04A0" w:firstRow="1" w:lastRow="0" w:firstColumn="1" w:lastColumn="0" w:noHBand="0" w:noVBand="1"/>
      </w:tblPr>
      <w:tblGrid>
        <w:gridCol w:w="2336"/>
        <w:gridCol w:w="2336"/>
        <w:gridCol w:w="2336"/>
        <w:gridCol w:w="2337"/>
      </w:tblGrid>
      <w:tr w:rsidR="00463D82" w:rsidRPr="00463D82" w14:paraId="062694FD" w14:textId="77777777" w:rsidTr="008B2126">
        <w:tc>
          <w:tcPr>
            <w:tcW w:w="2336" w:type="dxa"/>
            <w:tcBorders>
              <w:top w:val="single" w:sz="4" w:space="0" w:color="auto"/>
              <w:left w:val="single" w:sz="4" w:space="0" w:color="auto"/>
              <w:bottom w:val="single" w:sz="4" w:space="0" w:color="auto"/>
              <w:right w:val="single" w:sz="4" w:space="0" w:color="auto"/>
            </w:tcBorders>
            <w:hideMark/>
          </w:tcPr>
          <w:p w14:paraId="208D8BB8" w14:textId="77777777" w:rsidR="00463D82" w:rsidRPr="00463D82" w:rsidRDefault="00463D82" w:rsidP="008B2126">
            <w:pPr>
              <w:ind w:left="0"/>
              <w:rPr>
                <w:i/>
                <w:iCs/>
                <w:sz w:val="24"/>
                <w:szCs w:val="24"/>
              </w:rPr>
            </w:pPr>
            <w:r w:rsidRPr="00463D82">
              <w:rPr>
                <w:i/>
                <w:iCs/>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14:paraId="7135D6B3" w14:textId="77777777" w:rsidR="00463D82" w:rsidRPr="00463D82" w:rsidRDefault="00463D82" w:rsidP="008B2126">
            <w:pPr>
              <w:ind w:left="0"/>
              <w:rPr>
                <w:i/>
                <w:iCs/>
                <w:sz w:val="24"/>
                <w:szCs w:val="24"/>
              </w:rPr>
            </w:pPr>
            <w:r w:rsidRPr="00463D82">
              <w:rPr>
                <w:i/>
                <w:iCs/>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14:paraId="397A8E75" w14:textId="77777777" w:rsidR="00463D82" w:rsidRPr="00463D82" w:rsidRDefault="00463D82" w:rsidP="008B2126">
            <w:pPr>
              <w:ind w:left="0"/>
              <w:rPr>
                <w:i/>
                <w:iCs/>
                <w:sz w:val="24"/>
                <w:szCs w:val="24"/>
              </w:rPr>
            </w:pPr>
            <w:r w:rsidRPr="00463D82">
              <w:rPr>
                <w:i/>
                <w:iCs/>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14:paraId="2DB7FB0B" w14:textId="77777777" w:rsidR="00463D82" w:rsidRPr="00463D82" w:rsidRDefault="00463D82" w:rsidP="008B2126">
            <w:pPr>
              <w:ind w:left="0"/>
              <w:rPr>
                <w:i/>
                <w:iCs/>
                <w:sz w:val="24"/>
                <w:szCs w:val="24"/>
              </w:rPr>
            </w:pPr>
            <w:r w:rsidRPr="00463D82">
              <w:rPr>
                <w:i/>
                <w:iCs/>
                <w:sz w:val="24"/>
                <w:szCs w:val="24"/>
              </w:rPr>
              <w:t>Г</w:t>
            </w:r>
          </w:p>
        </w:tc>
      </w:tr>
      <w:tr w:rsidR="00463D82" w:rsidRPr="00463D82" w14:paraId="1134CE67" w14:textId="77777777" w:rsidTr="008B2126">
        <w:tc>
          <w:tcPr>
            <w:tcW w:w="2336" w:type="dxa"/>
            <w:tcBorders>
              <w:top w:val="single" w:sz="4" w:space="0" w:color="auto"/>
              <w:left w:val="single" w:sz="4" w:space="0" w:color="auto"/>
              <w:bottom w:val="single" w:sz="4" w:space="0" w:color="auto"/>
              <w:right w:val="single" w:sz="4" w:space="0" w:color="auto"/>
            </w:tcBorders>
            <w:hideMark/>
          </w:tcPr>
          <w:p w14:paraId="112E6609" w14:textId="30C5838D" w:rsidR="00463D82" w:rsidRPr="00463D82" w:rsidRDefault="00463D82" w:rsidP="008B2126">
            <w:pPr>
              <w:ind w:left="0"/>
              <w:rPr>
                <w:i/>
                <w:iCs/>
                <w:sz w:val="24"/>
                <w:szCs w:val="24"/>
              </w:rPr>
            </w:pPr>
          </w:p>
        </w:tc>
        <w:tc>
          <w:tcPr>
            <w:tcW w:w="2336" w:type="dxa"/>
            <w:tcBorders>
              <w:top w:val="single" w:sz="4" w:space="0" w:color="auto"/>
              <w:left w:val="single" w:sz="4" w:space="0" w:color="auto"/>
              <w:bottom w:val="single" w:sz="4" w:space="0" w:color="auto"/>
              <w:right w:val="single" w:sz="4" w:space="0" w:color="auto"/>
            </w:tcBorders>
            <w:hideMark/>
          </w:tcPr>
          <w:p w14:paraId="3C0D1C9E" w14:textId="24547298" w:rsidR="00463D82" w:rsidRPr="00463D82" w:rsidRDefault="00463D82" w:rsidP="008B2126">
            <w:pPr>
              <w:ind w:left="0"/>
              <w:rPr>
                <w:i/>
                <w:iCs/>
                <w:sz w:val="24"/>
                <w:szCs w:val="24"/>
              </w:rPr>
            </w:pPr>
          </w:p>
        </w:tc>
        <w:tc>
          <w:tcPr>
            <w:tcW w:w="2336" w:type="dxa"/>
            <w:tcBorders>
              <w:top w:val="single" w:sz="4" w:space="0" w:color="auto"/>
              <w:left w:val="single" w:sz="4" w:space="0" w:color="auto"/>
              <w:bottom w:val="single" w:sz="4" w:space="0" w:color="auto"/>
              <w:right w:val="single" w:sz="4" w:space="0" w:color="auto"/>
            </w:tcBorders>
            <w:hideMark/>
          </w:tcPr>
          <w:p w14:paraId="5E0FBFD3" w14:textId="56BCF7CD" w:rsidR="00463D82" w:rsidRPr="00463D82" w:rsidRDefault="00463D82" w:rsidP="008B2126">
            <w:pPr>
              <w:ind w:left="0"/>
              <w:rPr>
                <w:i/>
                <w:iCs/>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14:paraId="1D3EE71C" w14:textId="2A7B515C" w:rsidR="00463D82" w:rsidRPr="00463D82" w:rsidRDefault="00463D82" w:rsidP="008B2126">
            <w:pPr>
              <w:ind w:left="0"/>
              <w:rPr>
                <w:i/>
                <w:iCs/>
                <w:sz w:val="24"/>
                <w:szCs w:val="24"/>
              </w:rPr>
            </w:pPr>
          </w:p>
        </w:tc>
      </w:tr>
    </w:tbl>
    <w:p w14:paraId="31DF05DC" w14:textId="77777777" w:rsidR="00463D82" w:rsidRPr="00463D82" w:rsidRDefault="00463D82" w:rsidP="00463D82">
      <w:pPr>
        <w:ind w:left="0" w:firstLine="567"/>
        <w:rPr>
          <w:rFonts w:eastAsia="Calibri"/>
          <w:i/>
          <w:iCs/>
          <w:sz w:val="24"/>
          <w:szCs w:val="24"/>
        </w:rPr>
      </w:pPr>
    </w:p>
    <w:p w14:paraId="7C238602" w14:textId="77777777" w:rsidR="0005714D" w:rsidRDefault="0005714D" w:rsidP="00463D82">
      <w:pPr>
        <w:ind w:left="0"/>
        <w:rPr>
          <w:b/>
          <w:color w:val="333333"/>
          <w:sz w:val="24"/>
          <w:szCs w:val="24"/>
          <w:u w:val="single"/>
          <w:shd w:val="clear" w:color="auto" w:fill="FFFFFF"/>
        </w:rPr>
      </w:pPr>
    </w:p>
    <w:p w14:paraId="00FFBCC1" w14:textId="0016052D" w:rsidR="00CE7463" w:rsidRPr="00261BBE" w:rsidRDefault="00463D82" w:rsidP="00261BBE">
      <w:pPr>
        <w:ind w:left="0" w:firstLine="709"/>
        <w:rPr>
          <w:b/>
          <w:color w:val="333333"/>
          <w:sz w:val="24"/>
          <w:szCs w:val="24"/>
          <w:shd w:val="clear" w:color="auto" w:fill="FFFFFF"/>
        </w:rPr>
      </w:pPr>
      <w:r w:rsidRPr="00463D82">
        <w:rPr>
          <w:color w:val="333333"/>
          <w:sz w:val="24"/>
          <w:szCs w:val="24"/>
          <w:shd w:val="clear" w:color="auto" w:fill="FFFFFF"/>
        </w:rPr>
        <w:t>Задание 1</w:t>
      </w:r>
      <w:r w:rsidR="00A07038">
        <w:rPr>
          <w:color w:val="333333"/>
          <w:sz w:val="24"/>
          <w:szCs w:val="24"/>
          <w:shd w:val="clear" w:color="auto" w:fill="FFFFFF"/>
        </w:rPr>
        <w:t>6</w:t>
      </w:r>
      <w:r w:rsidRPr="00463D82">
        <w:rPr>
          <w:color w:val="333333"/>
          <w:sz w:val="24"/>
          <w:szCs w:val="24"/>
          <w:shd w:val="clear" w:color="auto" w:fill="FFFFFF"/>
        </w:rPr>
        <w:t>.</w:t>
      </w:r>
      <w:r w:rsidR="00261BBE">
        <w:rPr>
          <w:color w:val="333333"/>
          <w:sz w:val="24"/>
          <w:szCs w:val="24"/>
          <w:shd w:val="clear" w:color="auto" w:fill="FFFFFF"/>
        </w:rPr>
        <w:t xml:space="preserve"> </w:t>
      </w:r>
      <w:r w:rsidR="00B0273E" w:rsidRPr="00CC63B9">
        <w:rPr>
          <w:sz w:val="24"/>
          <w:szCs w:val="24"/>
        </w:rPr>
        <w:t>Прочитайте текст и запишите развернутый обоснованный ответ.</w:t>
      </w:r>
      <w:r w:rsidR="00EA3461">
        <w:rPr>
          <w:i/>
          <w:iCs/>
          <w:color w:val="333333"/>
          <w:sz w:val="24"/>
          <w:szCs w:val="24"/>
          <w:shd w:val="clear" w:color="auto" w:fill="FFFFFF"/>
        </w:rPr>
        <w:t xml:space="preserve"> </w:t>
      </w:r>
      <w:r w:rsidR="00CE7463" w:rsidRPr="00261BBE">
        <w:rPr>
          <w:b/>
          <w:i/>
          <w:iCs/>
          <w:color w:val="333333"/>
          <w:sz w:val="24"/>
          <w:szCs w:val="24"/>
          <w:shd w:val="clear" w:color="auto" w:fill="FFFFFF"/>
        </w:rPr>
        <w:t>Сократите микротекст</w:t>
      </w:r>
      <w:r w:rsidR="007F2F67">
        <w:rPr>
          <w:b/>
          <w:i/>
          <w:iCs/>
          <w:color w:val="333333"/>
          <w:sz w:val="24"/>
          <w:szCs w:val="24"/>
          <w:shd w:val="clear" w:color="auto" w:fill="FFFFFF"/>
        </w:rPr>
        <w:t xml:space="preserve">, используя причастный оборот и придаточное предложение так, чтобы получилось одно сложное предложение: </w:t>
      </w:r>
      <w:r w:rsidR="00CE7463" w:rsidRPr="00261BBE">
        <w:rPr>
          <w:b/>
          <w:i/>
          <w:iCs/>
          <w:color w:val="333333"/>
          <w:sz w:val="24"/>
          <w:szCs w:val="24"/>
          <w:shd w:val="clear" w:color="auto" w:fill="FFFFFF"/>
        </w:rPr>
        <w:t xml:space="preserve"> </w:t>
      </w:r>
      <w:r w:rsidR="00CE7463" w:rsidRPr="00261BBE">
        <w:rPr>
          <w:b/>
          <w:i/>
          <w:iCs/>
          <w:snapToGrid w:val="0"/>
          <w:sz w:val="24"/>
          <w:szCs w:val="24"/>
        </w:rPr>
        <w:t>Запишите свой вариант в поле для ответа.</w:t>
      </w:r>
    </w:p>
    <w:p w14:paraId="6DF8F0D5" w14:textId="1FB616BE" w:rsidR="00CE7463" w:rsidRDefault="00CE7463" w:rsidP="00CE7463">
      <w:pPr>
        <w:widowControl w:val="0"/>
        <w:ind w:left="0" w:firstLine="709"/>
        <w:rPr>
          <w:snapToGrid w:val="0"/>
          <w:sz w:val="24"/>
          <w:szCs w:val="24"/>
        </w:rPr>
      </w:pPr>
      <w:r w:rsidRPr="00674783">
        <w:rPr>
          <w:snapToGrid w:val="0"/>
          <w:sz w:val="24"/>
          <w:szCs w:val="24"/>
        </w:rPr>
        <w:t xml:space="preserve">Единая система конструкторской документации – комплекс государственных стандартов. Они устанавливают взаимосвязанные правила и положения по порядку разработки, оформления и обращения конструкторской документации. </w:t>
      </w:r>
      <w:r w:rsidR="007F2F67">
        <w:rPr>
          <w:snapToGrid w:val="0"/>
          <w:sz w:val="24"/>
          <w:szCs w:val="24"/>
        </w:rPr>
        <w:t xml:space="preserve">Этот комплекс </w:t>
      </w:r>
      <w:r w:rsidRPr="00674783">
        <w:rPr>
          <w:snapToGrid w:val="0"/>
          <w:sz w:val="24"/>
          <w:szCs w:val="24"/>
        </w:rPr>
        <w:t xml:space="preserve">разрабатывается и применяется организациями всей страны на все виды конструкторских документов. </w:t>
      </w:r>
    </w:p>
    <w:p w14:paraId="023C087B" w14:textId="376DBA14" w:rsidR="00CE7463" w:rsidRPr="00674783" w:rsidRDefault="00CE7463" w:rsidP="00CE7463">
      <w:pPr>
        <w:widowControl w:val="0"/>
        <w:ind w:left="0" w:firstLine="709"/>
        <w:rPr>
          <w:snapToGrid w:val="0"/>
          <w:sz w:val="24"/>
          <w:szCs w:val="24"/>
        </w:rPr>
      </w:pPr>
      <w:r>
        <w:rPr>
          <w:snapToGrid w:val="0"/>
          <w:sz w:val="24"/>
          <w:szCs w:val="24"/>
        </w:rPr>
        <w:t xml:space="preserve">Ответ: </w:t>
      </w:r>
      <w:r w:rsidR="00FA1BEC">
        <w:rPr>
          <w:snapToGrid w:val="0"/>
          <w:sz w:val="24"/>
          <w:szCs w:val="24"/>
        </w:rPr>
        <w:t>________________.</w:t>
      </w:r>
    </w:p>
    <w:p w14:paraId="541E0151" w14:textId="77777777" w:rsidR="00CE7463" w:rsidRPr="00674783" w:rsidRDefault="00CE7463" w:rsidP="00CE7463">
      <w:pPr>
        <w:ind w:left="0" w:firstLine="709"/>
        <w:rPr>
          <w:i/>
          <w:iCs/>
          <w:color w:val="333333"/>
          <w:sz w:val="24"/>
          <w:szCs w:val="24"/>
          <w:shd w:val="clear" w:color="auto" w:fill="FFFFFF"/>
        </w:rPr>
      </w:pPr>
    </w:p>
    <w:p w14:paraId="42D3A1DC" w14:textId="66EBD941" w:rsidR="00CE7463" w:rsidRPr="00261BBE" w:rsidRDefault="00CE7463" w:rsidP="00CE7463">
      <w:pPr>
        <w:pStyle w:val="a7"/>
        <w:ind w:firstLine="709"/>
        <w:rPr>
          <w:b/>
          <w:iCs/>
          <w:sz w:val="24"/>
          <w:szCs w:val="24"/>
        </w:rPr>
      </w:pPr>
      <w:r>
        <w:rPr>
          <w:i/>
          <w:iCs/>
          <w:color w:val="333333"/>
          <w:sz w:val="24"/>
          <w:szCs w:val="24"/>
          <w:shd w:val="clear" w:color="auto" w:fill="FFFFFF"/>
        </w:rPr>
        <w:t xml:space="preserve">Задание </w:t>
      </w:r>
      <w:r w:rsidR="00A07038">
        <w:rPr>
          <w:i/>
          <w:iCs/>
          <w:color w:val="333333"/>
          <w:sz w:val="24"/>
          <w:szCs w:val="24"/>
          <w:shd w:val="clear" w:color="auto" w:fill="FFFFFF"/>
        </w:rPr>
        <w:t>17</w:t>
      </w:r>
      <w:r w:rsidRPr="00674783">
        <w:rPr>
          <w:i/>
          <w:iCs/>
          <w:color w:val="333333"/>
          <w:sz w:val="24"/>
          <w:szCs w:val="24"/>
          <w:shd w:val="clear" w:color="auto" w:fill="FFFFFF"/>
        </w:rPr>
        <w:t xml:space="preserve">. </w:t>
      </w:r>
      <w:r w:rsidR="00B0273E" w:rsidRPr="00CC63B9">
        <w:rPr>
          <w:sz w:val="24"/>
          <w:szCs w:val="24"/>
        </w:rPr>
        <w:t>Прочитайте текст и запишите развернутый обоснованный ответ</w:t>
      </w:r>
      <w:r w:rsidR="00B0273E" w:rsidRPr="00CC63B9">
        <w:rPr>
          <w:b/>
          <w:iCs/>
          <w:sz w:val="24"/>
          <w:szCs w:val="24"/>
        </w:rPr>
        <w:t>.</w:t>
      </w:r>
      <w:r w:rsidR="00B0273E">
        <w:rPr>
          <w:b/>
          <w:iCs/>
          <w:sz w:val="24"/>
          <w:szCs w:val="24"/>
        </w:rPr>
        <w:t xml:space="preserve"> </w:t>
      </w:r>
      <w:r w:rsidRPr="00261BBE">
        <w:rPr>
          <w:b/>
          <w:iCs/>
          <w:sz w:val="24"/>
          <w:szCs w:val="24"/>
        </w:rPr>
        <w:t>Прочитайте микротекст. Определите в каком из пунктов верно выделена его основная информация. Напишите 2-3 ключевых слова микротекста и главный тезис в поле для ответа.</w:t>
      </w:r>
    </w:p>
    <w:p w14:paraId="4BF557C0" w14:textId="77777777" w:rsidR="00CE7463" w:rsidRPr="00674783" w:rsidRDefault="00CE7463" w:rsidP="00CE7463">
      <w:pPr>
        <w:pStyle w:val="a7"/>
        <w:ind w:firstLine="709"/>
        <w:rPr>
          <w:sz w:val="24"/>
          <w:szCs w:val="24"/>
        </w:rPr>
      </w:pPr>
      <w:r w:rsidRPr="00674783">
        <w:rPr>
          <w:sz w:val="24"/>
          <w:szCs w:val="24"/>
        </w:rPr>
        <w:t xml:space="preserve">В процессе передачи информации происходит постепенная потеря информации. И чем больше передающих звеньев, тем больше происходит потерь. В устном сообщении при каждой последующей передаче теряется около 30 % информации. В наибольшей степени информация искажается, если она передается через большое количество каналов и на большие расстояния. Установлено, что при передаче информации через 2–5 каналов она искажается до неузнаваемости. Серьезным препятствием остается и сам факт забывания информации. Даже письменные сообщения, которые сопровождаются комментариями и </w:t>
      </w:r>
      <w:r w:rsidRPr="00674783">
        <w:rPr>
          <w:sz w:val="24"/>
          <w:szCs w:val="24"/>
        </w:rPr>
        <w:lastRenderedPageBreak/>
        <w:t xml:space="preserve">разъяснениями, теряют часть своего смысла при передаче. </w:t>
      </w:r>
    </w:p>
    <w:p w14:paraId="1E3450FF" w14:textId="77777777" w:rsidR="00CE7463" w:rsidRPr="00674783" w:rsidRDefault="00CE7463" w:rsidP="00CE7463">
      <w:pPr>
        <w:ind w:left="0" w:firstLine="709"/>
        <w:rPr>
          <w:color w:val="333333"/>
          <w:sz w:val="24"/>
          <w:szCs w:val="24"/>
          <w:shd w:val="clear" w:color="auto" w:fill="FFFFFF"/>
        </w:rPr>
      </w:pPr>
    </w:p>
    <w:p w14:paraId="11FEB5BE" w14:textId="77777777" w:rsidR="00CE7463" w:rsidRPr="00674783" w:rsidRDefault="00CE7463" w:rsidP="00CE7463">
      <w:pPr>
        <w:ind w:left="0" w:firstLine="709"/>
        <w:rPr>
          <w:color w:val="333333"/>
          <w:sz w:val="24"/>
          <w:szCs w:val="24"/>
          <w:shd w:val="clear" w:color="auto" w:fill="FFFFFF"/>
        </w:rPr>
      </w:pPr>
    </w:p>
    <w:p w14:paraId="6BCF960D" w14:textId="099779DE" w:rsidR="00B0273E" w:rsidRPr="00CC63B9" w:rsidRDefault="00463D82" w:rsidP="00CE7463">
      <w:pPr>
        <w:ind w:left="0" w:firstLine="709"/>
        <w:rPr>
          <w:color w:val="333333"/>
          <w:sz w:val="24"/>
          <w:szCs w:val="24"/>
          <w:shd w:val="clear" w:color="auto" w:fill="FFFFFF"/>
        </w:rPr>
      </w:pPr>
      <w:r>
        <w:rPr>
          <w:color w:val="333333"/>
          <w:sz w:val="24"/>
          <w:szCs w:val="24"/>
          <w:shd w:val="clear" w:color="auto" w:fill="FFFFFF"/>
        </w:rPr>
        <w:t xml:space="preserve">Задание </w:t>
      </w:r>
      <w:r w:rsidR="00A07038">
        <w:rPr>
          <w:color w:val="333333"/>
          <w:sz w:val="24"/>
          <w:szCs w:val="24"/>
          <w:shd w:val="clear" w:color="auto" w:fill="FFFFFF"/>
        </w:rPr>
        <w:t>18</w:t>
      </w:r>
      <w:r w:rsidR="00CE7463">
        <w:rPr>
          <w:color w:val="333333"/>
          <w:sz w:val="24"/>
          <w:szCs w:val="24"/>
          <w:shd w:val="clear" w:color="auto" w:fill="FFFFFF"/>
        </w:rPr>
        <w:t xml:space="preserve">. </w:t>
      </w:r>
      <w:r w:rsidR="00B0273E" w:rsidRPr="00CC63B9">
        <w:rPr>
          <w:sz w:val="24"/>
          <w:szCs w:val="24"/>
        </w:rPr>
        <w:t>Прочитайте текст и запишите развернутый обоснованный ответ</w:t>
      </w:r>
      <w:r w:rsidR="00CC63B9">
        <w:rPr>
          <w:sz w:val="24"/>
          <w:szCs w:val="24"/>
        </w:rPr>
        <w:t>.</w:t>
      </w:r>
    </w:p>
    <w:p w14:paraId="25E1CBFF" w14:textId="15BC50C9" w:rsidR="00CE7463" w:rsidRPr="00261BBE" w:rsidRDefault="00CE7463" w:rsidP="00CE7463">
      <w:pPr>
        <w:ind w:left="0" w:firstLine="709"/>
        <w:rPr>
          <w:b/>
          <w:i/>
          <w:iCs/>
          <w:color w:val="333333"/>
          <w:sz w:val="24"/>
          <w:szCs w:val="24"/>
          <w:shd w:val="clear" w:color="auto" w:fill="FFFFFF"/>
        </w:rPr>
      </w:pPr>
      <w:r w:rsidRPr="00261BBE">
        <w:rPr>
          <w:b/>
          <w:i/>
          <w:iCs/>
          <w:color w:val="333333"/>
          <w:sz w:val="24"/>
          <w:szCs w:val="24"/>
          <w:shd w:val="clear" w:color="auto" w:fill="FFFFFF"/>
        </w:rPr>
        <w:t xml:space="preserve">Прочитайте текст. Определите тип изложения (описание, повествование или рассуждение). Запишите свой </w:t>
      </w:r>
      <w:proofErr w:type="gramStart"/>
      <w:r w:rsidRPr="00261BBE">
        <w:rPr>
          <w:b/>
          <w:i/>
          <w:iCs/>
          <w:color w:val="333333"/>
          <w:sz w:val="24"/>
          <w:szCs w:val="24"/>
          <w:shd w:val="clear" w:color="auto" w:fill="FFFFFF"/>
        </w:rPr>
        <w:t>ответ словом</w:t>
      </w:r>
      <w:proofErr w:type="gramEnd"/>
      <w:r w:rsidRPr="00261BBE">
        <w:rPr>
          <w:b/>
          <w:i/>
          <w:iCs/>
          <w:color w:val="333333"/>
          <w:sz w:val="24"/>
          <w:szCs w:val="24"/>
          <w:shd w:val="clear" w:color="auto" w:fill="FFFFFF"/>
        </w:rPr>
        <w:t xml:space="preserve"> в поле для ответа. </w:t>
      </w:r>
    </w:p>
    <w:p w14:paraId="36EF0614" w14:textId="604D3198" w:rsidR="00CE7463" w:rsidRDefault="00CE7463" w:rsidP="007E621A">
      <w:pPr>
        <w:pStyle w:val="a4"/>
        <w:spacing w:after="0" w:line="240" w:lineRule="auto"/>
        <w:ind w:left="0" w:firstLine="709"/>
        <w:jc w:val="both"/>
        <w:rPr>
          <w:rFonts w:ascii="Times New Roman" w:hAnsi="Times New Roman" w:cs="Times New Roman"/>
          <w:sz w:val="24"/>
          <w:szCs w:val="24"/>
        </w:rPr>
      </w:pPr>
      <w:r w:rsidRPr="003B15FF">
        <w:rPr>
          <w:rFonts w:ascii="Times New Roman" w:hAnsi="Times New Roman" w:cs="Times New Roman"/>
          <w:sz w:val="24"/>
          <w:szCs w:val="24"/>
        </w:rPr>
        <w:t>Прежде всего, отмечу, что инженерная деятельность предполагает регулярное применение научных знаний для создания искусственных технических систем. Этим она отличается от технической, которая основывается на практических навыках, догадке. Поэтому не следует отождествлять инженерную деятельность лишь с деятельностью инженеров, которые часто вынуждены выполнять техническую, а иногда и научную деятельность (если, например, имеющихся знаний недостаточно для создания какой-нибудь конкретной системы). В то же время крупные ученые нередко обращались и обращаются к изобретательству, конструированию, проектированию, т. е., по сути дела, осуществляли какое-то время параллельно с научной инженерную деятельность. Следовательно, инженерную деятельность необходимо рассматривать независимо от того, кем она реализуется.</w:t>
      </w:r>
    </w:p>
    <w:p w14:paraId="0C746DFC" w14:textId="0726954D" w:rsidR="00D71CE0" w:rsidRPr="007E621A" w:rsidRDefault="00D71CE0" w:rsidP="007E621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Ответ:____________________.</w:t>
      </w:r>
    </w:p>
    <w:p w14:paraId="31DF84E0" w14:textId="29E209A5" w:rsidR="00EA3461" w:rsidRPr="00261BBE" w:rsidRDefault="0005714D" w:rsidP="00261BBE">
      <w:pPr>
        <w:ind w:left="0" w:firstLine="709"/>
        <w:rPr>
          <w:i/>
          <w:iCs/>
          <w:color w:val="333333"/>
          <w:sz w:val="24"/>
          <w:szCs w:val="24"/>
          <w:shd w:val="clear" w:color="auto" w:fill="FFFFFF"/>
        </w:rPr>
      </w:pPr>
      <w:r w:rsidRPr="0005714D">
        <w:rPr>
          <w:i/>
          <w:iCs/>
          <w:color w:val="333333"/>
          <w:sz w:val="24"/>
          <w:szCs w:val="24"/>
          <w:shd w:val="clear" w:color="auto" w:fill="FFFFFF"/>
        </w:rPr>
        <w:t xml:space="preserve"> </w:t>
      </w:r>
    </w:p>
    <w:p w14:paraId="147C47B2" w14:textId="77777777" w:rsidR="00463D82" w:rsidRDefault="00463D82" w:rsidP="00463D82">
      <w:pPr>
        <w:ind w:left="709"/>
        <w:rPr>
          <w:b/>
          <w:color w:val="333333"/>
          <w:szCs w:val="28"/>
          <w:shd w:val="clear" w:color="auto" w:fill="FFFFFF"/>
        </w:rPr>
      </w:pPr>
    </w:p>
    <w:p w14:paraId="487B3C37" w14:textId="33C370EA" w:rsidR="00B0273E" w:rsidRPr="00CC63B9" w:rsidRDefault="00463D82" w:rsidP="00D71CE0">
      <w:pPr>
        <w:ind w:left="709"/>
        <w:rPr>
          <w:rFonts w:eastAsia="Calibri"/>
          <w:b/>
          <w:color w:val="333333"/>
          <w:sz w:val="24"/>
          <w:szCs w:val="24"/>
          <w:shd w:val="clear" w:color="auto" w:fill="FFFFFF"/>
        </w:rPr>
      </w:pPr>
      <w:r w:rsidRPr="00261BBE">
        <w:rPr>
          <w:rFonts w:eastAsia="Calibri"/>
          <w:b/>
          <w:color w:val="333333"/>
          <w:sz w:val="24"/>
          <w:szCs w:val="24"/>
          <w:shd w:val="clear" w:color="auto" w:fill="FFFFFF"/>
        </w:rPr>
        <w:t xml:space="preserve"> </w:t>
      </w:r>
      <w:r w:rsidRPr="00D71CE0">
        <w:rPr>
          <w:rFonts w:eastAsia="Calibri"/>
          <w:bCs/>
          <w:color w:val="333333"/>
          <w:sz w:val="24"/>
          <w:szCs w:val="24"/>
          <w:shd w:val="clear" w:color="auto" w:fill="FFFFFF"/>
        </w:rPr>
        <w:t xml:space="preserve">Задание </w:t>
      </w:r>
      <w:r w:rsidR="00A07038">
        <w:rPr>
          <w:rFonts w:eastAsia="Calibri"/>
          <w:bCs/>
          <w:color w:val="333333"/>
          <w:sz w:val="24"/>
          <w:szCs w:val="24"/>
          <w:shd w:val="clear" w:color="auto" w:fill="FFFFFF"/>
        </w:rPr>
        <w:t>19</w:t>
      </w:r>
      <w:r w:rsidRPr="00D71CE0">
        <w:rPr>
          <w:rFonts w:eastAsia="Calibri"/>
          <w:bCs/>
          <w:color w:val="333333"/>
          <w:sz w:val="24"/>
          <w:szCs w:val="24"/>
          <w:shd w:val="clear" w:color="auto" w:fill="FFFFFF"/>
        </w:rPr>
        <w:t>.</w:t>
      </w:r>
      <w:r w:rsidRPr="00463D82">
        <w:rPr>
          <w:rFonts w:eastAsia="Calibri"/>
          <w:b/>
          <w:color w:val="333333"/>
          <w:sz w:val="24"/>
          <w:szCs w:val="24"/>
          <w:shd w:val="clear" w:color="auto" w:fill="FFFFFF"/>
        </w:rPr>
        <w:t xml:space="preserve"> </w:t>
      </w:r>
      <w:r w:rsidR="00B0273E" w:rsidRPr="00CC63B9">
        <w:rPr>
          <w:sz w:val="24"/>
          <w:szCs w:val="24"/>
        </w:rPr>
        <w:t>Прочитайте текст и запишите развернутый обоснованный ответ</w:t>
      </w:r>
    </w:p>
    <w:p w14:paraId="28D3D5C7" w14:textId="3AC1DEBA" w:rsidR="00463D82" w:rsidRPr="00D71CE0" w:rsidRDefault="00463D82" w:rsidP="00D71CE0">
      <w:pPr>
        <w:ind w:left="709"/>
        <w:rPr>
          <w:rFonts w:eastAsia="Calibri"/>
          <w:b/>
          <w:bCs/>
          <w:i/>
          <w:iCs/>
          <w:color w:val="333333"/>
          <w:sz w:val="24"/>
          <w:szCs w:val="24"/>
          <w:shd w:val="clear" w:color="auto" w:fill="FFFFFF"/>
        </w:rPr>
      </w:pPr>
      <w:r w:rsidRPr="00D71CE0">
        <w:rPr>
          <w:rFonts w:eastAsia="Calibri"/>
          <w:b/>
          <w:bCs/>
          <w:i/>
          <w:iCs/>
          <w:color w:val="333333"/>
          <w:sz w:val="24"/>
          <w:szCs w:val="24"/>
          <w:shd w:val="clear" w:color="auto" w:fill="FFFFFF"/>
        </w:rPr>
        <w:t xml:space="preserve">Прочитайте текст реферата. Самостоятельно подберите необходимые реферативные клише (слова, словосочетания), которые должны стоять на месте пропусков, обозначенных цифрами. </w:t>
      </w:r>
    </w:p>
    <w:p w14:paraId="61BCE9FD" w14:textId="77777777" w:rsidR="00463D82" w:rsidRPr="00D71CE0" w:rsidRDefault="00463D82" w:rsidP="00463D82">
      <w:pPr>
        <w:ind w:left="709"/>
        <w:rPr>
          <w:rFonts w:eastAsia="Calibri"/>
          <w:b/>
          <w:bCs/>
          <w:i/>
          <w:iCs/>
          <w:color w:val="333333"/>
          <w:sz w:val="24"/>
          <w:szCs w:val="24"/>
          <w:shd w:val="clear" w:color="auto" w:fill="FFFFFF"/>
        </w:rPr>
      </w:pPr>
      <w:r w:rsidRPr="00D71CE0">
        <w:rPr>
          <w:rFonts w:eastAsia="Calibri"/>
          <w:b/>
          <w:bCs/>
          <w:i/>
          <w:iCs/>
          <w:color w:val="333333"/>
          <w:sz w:val="24"/>
          <w:szCs w:val="24"/>
          <w:shd w:val="clear" w:color="auto" w:fill="FFFFFF"/>
        </w:rPr>
        <w:t xml:space="preserve">Запишите ответы под соответствующими </w:t>
      </w:r>
      <w:r w:rsidRPr="004A0715">
        <w:rPr>
          <w:rFonts w:eastAsia="Calibri"/>
          <w:b/>
          <w:bCs/>
          <w:i/>
          <w:iCs/>
          <w:color w:val="333333"/>
          <w:sz w:val="24"/>
          <w:szCs w:val="24"/>
          <w:shd w:val="clear" w:color="auto" w:fill="FFFFFF"/>
        </w:rPr>
        <w:t>цифрами в таблицу:</w:t>
      </w:r>
    </w:p>
    <w:tbl>
      <w:tblPr>
        <w:tblStyle w:val="10"/>
        <w:tblW w:w="0" w:type="auto"/>
        <w:tblLook w:val="04A0" w:firstRow="1" w:lastRow="0" w:firstColumn="1" w:lastColumn="0" w:noHBand="0" w:noVBand="1"/>
      </w:tblPr>
      <w:tblGrid>
        <w:gridCol w:w="1876"/>
        <w:gridCol w:w="1875"/>
        <w:gridCol w:w="1876"/>
        <w:gridCol w:w="1874"/>
        <w:gridCol w:w="1844"/>
      </w:tblGrid>
      <w:tr w:rsidR="00463D82" w:rsidRPr="00463D82" w14:paraId="3F9AE820" w14:textId="77777777" w:rsidTr="00463D82">
        <w:tc>
          <w:tcPr>
            <w:tcW w:w="1876" w:type="dxa"/>
            <w:tcBorders>
              <w:top w:val="single" w:sz="4" w:space="0" w:color="auto"/>
              <w:left w:val="single" w:sz="4" w:space="0" w:color="auto"/>
              <w:bottom w:val="single" w:sz="4" w:space="0" w:color="auto"/>
              <w:right w:val="single" w:sz="4" w:space="0" w:color="auto"/>
            </w:tcBorders>
            <w:hideMark/>
          </w:tcPr>
          <w:p w14:paraId="27697FAE" w14:textId="77777777" w:rsidR="00463D82" w:rsidRPr="00463D82" w:rsidRDefault="00463D82" w:rsidP="00463D82">
            <w:pPr>
              <w:ind w:left="709"/>
              <w:rPr>
                <w:rFonts w:ascii="Calibri" w:hAnsi="Calibri"/>
                <w:bCs/>
                <w:iCs/>
                <w:color w:val="333333"/>
                <w:sz w:val="24"/>
                <w:szCs w:val="24"/>
                <w:shd w:val="clear" w:color="auto" w:fill="FFFFFF"/>
              </w:rPr>
            </w:pPr>
            <w:r w:rsidRPr="00463D82">
              <w:rPr>
                <w:rFonts w:ascii="Calibri" w:hAnsi="Calibri"/>
                <w:bCs/>
                <w:iCs/>
                <w:color w:val="333333"/>
                <w:sz w:val="24"/>
                <w:szCs w:val="24"/>
                <w:shd w:val="clear" w:color="auto" w:fill="FFFFFF"/>
              </w:rPr>
              <w:t>1</w:t>
            </w:r>
          </w:p>
        </w:tc>
        <w:tc>
          <w:tcPr>
            <w:tcW w:w="1875" w:type="dxa"/>
            <w:tcBorders>
              <w:top w:val="single" w:sz="4" w:space="0" w:color="auto"/>
              <w:left w:val="single" w:sz="4" w:space="0" w:color="auto"/>
              <w:bottom w:val="single" w:sz="4" w:space="0" w:color="auto"/>
              <w:right w:val="single" w:sz="4" w:space="0" w:color="auto"/>
            </w:tcBorders>
            <w:hideMark/>
          </w:tcPr>
          <w:p w14:paraId="1553F7DA" w14:textId="77777777" w:rsidR="00463D82" w:rsidRPr="00463D82" w:rsidRDefault="00463D82" w:rsidP="00463D82">
            <w:pPr>
              <w:ind w:left="709"/>
              <w:rPr>
                <w:rFonts w:ascii="Calibri" w:hAnsi="Calibri"/>
                <w:bCs/>
                <w:iCs/>
                <w:color w:val="333333"/>
                <w:sz w:val="24"/>
                <w:szCs w:val="24"/>
                <w:shd w:val="clear" w:color="auto" w:fill="FFFFFF"/>
              </w:rPr>
            </w:pPr>
            <w:r w:rsidRPr="00463D82">
              <w:rPr>
                <w:rFonts w:ascii="Calibri" w:hAnsi="Calibri"/>
                <w:bCs/>
                <w:iCs/>
                <w:color w:val="333333"/>
                <w:sz w:val="24"/>
                <w:szCs w:val="24"/>
                <w:shd w:val="clear" w:color="auto" w:fill="FFFFFF"/>
              </w:rPr>
              <w:t>2</w:t>
            </w:r>
          </w:p>
        </w:tc>
        <w:tc>
          <w:tcPr>
            <w:tcW w:w="1876" w:type="dxa"/>
            <w:tcBorders>
              <w:top w:val="single" w:sz="4" w:space="0" w:color="auto"/>
              <w:left w:val="single" w:sz="4" w:space="0" w:color="auto"/>
              <w:bottom w:val="single" w:sz="4" w:space="0" w:color="auto"/>
              <w:right w:val="single" w:sz="4" w:space="0" w:color="auto"/>
            </w:tcBorders>
            <w:hideMark/>
          </w:tcPr>
          <w:p w14:paraId="51581E2B" w14:textId="77777777" w:rsidR="00463D82" w:rsidRPr="00463D82" w:rsidRDefault="00463D82" w:rsidP="00463D82">
            <w:pPr>
              <w:ind w:left="709"/>
              <w:rPr>
                <w:rFonts w:ascii="Calibri" w:hAnsi="Calibri"/>
                <w:bCs/>
                <w:iCs/>
                <w:color w:val="333333"/>
                <w:sz w:val="24"/>
                <w:szCs w:val="24"/>
                <w:shd w:val="clear" w:color="auto" w:fill="FFFFFF"/>
              </w:rPr>
            </w:pPr>
            <w:r w:rsidRPr="00463D82">
              <w:rPr>
                <w:rFonts w:ascii="Calibri" w:hAnsi="Calibri"/>
                <w:bCs/>
                <w:iCs/>
                <w:color w:val="333333"/>
                <w:sz w:val="24"/>
                <w:szCs w:val="24"/>
                <w:shd w:val="clear" w:color="auto" w:fill="FFFFFF"/>
              </w:rPr>
              <w:t>3</w:t>
            </w:r>
          </w:p>
        </w:tc>
        <w:tc>
          <w:tcPr>
            <w:tcW w:w="1874" w:type="dxa"/>
            <w:tcBorders>
              <w:top w:val="single" w:sz="4" w:space="0" w:color="auto"/>
              <w:left w:val="single" w:sz="4" w:space="0" w:color="auto"/>
              <w:bottom w:val="single" w:sz="4" w:space="0" w:color="auto"/>
              <w:right w:val="single" w:sz="4" w:space="0" w:color="auto"/>
            </w:tcBorders>
            <w:hideMark/>
          </w:tcPr>
          <w:p w14:paraId="3C8A2566" w14:textId="77777777" w:rsidR="00463D82" w:rsidRPr="00463D82" w:rsidRDefault="00463D82" w:rsidP="00463D82">
            <w:pPr>
              <w:ind w:left="709"/>
              <w:jc w:val="left"/>
              <w:rPr>
                <w:rFonts w:ascii="Calibri" w:hAnsi="Calibri"/>
                <w:bCs/>
                <w:iCs/>
                <w:color w:val="333333"/>
                <w:sz w:val="24"/>
                <w:szCs w:val="24"/>
                <w:shd w:val="clear" w:color="auto" w:fill="FFFFFF"/>
              </w:rPr>
            </w:pPr>
            <w:r w:rsidRPr="00463D82">
              <w:rPr>
                <w:rFonts w:ascii="Calibri" w:hAnsi="Calibri"/>
                <w:bCs/>
                <w:iCs/>
                <w:color w:val="333333"/>
                <w:sz w:val="24"/>
                <w:szCs w:val="24"/>
                <w:shd w:val="clear" w:color="auto" w:fill="FFFFFF"/>
              </w:rPr>
              <w:t>4</w:t>
            </w:r>
          </w:p>
        </w:tc>
        <w:tc>
          <w:tcPr>
            <w:tcW w:w="1844" w:type="dxa"/>
            <w:tcBorders>
              <w:top w:val="single" w:sz="4" w:space="0" w:color="auto"/>
              <w:left w:val="single" w:sz="4" w:space="0" w:color="auto"/>
              <w:bottom w:val="single" w:sz="4" w:space="0" w:color="auto"/>
              <w:right w:val="single" w:sz="4" w:space="0" w:color="auto"/>
            </w:tcBorders>
            <w:hideMark/>
          </w:tcPr>
          <w:p w14:paraId="1AC9825D" w14:textId="77777777" w:rsidR="00463D82" w:rsidRPr="00463D82" w:rsidRDefault="00463D82" w:rsidP="00463D82">
            <w:pPr>
              <w:ind w:left="709"/>
              <w:rPr>
                <w:rFonts w:ascii="Calibri" w:hAnsi="Calibri"/>
                <w:bCs/>
                <w:iCs/>
                <w:color w:val="333333"/>
                <w:sz w:val="24"/>
                <w:szCs w:val="24"/>
                <w:shd w:val="clear" w:color="auto" w:fill="FFFFFF"/>
              </w:rPr>
            </w:pPr>
            <w:r w:rsidRPr="00463D82">
              <w:rPr>
                <w:rFonts w:ascii="Calibri" w:hAnsi="Calibri"/>
                <w:bCs/>
                <w:iCs/>
                <w:color w:val="333333"/>
                <w:sz w:val="24"/>
                <w:szCs w:val="24"/>
                <w:shd w:val="clear" w:color="auto" w:fill="FFFFFF"/>
              </w:rPr>
              <w:t>5</w:t>
            </w:r>
          </w:p>
        </w:tc>
      </w:tr>
      <w:tr w:rsidR="00463D82" w:rsidRPr="00463D82" w14:paraId="329233F3" w14:textId="77777777" w:rsidTr="00463D82">
        <w:tc>
          <w:tcPr>
            <w:tcW w:w="1876" w:type="dxa"/>
            <w:tcBorders>
              <w:top w:val="single" w:sz="4" w:space="0" w:color="auto"/>
              <w:left w:val="single" w:sz="4" w:space="0" w:color="auto"/>
              <w:bottom w:val="single" w:sz="4" w:space="0" w:color="auto"/>
              <w:right w:val="single" w:sz="4" w:space="0" w:color="auto"/>
            </w:tcBorders>
          </w:tcPr>
          <w:p w14:paraId="34C7F243" w14:textId="77777777" w:rsidR="00463D82" w:rsidRPr="00463D82" w:rsidRDefault="00463D82" w:rsidP="00463D82">
            <w:pPr>
              <w:ind w:left="709"/>
              <w:rPr>
                <w:rFonts w:ascii="Calibri" w:hAnsi="Calibri"/>
                <w:b/>
                <w:bCs/>
                <w:i/>
                <w:iCs/>
                <w:color w:val="333333"/>
                <w:sz w:val="24"/>
                <w:szCs w:val="24"/>
                <w:shd w:val="clear" w:color="auto" w:fill="FFFFFF"/>
              </w:rPr>
            </w:pPr>
          </w:p>
        </w:tc>
        <w:tc>
          <w:tcPr>
            <w:tcW w:w="1875" w:type="dxa"/>
            <w:tcBorders>
              <w:top w:val="single" w:sz="4" w:space="0" w:color="auto"/>
              <w:left w:val="single" w:sz="4" w:space="0" w:color="auto"/>
              <w:bottom w:val="single" w:sz="4" w:space="0" w:color="auto"/>
              <w:right w:val="single" w:sz="4" w:space="0" w:color="auto"/>
            </w:tcBorders>
          </w:tcPr>
          <w:p w14:paraId="75A5B79F" w14:textId="77777777" w:rsidR="00463D82" w:rsidRPr="00463D82" w:rsidRDefault="00463D82" w:rsidP="00463D82">
            <w:pPr>
              <w:ind w:left="709"/>
              <w:rPr>
                <w:rFonts w:ascii="Calibri" w:hAnsi="Calibri"/>
                <w:b/>
                <w:bCs/>
                <w:i/>
                <w:iCs/>
                <w:color w:val="333333"/>
                <w:sz w:val="24"/>
                <w:szCs w:val="24"/>
                <w:shd w:val="clear" w:color="auto" w:fill="FFFFFF"/>
              </w:rPr>
            </w:pPr>
          </w:p>
        </w:tc>
        <w:tc>
          <w:tcPr>
            <w:tcW w:w="1876" w:type="dxa"/>
            <w:tcBorders>
              <w:top w:val="single" w:sz="4" w:space="0" w:color="auto"/>
              <w:left w:val="single" w:sz="4" w:space="0" w:color="auto"/>
              <w:bottom w:val="single" w:sz="4" w:space="0" w:color="auto"/>
              <w:right w:val="single" w:sz="4" w:space="0" w:color="auto"/>
            </w:tcBorders>
          </w:tcPr>
          <w:p w14:paraId="7182534F" w14:textId="77777777" w:rsidR="00463D82" w:rsidRPr="00463D82" w:rsidRDefault="00463D82" w:rsidP="00463D82">
            <w:pPr>
              <w:ind w:left="709"/>
              <w:rPr>
                <w:rFonts w:ascii="Calibri" w:hAnsi="Calibri"/>
                <w:b/>
                <w:bCs/>
                <w:i/>
                <w:iCs/>
                <w:color w:val="333333"/>
                <w:sz w:val="24"/>
                <w:szCs w:val="24"/>
                <w:shd w:val="clear" w:color="auto" w:fill="FFFFFF"/>
              </w:rPr>
            </w:pPr>
          </w:p>
        </w:tc>
        <w:tc>
          <w:tcPr>
            <w:tcW w:w="1874" w:type="dxa"/>
            <w:tcBorders>
              <w:top w:val="single" w:sz="4" w:space="0" w:color="auto"/>
              <w:left w:val="single" w:sz="4" w:space="0" w:color="auto"/>
              <w:bottom w:val="single" w:sz="4" w:space="0" w:color="auto"/>
              <w:right w:val="single" w:sz="4" w:space="0" w:color="auto"/>
            </w:tcBorders>
          </w:tcPr>
          <w:p w14:paraId="2FC2E3FA" w14:textId="77777777" w:rsidR="00463D82" w:rsidRPr="00463D82" w:rsidRDefault="00463D82" w:rsidP="00463D82">
            <w:pPr>
              <w:ind w:left="709"/>
              <w:rPr>
                <w:rFonts w:ascii="Calibri" w:hAnsi="Calibri"/>
                <w:b/>
                <w:bCs/>
                <w:i/>
                <w:iCs/>
                <w:color w:val="333333"/>
                <w:sz w:val="24"/>
                <w:szCs w:val="24"/>
                <w:shd w:val="clear" w:color="auto" w:fill="FFFFFF"/>
              </w:rPr>
            </w:pPr>
          </w:p>
        </w:tc>
        <w:tc>
          <w:tcPr>
            <w:tcW w:w="1844" w:type="dxa"/>
            <w:tcBorders>
              <w:top w:val="single" w:sz="4" w:space="0" w:color="auto"/>
              <w:left w:val="single" w:sz="4" w:space="0" w:color="auto"/>
              <w:bottom w:val="single" w:sz="4" w:space="0" w:color="auto"/>
              <w:right w:val="single" w:sz="4" w:space="0" w:color="auto"/>
            </w:tcBorders>
          </w:tcPr>
          <w:p w14:paraId="62B0C569" w14:textId="77777777" w:rsidR="00463D82" w:rsidRPr="00463D82" w:rsidRDefault="00463D82" w:rsidP="00463D82">
            <w:pPr>
              <w:ind w:left="709"/>
              <w:rPr>
                <w:rFonts w:ascii="Calibri" w:hAnsi="Calibri"/>
                <w:b/>
                <w:bCs/>
                <w:i/>
                <w:iCs/>
                <w:color w:val="333333"/>
                <w:sz w:val="24"/>
                <w:szCs w:val="24"/>
                <w:shd w:val="clear" w:color="auto" w:fill="FFFFFF"/>
              </w:rPr>
            </w:pPr>
          </w:p>
        </w:tc>
      </w:tr>
    </w:tbl>
    <w:p w14:paraId="2DDFACD9" w14:textId="77777777" w:rsidR="00463D82" w:rsidRPr="00463D82" w:rsidRDefault="00463D82" w:rsidP="00463D82">
      <w:pPr>
        <w:ind w:left="709"/>
        <w:rPr>
          <w:rFonts w:eastAsia="Calibri"/>
          <w:b/>
          <w:bCs/>
          <w:color w:val="333333"/>
          <w:sz w:val="24"/>
          <w:szCs w:val="24"/>
          <w:shd w:val="clear" w:color="auto" w:fill="FFFFFF"/>
        </w:rPr>
      </w:pPr>
    </w:p>
    <w:p w14:paraId="78F6C3D1" w14:textId="77777777" w:rsidR="00463D82" w:rsidRPr="00463D82" w:rsidRDefault="00463D82" w:rsidP="00463D82">
      <w:pPr>
        <w:ind w:left="709"/>
        <w:rPr>
          <w:rFonts w:eastAsia="Calibri"/>
          <w:b/>
          <w:bCs/>
          <w:color w:val="333333"/>
          <w:sz w:val="24"/>
          <w:szCs w:val="24"/>
          <w:shd w:val="clear" w:color="auto" w:fill="FFFFFF"/>
        </w:rPr>
      </w:pPr>
    </w:p>
    <w:p w14:paraId="2DC3119A" w14:textId="315BA7FE" w:rsidR="00463D82" w:rsidRPr="00463D82" w:rsidRDefault="00463D82" w:rsidP="00463D82">
      <w:pPr>
        <w:ind w:left="-142" w:firstLine="851"/>
        <w:rPr>
          <w:rFonts w:eastAsia="Times New Roman"/>
          <w:bCs/>
          <w:i/>
          <w:sz w:val="24"/>
          <w:szCs w:val="24"/>
          <w:lang w:eastAsia="ru-RU"/>
        </w:rPr>
      </w:pPr>
      <w:r w:rsidRPr="00463D82">
        <w:rPr>
          <w:rFonts w:eastAsia="Times New Roman"/>
          <w:bCs/>
          <w:sz w:val="24"/>
          <w:szCs w:val="24"/>
          <w:lang w:eastAsia="ru-RU"/>
        </w:rPr>
        <w:tab/>
        <w:t xml:space="preserve">В статье «Язык как средство общения» </w:t>
      </w:r>
      <w:r w:rsidRPr="00463D82">
        <w:rPr>
          <w:rFonts w:eastAsia="Times New Roman"/>
          <w:bCs/>
          <w:sz w:val="24"/>
          <w:szCs w:val="24"/>
          <w:u w:val="single"/>
          <w:lang w:eastAsia="ru-RU"/>
        </w:rPr>
        <w:t>…(1)…</w:t>
      </w:r>
      <w:r w:rsidRPr="00463D82">
        <w:rPr>
          <w:rFonts w:eastAsia="Times New Roman"/>
          <w:bCs/>
          <w:sz w:val="24"/>
          <w:szCs w:val="24"/>
          <w:lang w:eastAsia="ru-RU"/>
        </w:rPr>
        <w:t xml:space="preserve"> роли языка в</w:t>
      </w:r>
      <w:r w:rsidR="004A0715">
        <w:rPr>
          <w:rFonts w:eastAsia="Times New Roman"/>
          <w:bCs/>
          <w:sz w:val="24"/>
          <w:szCs w:val="24"/>
          <w:lang w:eastAsia="ru-RU"/>
        </w:rPr>
        <w:t xml:space="preserve"> </w:t>
      </w:r>
      <w:r w:rsidRPr="00463D82">
        <w:rPr>
          <w:rFonts w:eastAsia="Times New Roman"/>
          <w:bCs/>
          <w:sz w:val="24"/>
          <w:szCs w:val="24"/>
          <w:lang w:eastAsia="ru-RU"/>
        </w:rPr>
        <w:t xml:space="preserve">жизни общества. </w:t>
      </w:r>
    </w:p>
    <w:p w14:paraId="2F871158" w14:textId="77777777" w:rsidR="00463D82" w:rsidRPr="00463D82" w:rsidRDefault="00463D82" w:rsidP="00463D82">
      <w:pPr>
        <w:ind w:left="-142" w:firstLine="851"/>
        <w:rPr>
          <w:rFonts w:eastAsia="Times New Roman"/>
          <w:bCs/>
          <w:i/>
          <w:sz w:val="24"/>
          <w:szCs w:val="24"/>
          <w:lang w:eastAsia="ru-RU"/>
        </w:rPr>
      </w:pPr>
      <w:r w:rsidRPr="004A0715">
        <w:rPr>
          <w:rFonts w:eastAsia="Times New Roman"/>
          <w:bCs/>
          <w:i/>
          <w:sz w:val="24"/>
          <w:szCs w:val="24"/>
          <w:u w:val="single"/>
          <w:lang w:eastAsia="ru-RU"/>
        </w:rPr>
        <w:t>…Автор</w:t>
      </w:r>
      <w:r w:rsidRPr="00463D82">
        <w:rPr>
          <w:rFonts w:eastAsia="Times New Roman"/>
          <w:bCs/>
          <w:i/>
          <w:sz w:val="24"/>
          <w:szCs w:val="24"/>
          <w:u w:val="single"/>
          <w:lang w:eastAsia="ru-RU"/>
        </w:rPr>
        <w:t xml:space="preserve"> (2)…</w:t>
      </w:r>
      <w:r w:rsidRPr="00463D82">
        <w:rPr>
          <w:rFonts w:eastAsia="Times New Roman"/>
          <w:bCs/>
          <w:i/>
          <w:sz w:val="24"/>
          <w:szCs w:val="24"/>
          <w:lang w:eastAsia="ru-RU"/>
        </w:rPr>
        <w:t xml:space="preserve"> </w:t>
      </w:r>
      <w:r w:rsidRPr="00463D82">
        <w:rPr>
          <w:rFonts w:eastAsia="Times New Roman"/>
          <w:bCs/>
          <w:sz w:val="24"/>
          <w:szCs w:val="24"/>
          <w:lang w:eastAsia="ru-RU"/>
        </w:rPr>
        <w:t>функции</w:t>
      </w:r>
      <w:r w:rsidRPr="00463D82">
        <w:rPr>
          <w:rFonts w:eastAsia="Times New Roman"/>
          <w:bCs/>
          <w:i/>
          <w:sz w:val="24"/>
          <w:szCs w:val="24"/>
          <w:lang w:eastAsia="ru-RU"/>
        </w:rPr>
        <w:t xml:space="preserve"> </w:t>
      </w:r>
      <w:r w:rsidRPr="00463D82">
        <w:rPr>
          <w:rFonts w:eastAsia="Times New Roman"/>
          <w:bCs/>
          <w:sz w:val="24"/>
          <w:szCs w:val="24"/>
          <w:lang w:eastAsia="ru-RU"/>
        </w:rPr>
        <w:t xml:space="preserve">языка с позиции устройства человеческого общества и существующих в нём проблем. </w:t>
      </w:r>
      <w:r w:rsidRPr="00463D82">
        <w:rPr>
          <w:rFonts w:eastAsia="Times New Roman"/>
          <w:bCs/>
          <w:i/>
          <w:sz w:val="24"/>
          <w:szCs w:val="24"/>
          <w:lang w:eastAsia="ru-RU"/>
        </w:rPr>
        <w:t xml:space="preserve">Он </w:t>
      </w:r>
      <w:r w:rsidRPr="00463D82">
        <w:rPr>
          <w:rFonts w:eastAsia="Times New Roman"/>
          <w:bCs/>
          <w:i/>
          <w:sz w:val="24"/>
          <w:szCs w:val="24"/>
          <w:u w:val="single"/>
          <w:lang w:eastAsia="ru-RU"/>
        </w:rPr>
        <w:t>…(3)…</w:t>
      </w:r>
      <w:r w:rsidRPr="00463D82">
        <w:rPr>
          <w:rFonts w:eastAsia="Times New Roman"/>
          <w:bCs/>
          <w:sz w:val="24"/>
          <w:szCs w:val="24"/>
          <w:lang w:eastAsia="ru-RU"/>
        </w:rPr>
        <w:t xml:space="preserve">на Земле существует три тысячи языков, которые отличаются друг от друга происхождением, степенью развития, фонетической системой, грамматическим строем и словарным запасом, но при этом все языки служат для передачи мыслей и чувств людей друг другу и от поколения к поколению. </w:t>
      </w:r>
    </w:p>
    <w:p w14:paraId="6BB132FC" w14:textId="77777777" w:rsidR="00463D82" w:rsidRPr="00463D82" w:rsidRDefault="00463D82" w:rsidP="00463D82">
      <w:pPr>
        <w:ind w:left="-142" w:firstLine="851"/>
        <w:rPr>
          <w:rFonts w:eastAsia="Times New Roman"/>
          <w:bCs/>
          <w:i/>
          <w:sz w:val="24"/>
          <w:szCs w:val="24"/>
          <w:lang w:eastAsia="ru-RU"/>
        </w:rPr>
      </w:pPr>
      <w:r w:rsidRPr="004A0715">
        <w:rPr>
          <w:rFonts w:eastAsia="Times New Roman"/>
          <w:bCs/>
          <w:i/>
          <w:sz w:val="24"/>
          <w:szCs w:val="24"/>
          <w:u w:val="single"/>
          <w:lang w:eastAsia="ru-RU"/>
        </w:rPr>
        <w:t xml:space="preserve">Автор </w:t>
      </w:r>
      <w:r w:rsidRPr="004A0715">
        <w:rPr>
          <w:rFonts w:eastAsia="Times New Roman"/>
          <w:bCs/>
          <w:i/>
          <w:sz w:val="24"/>
          <w:szCs w:val="24"/>
          <w:lang w:eastAsia="ru-RU"/>
        </w:rPr>
        <w:t>(</w:t>
      </w:r>
      <w:r w:rsidRPr="00463D82">
        <w:rPr>
          <w:rFonts w:eastAsia="Times New Roman"/>
          <w:bCs/>
          <w:i/>
          <w:sz w:val="24"/>
          <w:szCs w:val="24"/>
          <w:lang w:eastAsia="ru-RU"/>
        </w:rPr>
        <w:t>4)…</w:t>
      </w:r>
      <w:r w:rsidRPr="00463D82">
        <w:rPr>
          <w:rFonts w:eastAsia="Times New Roman"/>
          <w:bCs/>
          <w:sz w:val="24"/>
          <w:szCs w:val="24"/>
          <w:lang w:eastAsia="ru-RU"/>
        </w:rPr>
        <w:t xml:space="preserve"> эта функция языка очень важна для человеческого общества, ведь человек общается с другими людьми, а это помогает ему коллективно трудиться, а без труда и без языка общество не может существовать.</w:t>
      </w:r>
    </w:p>
    <w:p w14:paraId="07FDDB78" w14:textId="77777777" w:rsidR="00463D82" w:rsidRPr="00463D82" w:rsidRDefault="00463D82" w:rsidP="00463D82">
      <w:pPr>
        <w:ind w:left="-142" w:firstLine="851"/>
        <w:rPr>
          <w:rFonts w:eastAsia="Times New Roman"/>
          <w:bCs/>
          <w:sz w:val="24"/>
          <w:szCs w:val="24"/>
          <w:lang w:eastAsia="ru-RU"/>
        </w:rPr>
      </w:pPr>
      <w:r w:rsidRPr="00463D82">
        <w:rPr>
          <w:rFonts w:eastAsia="Times New Roman"/>
          <w:bCs/>
          <w:i/>
          <w:sz w:val="24"/>
          <w:szCs w:val="24"/>
          <w:lang w:eastAsia="ru-RU"/>
        </w:rPr>
        <w:t>…(5)…</w:t>
      </w:r>
      <w:r w:rsidRPr="00463D82">
        <w:rPr>
          <w:rFonts w:eastAsia="Times New Roman"/>
          <w:bCs/>
          <w:sz w:val="24"/>
          <w:szCs w:val="24"/>
          <w:lang w:eastAsia="ru-RU"/>
        </w:rPr>
        <w:t xml:space="preserve">суммирует все функции языка, говоря, что язык </w:t>
      </w:r>
      <w:r w:rsidRPr="00463D82">
        <w:rPr>
          <w:rFonts w:eastAsia="Times New Roman"/>
          <w:bCs/>
          <w:sz w:val="24"/>
          <w:szCs w:val="24"/>
          <w:lang w:eastAsia="ru-RU"/>
        </w:rPr>
        <w:br/>
        <w:t>является средством общения, выражения мысли, сохранения и передачи опыта из поколения в поколение.</w:t>
      </w:r>
    </w:p>
    <w:p w14:paraId="1C2E2C58" w14:textId="77777777" w:rsidR="00463D82" w:rsidRPr="00463D82" w:rsidRDefault="00463D82" w:rsidP="00463D82">
      <w:pPr>
        <w:ind w:left="-142" w:firstLine="851"/>
        <w:rPr>
          <w:rFonts w:eastAsia="Calibri"/>
          <w:i/>
          <w:iCs/>
          <w:sz w:val="24"/>
          <w:szCs w:val="24"/>
        </w:rPr>
      </w:pPr>
    </w:p>
    <w:p w14:paraId="63099DA1" w14:textId="77777777" w:rsidR="00B0273E" w:rsidRPr="00CC63B9" w:rsidRDefault="00463D82" w:rsidP="00463D82">
      <w:pPr>
        <w:ind w:left="-142" w:firstLine="851"/>
        <w:rPr>
          <w:sz w:val="24"/>
          <w:szCs w:val="24"/>
        </w:rPr>
      </w:pPr>
      <w:r w:rsidRPr="00463D82">
        <w:rPr>
          <w:rFonts w:eastAsia="Calibri"/>
          <w:i/>
          <w:iCs/>
          <w:sz w:val="24"/>
          <w:szCs w:val="24"/>
        </w:rPr>
        <w:t xml:space="preserve">Задание </w:t>
      </w:r>
      <w:r w:rsidR="00A07038">
        <w:rPr>
          <w:rFonts w:eastAsia="Calibri"/>
          <w:i/>
          <w:iCs/>
          <w:sz w:val="24"/>
          <w:szCs w:val="24"/>
        </w:rPr>
        <w:t>20</w:t>
      </w:r>
      <w:r w:rsidRPr="00261BBE">
        <w:rPr>
          <w:rFonts w:eastAsia="Calibri"/>
          <w:i/>
          <w:iCs/>
          <w:sz w:val="24"/>
          <w:szCs w:val="24"/>
        </w:rPr>
        <w:t xml:space="preserve">. </w:t>
      </w:r>
      <w:r w:rsidR="00B0273E" w:rsidRPr="00CC63B9">
        <w:rPr>
          <w:sz w:val="24"/>
          <w:szCs w:val="24"/>
        </w:rPr>
        <w:t>Прочитайте текст и установите соответствие.</w:t>
      </w:r>
    </w:p>
    <w:p w14:paraId="5F668339" w14:textId="02F112FE" w:rsidR="00463D82" w:rsidRDefault="00B0273E" w:rsidP="00463D82">
      <w:pPr>
        <w:ind w:left="-142" w:firstLine="851"/>
        <w:rPr>
          <w:rFonts w:eastAsia="Calibri"/>
          <w:b/>
          <w:i/>
          <w:iCs/>
          <w:sz w:val="24"/>
          <w:szCs w:val="24"/>
        </w:rPr>
      </w:pPr>
      <w:r w:rsidRPr="00463D82">
        <w:rPr>
          <w:rFonts w:eastAsia="Calibri"/>
          <w:b/>
          <w:i/>
          <w:iCs/>
          <w:sz w:val="24"/>
          <w:szCs w:val="24"/>
        </w:rPr>
        <w:t xml:space="preserve"> </w:t>
      </w:r>
      <w:r w:rsidR="00463D82" w:rsidRPr="00463D82">
        <w:rPr>
          <w:rFonts w:eastAsia="Calibri"/>
          <w:b/>
          <w:i/>
          <w:iCs/>
          <w:sz w:val="24"/>
          <w:szCs w:val="24"/>
        </w:rPr>
        <w:t>К каждой позиции, данной в левом столбце, подберите соответствующую позицию из правого столбца:</w:t>
      </w:r>
    </w:p>
    <w:p w14:paraId="41C75121" w14:textId="77777777" w:rsidR="00261BBE" w:rsidRPr="00463D82" w:rsidRDefault="00261BBE" w:rsidP="00463D82">
      <w:pPr>
        <w:ind w:left="-142" w:firstLine="851"/>
        <w:rPr>
          <w:rFonts w:eastAsia="Calibri"/>
          <w:b/>
          <w:i/>
          <w:iCs/>
          <w:sz w:val="24"/>
          <w:szCs w:val="24"/>
        </w:rPr>
      </w:pPr>
    </w:p>
    <w:tbl>
      <w:tblPr>
        <w:tblStyle w:val="2"/>
        <w:tblW w:w="0" w:type="auto"/>
        <w:tblLook w:val="04A0" w:firstRow="1" w:lastRow="0" w:firstColumn="1" w:lastColumn="0" w:noHBand="0" w:noVBand="1"/>
      </w:tblPr>
      <w:tblGrid>
        <w:gridCol w:w="6091"/>
        <w:gridCol w:w="3254"/>
      </w:tblGrid>
      <w:tr w:rsidR="00463D82" w:rsidRPr="00463D82" w14:paraId="5482BFE4" w14:textId="77777777" w:rsidTr="00463D82">
        <w:tc>
          <w:tcPr>
            <w:tcW w:w="6091" w:type="dxa"/>
            <w:tcBorders>
              <w:top w:val="single" w:sz="4" w:space="0" w:color="auto"/>
              <w:left w:val="single" w:sz="4" w:space="0" w:color="auto"/>
              <w:bottom w:val="single" w:sz="4" w:space="0" w:color="auto"/>
              <w:right w:val="single" w:sz="4" w:space="0" w:color="auto"/>
            </w:tcBorders>
            <w:hideMark/>
          </w:tcPr>
          <w:p w14:paraId="7AC4FF97" w14:textId="77777777" w:rsidR="00463D82" w:rsidRPr="00463D82" w:rsidRDefault="00463D82" w:rsidP="00463D82">
            <w:pPr>
              <w:ind w:left="-142" w:firstLine="851"/>
              <w:jc w:val="center"/>
              <w:rPr>
                <w:b/>
                <w:i/>
                <w:iCs/>
                <w:sz w:val="24"/>
                <w:szCs w:val="24"/>
              </w:rPr>
            </w:pPr>
            <w:r w:rsidRPr="00463D82">
              <w:rPr>
                <w:b/>
                <w:i/>
                <w:iCs/>
                <w:sz w:val="24"/>
                <w:szCs w:val="24"/>
              </w:rPr>
              <w:t xml:space="preserve">Пример употребления </w:t>
            </w:r>
          </w:p>
        </w:tc>
        <w:tc>
          <w:tcPr>
            <w:tcW w:w="3254" w:type="dxa"/>
            <w:tcBorders>
              <w:top w:val="single" w:sz="4" w:space="0" w:color="auto"/>
              <w:left w:val="single" w:sz="4" w:space="0" w:color="auto"/>
              <w:bottom w:val="single" w:sz="4" w:space="0" w:color="auto"/>
              <w:right w:val="single" w:sz="4" w:space="0" w:color="auto"/>
            </w:tcBorders>
            <w:hideMark/>
          </w:tcPr>
          <w:p w14:paraId="728E348B" w14:textId="77777777" w:rsidR="00463D82" w:rsidRPr="00463D82" w:rsidRDefault="00463D82" w:rsidP="00463D82">
            <w:pPr>
              <w:ind w:left="-142" w:firstLine="851"/>
              <w:jc w:val="center"/>
              <w:rPr>
                <w:b/>
                <w:i/>
                <w:iCs/>
                <w:sz w:val="24"/>
                <w:szCs w:val="24"/>
              </w:rPr>
            </w:pPr>
            <w:r w:rsidRPr="00463D82">
              <w:rPr>
                <w:b/>
                <w:i/>
                <w:iCs/>
                <w:sz w:val="24"/>
                <w:szCs w:val="24"/>
              </w:rPr>
              <w:t>Предлог</w:t>
            </w:r>
          </w:p>
        </w:tc>
      </w:tr>
      <w:tr w:rsidR="00463D82" w:rsidRPr="00463D82" w14:paraId="6EDA3175" w14:textId="77777777" w:rsidTr="00463D82">
        <w:tc>
          <w:tcPr>
            <w:tcW w:w="6091" w:type="dxa"/>
            <w:tcBorders>
              <w:top w:val="single" w:sz="4" w:space="0" w:color="auto"/>
              <w:left w:val="single" w:sz="4" w:space="0" w:color="auto"/>
              <w:bottom w:val="single" w:sz="4" w:space="0" w:color="auto"/>
              <w:right w:val="single" w:sz="4" w:space="0" w:color="auto"/>
            </w:tcBorders>
          </w:tcPr>
          <w:p w14:paraId="3708705C" w14:textId="77777777" w:rsidR="00463D82" w:rsidRPr="00463D82" w:rsidRDefault="00463D82" w:rsidP="00463D82">
            <w:pPr>
              <w:ind w:left="-142" w:firstLine="851"/>
              <w:rPr>
                <w:i/>
                <w:iCs/>
                <w:sz w:val="24"/>
                <w:szCs w:val="24"/>
              </w:rPr>
            </w:pPr>
            <w:r w:rsidRPr="00463D82">
              <w:rPr>
                <w:i/>
                <w:iCs/>
                <w:sz w:val="24"/>
                <w:szCs w:val="24"/>
              </w:rPr>
              <w:t>А Мощность двигателя можно увеличить __________использования более качественного топлива.</w:t>
            </w:r>
          </w:p>
          <w:p w14:paraId="59CB4DCA" w14:textId="77777777" w:rsidR="00463D82" w:rsidRPr="00463D82" w:rsidRDefault="00463D82" w:rsidP="00463D82">
            <w:pPr>
              <w:ind w:left="-142" w:firstLine="851"/>
              <w:rPr>
                <w:i/>
                <w:iCs/>
                <w:sz w:val="24"/>
                <w:szCs w:val="24"/>
              </w:rPr>
            </w:pPr>
          </w:p>
        </w:tc>
        <w:tc>
          <w:tcPr>
            <w:tcW w:w="3254" w:type="dxa"/>
            <w:tcBorders>
              <w:top w:val="single" w:sz="4" w:space="0" w:color="auto"/>
              <w:left w:val="single" w:sz="4" w:space="0" w:color="auto"/>
              <w:bottom w:val="single" w:sz="4" w:space="0" w:color="auto"/>
              <w:right w:val="single" w:sz="4" w:space="0" w:color="auto"/>
            </w:tcBorders>
            <w:hideMark/>
          </w:tcPr>
          <w:p w14:paraId="67742C73" w14:textId="77777777" w:rsidR="00463D82" w:rsidRPr="00463D82" w:rsidRDefault="00463D82" w:rsidP="00463D82">
            <w:pPr>
              <w:ind w:left="-142" w:firstLine="851"/>
              <w:rPr>
                <w:i/>
                <w:iCs/>
                <w:sz w:val="24"/>
                <w:szCs w:val="24"/>
              </w:rPr>
            </w:pPr>
            <w:r w:rsidRPr="00463D82">
              <w:rPr>
                <w:i/>
                <w:iCs/>
                <w:sz w:val="24"/>
                <w:szCs w:val="24"/>
              </w:rPr>
              <w:t>1 Благодаря</w:t>
            </w:r>
          </w:p>
        </w:tc>
      </w:tr>
      <w:tr w:rsidR="00463D82" w:rsidRPr="00463D82" w14:paraId="1F7F3868" w14:textId="77777777" w:rsidTr="00463D82">
        <w:tc>
          <w:tcPr>
            <w:tcW w:w="6091" w:type="dxa"/>
            <w:tcBorders>
              <w:top w:val="single" w:sz="4" w:space="0" w:color="auto"/>
              <w:left w:val="single" w:sz="4" w:space="0" w:color="auto"/>
              <w:bottom w:val="single" w:sz="4" w:space="0" w:color="auto"/>
              <w:right w:val="single" w:sz="4" w:space="0" w:color="auto"/>
            </w:tcBorders>
          </w:tcPr>
          <w:p w14:paraId="43A8551B" w14:textId="77777777" w:rsidR="00463D82" w:rsidRPr="00463D82" w:rsidRDefault="00463D82" w:rsidP="00463D82">
            <w:pPr>
              <w:ind w:left="-142" w:firstLine="851"/>
              <w:rPr>
                <w:i/>
                <w:iCs/>
                <w:sz w:val="24"/>
                <w:szCs w:val="24"/>
              </w:rPr>
            </w:pPr>
            <w:proofErr w:type="gramStart"/>
            <w:r w:rsidRPr="00463D82">
              <w:rPr>
                <w:i/>
                <w:iCs/>
                <w:sz w:val="24"/>
                <w:szCs w:val="24"/>
              </w:rPr>
              <w:lastRenderedPageBreak/>
              <w:t>Б .</w:t>
            </w:r>
            <w:proofErr w:type="gramEnd"/>
            <w:r w:rsidRPr="00463D82">
              <w:rPr>
                <w:i/>
                <w:iCs/>
                <w:sz w:val="24"/>
                <w:szCs w:val="24"/>
              </w:rPr>
              <w:t>___ ремонта дорожного покрытия объезд осуществляется по ул. Волжской.</w:t>
            </w:r>
          </w:p>
          <w:p w14:paraId="2BD5D389" w14:textId="77777777" w:rsidR="00463D82" w:rsidRPr="00463D82" w:rsidRDefault="00463D82" w:rsidP="00463D82">
            <w:pPr>
              <w:ind w:left="-142" w:firstLine="851"/>
              <w:rPr>
                <w:i/>
                <w:iCs/>
                <w:sz w:val="24"/>
                <w:szCs w:val="24"/>
              </w:rPr>
            </w:pPr>
          </w:p>
        </w:tc>
        <w:tc>
          <w:tcPr>
            <w:tcW w:w="3254" w:type="dxa"/>
            <w:tcBorders>
              <w:top w:val="single" w:sz="4" w:space="0" w:color="auto"/>
              <w:left w:val="single" w:sz="4" w:space="0" w:color="auto"/>
              <w:bottom w:val="single" w:sz="4" w:space="0" w:color="auto"/>
              <w:right w:val="single" w:sz="4" w:space="0" w:color="auto"/>
            </w:tcBorders>
            <w:hideMark/>
          </w:tcPr>
          <w:p w14:paraId="452109BC" w14:textId="77777777" w:rsidR="00463D82" w:rsidRPr="00463D82" w:rsidRDefault="00463D82" w:rsidP="00463D82">
            <w:pPr>
              <w:ind w:left="-142" w:firstLine="851"/>
              <w:rPr>
                <w:rFonts w:eastAsia="Times New Roman"/>
                <w:i/>
                <w:sz w:val="24"/>
                <w:szCs w:val="24"/>
                <w:lang w:eastAsia="ru-RU"/>
              </w:rPr>
            </w:pPr>
            <w:r w:rsidRPr="00463D82">
              <w:rPr>
                <w:i/>
                <w:iCs/>
                <w:sz w:val="24"/>
                <w:szCs w:val="24"/>
              </w:rPr>
              <w:t>2 За счет</w:t>
            </w:r>
          </w:p>
        </w:tc>
      </w:tr>
      <w:tr w:rsidR="00463D82" w:rsidRPr="00463D82" w14:paraId="6A857840" w14:textId="77777777" w:rsidTr="00463D82">
        <w:tc>
          <w:tcPr>
            <w:tcW w:w="6091" w:type="dxa"/>
            <w:tcBorders>
              <w:top w:val="single" w:sz="4" w:space="0" w:color="auto"/>
              <w:left w:val="single" w:sz="4" w:space="0" w:color="auto"/>
              <w:bottom w:val="single" w:sz="4" w:space="0" w:color="auto"/>
              <w:right w:val="single" w:sz="4" w:space="0" w:color="auto"/>
            </w:tcBorders>
          </w:tcPr>
          <w:p w14:paraId="6EA3AFB7" w14:textId="77777777" w:rsidR="00463D82" w:rsidRPr="00463D82" w:rsidRDefault="00463D82" w:rsidP="00463D82">
            <w:pPr>
              <w:ind w:left="-142" w:firstLine="851"/>
              <w:rPr>
                <w:i/>
                <w:iCs/>
                <w:sz w:val="24"/>
                <w:szCs w:val="24"/>
              </w:rPr>
            </w:pPr>
            <w:r w:rsidRPr="00463D82">
              <w:rPr>
                <w:i/>
                <w:iCs/>
                <w:sz w:val="24"/>
                <w:szCs w:val="24"/>
              </w:rPr>
              <w:t>В _____________ активной деятельности природоохранных служб города экологическая обстановка начала улучшаться.</w:t>
            </w:r>
          </w:p>
          <w:p w14:paraId="1898F9B1" w14:textId="77777777" w:rsidR="00463D82" w:rsidRPr="00463D82" w:rsidRDefault="00463D82" w:rsidP="00463D82">
            <w:pPr>
              <w:ind w:left="-142" w:firstLine="851"/>
              <w:rPr>
                <w:i/>
                <w:iCs/>
                <w:sz w:val="24"/>
                <w:szCs w:val="24"/>
              </w:rPr>
            </w:pPr>
          </w:p>
          <w:p w14:paraId="3FAFB8AB" w14:textId="77777777" w:rsidR="00463D82" w:rsidRPr="00463D82" w:rsidRDefault="00463D82" w:rsidP="00463D82">
            <w:pPr>
              <w:ind w:left="-142" w:firstLine="851"/>
              <w:rPr>
                <w:i/>
                <w:iCs/>
                <w:sz w:val="24"/>
                <w:szCs w:val="24"/>
              </w:rPr>
            </w:pPr>
          </w:p>
        </w:tc>
        <w:tc>
          <w:tcPr>
            <w:tcW w:w="3254" w:type="dxa"/>
            <w:tcBorders>
              <w:top w:val="single" w:sz="4" w:space="0" w:color="auto"/>
              <w:left w:val="single" w:sz="4" w:space="0" w:color="auto"/>
              <w:bottom w:val="single" w:sz="4" w:space="0" w:color="auto"/>
              <w:right w:val="single" w:sz="4" w:space="0" w:color="auto"/>
            </w:tcBorders>
          </w:tcPr>
          <w:p w14:paraId="534C48E5" w14:textId="77777777" w:rsidR="00463D82" w:rsidRPr="00463D82" w:rsidRDefault="00463D82" w:rsidP="00463D82">
            <w:pPr>
              <w:ind w:left="-142" w:firstLine="851"/>
              <w:rPr>
                <w:rFonts w:eastAsia="Times New Roman"/>
                <w:i/>
                <w:sz w:val="24"/>
                <w:szCs w:val="24"/>
                <w:lang w:eastAsia="ru-RU"/>
              </w:rPr>
            </w:pPr>
            <w:r w:rsidRPr="00463D82">
              <w:rPr>
                <w:i/>
                <w:iCs/>
                <w:sz w:val="24"/>
                <w:szCs w:val="24"/>
              </w:rPr>
              <w:t>3 Ввиду</w:t>
            </w:r>
          </w:p>
          <w:p w14:paraId="30954BB0" w14:textId="77777777" w:rsidR="00463D82" w:rsidRPr="00463D82" w:rsidRDefault="00463D82" w:rsidP="00463D82">
            <w:pPr>
              <w:ind w:left="-142" w:firstLine="851"/>
              <w:rPr>
                <w:i/>
                <w:iCs/>
                <w:sz w:val="24"/>
                <w:szCs w:val="24"/>
              </w:rPr>
            </w:pPr>
          </w:p>
        </w:tc>
      </w:tr>
      <w:tr w:rsidR="00463D82" w:rsidRPr="00463D82" w14:paraId="7A12DE10" w14:textId="77777777" w:rsidTr="00463D82">
        <w:tc>
          <w:tcPr>
            <w:tcW w:w="6091" w:type="dxa"/>
            <w:tcBorders>
              <w:top w:val="single" w:sz="4" w:space="0" w:color="auto"/>
              <w:left w:val="single" w:sz="4" w:space="0" w:color="auto"/>
              <w:bottom w:val="single" w:sz="4" w:space="0" w:color="auto"/>
              <w:right w:val="single" w:sz="4" w:space="0" w:color="auto"/>
            </w:tcBorders>
            <w:hideMark/>
          </w:tcPr>
          <w:p w14:paraId="1D631CDF" w14:textId="77777777" w:rsidR="00463D82" w:rsidRPr="00463D82" w:rsidRDefault="00463D82" w:rsidP="00463D82">
            <w:pPr>
              <w:ind w:left="-142" w:firstLine="851"/>
              <w:rPr>
                <w:i/>
                <w:iCs/>
                <w:sz w:val="24"/>
                <w:szCs w:val="24"/>
              </w:rPr>
            </w:pPr>
            <w:r w:rsidRPr="00463D82">
              <w:rPr>
                <w:i/>
                <w:iCs/>
                <w:sz w:val="24"/>
                <w:szCs w:val="24"/>
              </w:rPr>
              <w:t>Г ______ ожидаемого похолодания следует принять меры по обеспечению безопасности дорожного движения.</w:t>
            </w:r>
          </w:p>
        </w:tc>
        <w:tc>
          <w:tcPr>
            <w:tcW w:w="3254" w:type="dxa"/>
            <w:tcBorders>
              <w:top w:val="single" w:sz="4" w:space="0" w:color="auto"/>
              <w:left w:val="single" w:sz="4" w:space="0" w:color="auto"/>
              <w:bottom w:val="single" w:sz="4" w:space="0" w:color="auto"/>
              <w:right w:val="single" w:sz="4" w:space="0" w:color="auto"/>
            </w:tcBorders>
            <w:hideMark/>
          </w:tcPr>
          <w:p w14:paraId="7E5766E2" w14:textId="77777777" w:rsidR="00463D82" w:rsidRPr="00463D82" w:rsidRDefault="00463D82" w:rsidP="00463D82">
            <w:pPr>
              <w:ind w:left="-142" w:firstLine="851"/>
              <w:rPr>
                <w:i/>
                <w:iCs/>
                <w:sz w:val="24"/>
                <w:szCs w:val="24"/>
              </w:rPr>
            </w:pPr>
            <w:r w:rsidRPr="00463D82">
              <w:rPr>
                <w:i/>
                <w:iCs/>
                <w:sz w:val="24"/>
                <w:szCs w:val="24"/>
              </w:rPr>
              <w:t>4 Вследствие</w:t>
            </w:r>
          </w:p>
        </w:tc>
      </w:tr>
      <w:tr w:rsidR="00463D82" w:rsidRPr="00463D82" w14:paraId="69188C5B" w14:textId="77777777" w:rsidTr="00463D82">
        <w:tc>
          <w:tcPr>
            <w:tcW w:w="6091" w:type="dxa"/>
            <w:tcBorders>
              <w:top w:val="single" w:sz="4" w:space="0" w:color="auto"/>
              <w:left w:val="single" w:sz="4" w:space="0" w:color="auto"/>
              <w:bottom w:val="single" w:sz="4" w:space="0" w:color="auto"/>
              <w:right w:val="single" w:sz="4" w:space="0" w:color="auto"/>
            </w:tcBorders>
          </w:tcPr>
          <w:p w14:paraId="40DE16A8" w14:textId="77777777" w:rsidR="00463D82" w:rsidRPr="00463D82" w:rsidRDefault="00463D82" w:rsidP="00463D82">
            <w:pPr>
              <w:ind w:left="-142" w:firstLine="851"/>
              <w:rPr>
                <w:i/>
                <w:iCs/>
                <w:sz w:val="24"/>
                <w:szCs w:val="24"/>
              </w:rPr>
            </w:pPr>
          </w:p>
        </w:tc>
        <w:tc>
          <w:tcPr>
            <w:tcW w:w="3254" w:type="dxa"/>
            <w:tcBorders>
              <w:top w:val="single" w:sz="4" w:space="0" w:color="auto"/>
              <w:left w:val="single" w:sz="4" w:space="0" w:color="auto"/>
              <w:bottom w:val="single" w:sz="4" w:space="0" w:color="auto"/>
              <w:right w:val="single" w:sz="4" w:space="0" w:color="auto"/>
            </w:tcBorders>
            <w:hideMark/>
          </w:tcPr>
          <w:p w14:paraId="2317F4D6" w14:textId="77777777" w:rsidR="00463D82" w:rsidRPr="00463D82" w:rsidRDefault="00463D82" w:rsidP="00463D82">
            <w:pPr>
              <w:ind w:left="-142" w:firstLine="851"/>
              <w:rPr>
                <w:i/>
                <w:iCs/>
                <w:sz w:val="24"/>
                <w:szCs w:val="24"/>
              </w:rPr>
            </w:pPr>
            <w:r w:rsidRPr="00463D82">
              <w:rPr>
                <w:i/>
                <w:iCs/>
                <w:sz w:val="24"/>
                <w:szCs w:val="24"/>
              </w:rPr>
              <w:t>5 В течение</w:t>
            </w:r>
          </w:p>
        </w:tc>
      </w:tr>
    </w:tbl>
    <w:p w14:paraId="16803EF9" w14:textId="77777777" w:rsidR="00261BBE" w:rsidRDefault="00261BBE" w:rsidP="00463D82">
      <w:pPr>
        <w:ind w:left="-142" w:firstLine="851"/>
        <w:rPr>
          <w:rFonts w:eastAsia="Calibri"/>
          <w:i/>
          <w:iCs/>
          <w:sz w:val="24"/>
          <w:szCs w:val="24"/>
        </w:rPr>
      </w:pPr>
    </w:p>
    <w:p w14:paraId="6DCD7E5C" w14:textId="77777777" w:rsidR="00463D82" w:rsidRPr="00463D82" w:rsidRDefault="00463D82" w:rsidP="00463D82">
      <w:pPr>
        <w:ind w:left="-142" w:firstLine="851"/>
        <w:rPr>
          <w:rFonts w:eastAsia="Calibri"/>
          <w:i/>
          <w:iCs/>
          <w:sz w:val="24"/>
          <w:szCs w:val="24"/>
        </w:rPr>
      </w:pPr>
      <w:r w:rsidRPr="00463D82">
        <w:rPr>
          <w:rFonts w:eastAsia="Calibri"/>
          <w:i/>
          <w:iCs/>
          <w:sz w:val="24"/>
          <w:szCs w:val="24"/>
        </w:rPr>
        <w:t>Запишите выбранные цифры под соответствующими буквами:</w:t>
      </w:r>
    </w:p>
    <w:tbl>
      <w:tblPr>
        <w:tblStyle w:val="2"/>
        <w:tblW w:w="0" w:type="auto"/>
        <w:tblLook w:val="04A0" w:firstRow="1" w:lastRow="0" w:firstColumn="1" w:lastColumn="0" w:noHBand="0" w:noVBand="1"/>
      </w:tblPr>
      <w:tblGrid>
        <w:gridCol w:w="2336"/>
        <w:gridCol w:w="2336"/>
        <w:gridCol w:w="2336"/>
        <w:gridCol w:w="2337"/>
      </w:tblGrid>
      <w:tr w:rsidR="00463D82" w:rsidRPr="00463D82" w14:paraId="00ADE174" w14:textId="77777777" w:rsidTr="00463D82">
        <w:tc>
          <w:tcPr>
            <w:tcW w:w="2336" w:type="dxa"/>
            <w:tcBorders>
              <w:top w:val="single" w:sz="4" w:space="0" w:color="auto"/>
              <w:left w:val="single" w:sz="4" w:space="0" w:color="auto"/>
              <w:bottom w:val="single" w:sz="4" w:space="0" w:color="auto"/>
              <w:right w:val="single" w:sz="4" w:space="0" w:color="auto"/>
            </w:tcBorders>
            <w:hideMark/>
          </w:tcPr>
          <w:p w14:paraId="7F75808F" w14:textId="77777777" w:rsidR="00463D82" w:rsidRPr="00463D82" w:rsidRDefault="00463D82" w:rsidP="00463D82">
            <w:pPr>
              <w:ind w:left="-142" w:firstLine="851"/>
              <w:rPr>
                <w:i/>
                <w:iCs/>
                <w:sz w:val="24"/>
                <w:szCs w:val="24"/>
              </w:rPr>
            </w:pPr>
            <w:r w:rsidRPr="00463D82">
              <w:rPr>
                <w:i/>
                <w:iCs/>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14:paraId="59D1F8F1" w14:textId="77777777" w:rsidR="00463D82" w:rsidRPr="00463D82" w:rsidRDefault="00463D82" w:rsidP="00463D82">
            <w:pPr>
              <w:ind w:left="-142" w:firstLine="851"/>
              <w:rPr>
                <w:i/>
                <w:iCs/>
                <w:sz w:val="24"/>
                <w:szCs w:val="24"/>
              </w:rPr>
            </w:pPr>
            <w:r w:rsidRPr="00463D82">
              <w:rPr>
                <w:i/>
                <w:iCs/>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14:paraId="67480D4A" w14:textId="77777777" w:rsidR="00463D82" w:rsidRPr="00463D82" w:rsidRDefault="00463D82" w:rsidP="00463D82">
            <w:pPr>
              <w:ind w:left="-142" w:firstLine="851"/>
              <w:rPr>
                <w:i/>
                <w:iCs/>
                <w:sz w:val="24"/>
                <w:szCs w:val="24"/>
              </w:rPr>
            </w:pPr>
            <w:r w:rsidRPr="00463D82">
              <w:rPr>
                <w:i/>
                <w:iCs/>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14:paraId="5232C49F" w14:textId="77777777" w:rsidR="00463D82" w:rsidRPr="00463D82" w:rsidRDefault="00463D82" w:rsidP="00463D82">
            <w:pPr>
              <w:ind w:left="-142" w:firstLine="851"/>
              <w:rPr>
                <w:i/>
                <w:iCs/>
                <w:sz w:val="24"/>
                <w:szCs w:val="24"/>
              </w:rPr>
            </w:pPr>
            <w:r w:rsidRPr="00463D82">
              <w:rPr>
                <w:i/>
                <w:iCs/>
                <w:sz w:val="24"/>
                <w:szCs w:val="24"/>
              </w:rPr>
              <w:t>Г</w:t>
            </w:r>
          </w:p>
        </w:tc>
      </w:tr>
      <w:tr w:rsidR="00463D82" w:rsidRPr="00463D82" w14:paraId="2F1AE105" w14:textId="77777777" w:rsidTr="00463D82">
        <w:tc>
          <w:tcPr>
            <w:tcW w:w="2336" w:type="dxa"/>
            <w:tcBorders>
              <w:top w:val="single" w:sz="4" w:space="0" w:color="auto"/>
              <w:left w:val="single" w:sz="4" w:space="0" w:color="auto"/>
              <w:bottom w:val="single" w:sz="4" w:space="0" w:color="auto"/>
              <w:right w:val="single" w:sz="4" w:space="0" w:color="auto"/>
            </w:tcBorders>
            <w:hideMark/>
          </w:tcPr>
          <w:p w14:paraId="29AEE2E1" w14:textId="30CC804C" w:rsidR="00463D82" w:rsidRPr="00463D82" w:rsidRDefault="00463D82" w:rsidP="00463D82">
            <w:pPr>
              <w:ind w:left="-142" w:firstLine="851"/>
              <w:rPr>
                <w:i/>
                <w:iCs/>
                <w:sz w:val="24"/>
                <w:szCs w:val="24"/>
              </w:rPr>
            </w:pPr>
          </w:p>
        </w:tc>
        <w:tc>
          <w:tcPr>
            <w:tcW w:w="2336" w:type="dxa"/>
            <w:tcBorders>
              <w:top w:val="single" w:sz="4" w:space="0" w:color="auto"/>
              <w:left w:val="single" w:sz="4" w:space="0" w:color="auto"/>
              <w:bottom w:val="single" w:sz="4" w:space="0" w:color="auto"/>
              <w:right w:val="single" w:sz="4" w:space="0" w:color="auto"/>
            </w:tcBorders>
            <w:hideMark/>
          </w:tcPr>
          <w:p w14:paraId="35428D02" w14:textId="3062BC53" w:rsidR="00463D82" w:rsidRPr="00463D82" w:rsidRDefault="00463D82" w:rsidP="00463D82">
            <w:pPr>
              <w:ind w:left="-142" w:firstLine="851"/>
              <w:rPr>
                <w:i/>
                <w:iCs/>
                <w:sz w:val="24"/>
                <w:szCs w:val="24"/>
              </w:rPr>
            </w:pPr>
          </w:p>
        </w:tc>
        <w:tc>
          <w:tcPr>
            <w:tcW w:w="2336" w:type="dxa"/>
            <w:tcBorders>
              <w:top w:val="single" w:sz="4" w:space="0" w:color="auto"/>
              <w:left w:val="single" w:sz="4" w:space="0" w:color="auto"/>
              <w:bottom w:val="single" w:sz="4" w:space="0" w:color="auto"/>
              <w:right w:val="single" w:sz="4" w:space="0" w:color="auto"/>
            </w:tcBorders>
            <w:hideMark/>
          </w:tcPr>
          <w:p w14:paraId="55285EB4" w14:textId="56DF9863" w:rsidR="00463D82" w:rsidRPr="00463D82" w:rsidRDefault="00463D82" w:rsidP="00463D82">
            <w:pPr>
              <w:ind w:left="-142" w:firstLine="851"/>
              <w:rPr>
                <w:i/>
                <w:iCs/>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14:paraId="08C600D7" w14:textId="5AE5FECE" w:rsidR="00463D82" w:rsidRPr="00463D82" w:rsidRDefault="00463D82" w:rsidP="00463D82">
            <w:pPr>
              <w:ind w:left="-142" w:firstLine="851"/>
              <w:rPr>
                <w:i/>
                <w:iCs/>
                <w:sz w:val="24"/>
                <w:szCs w:val="24"/>
              </w:rPr>
            </w:pPr>
          </w:p>
        </w:tc>
      </w:tr>
    </w:tbl>
    <w:p w14:paraId="35373709" w14:textId="77777777" w:rsidR="00463D82" w:rsidRPr="00463D82" w:rsidRDefault="00463D82" w:rsidP="00463D82">
      <w:pPr>
        <w:ind w:left="-142" w:firstLine="851"/>
        <w:rPr>
          <w:rFonts w:eastAsia="Calibri"/>
          <w:i/>
          <w:iCs/>
          <w:sz w:val="24"/>
          <w:szCs w:val="24"/>
        </w:rPr>
      </w:pPr>
    </w:p>
    <w:sectPr w:rsidR="00463D82" w:rsidRPr="00463D8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82E1" w14:textId="77777777" w:rsidR="00EC4D49" w:rsidRDefault="00EC4D49" w:rsidP="004A7DCA">
      <w:r>
        <w:separator/>
      </w:r>
    </w:p>
  </w:endnote>
  <w:endnote w:type="continuationSeparator" w:id="0">
    <w:p w14:paraId="2F4AC489" w14:textId="77777777" w:rsidR="00EC4D49" w:rsidRDefault="00EC4D49" w:rsidP="004A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25C" w14:textId="35C23580" w:rsidR="004A7DCA" w:rsidRDefault="004A7DCA" w:rsidP="004A7DCA">
    <w:pPr>
      <w:pStyle w:val="ab"/>
      <w:tabs>
        <w:tab w:val="left" w:pos="5700"/>
      </w:tabs>
      <w:ind w:left="0"/>
      <w:jc w:val="left"/>
    </w:pPr>
    <w:r>
      <w:tab/>
    </w:r>
    <w:sdt>
      <w:sdtPr>
        <w:id w:val="176695527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91FB9A9" w14:textId="77777777" w:rsidR="004A7DCA" w:rsidRDefault="004A7D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BAB1" w14:textId="77777777" w:rsidR="00EC4D49" w:rsidRDefault="00EC4D49" w:rsidP="004A7DCA">
      <w:r>
        <w:separator/>
      </w:r>
    </w:p>
  </w:footnote>
  <w:footnote w:type="continuationSeparator" w:id="0">
    <w:p w14:paraId="3E0858BB" w14:textId="77777777" w:rsidR="00EC4D49" w:rsidRDefault="00EC4D49" w:rsidP="004A7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4E8"/>
    <w:multiLevelType w:val="hybridMultilevel"/>
    <w:tmpl w:val="C9AA3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B5C45"/>
    <w:multiLevelType w:val="hybridMultilevel"/>
    <w:tmpl w:val="20E6A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585C"/>
    <w:multiLevelType w:val="hybridMultilevel"/>
    <w:tmpl w:val="F202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704E9A"/>
    <w:multiLevelType w:val="hybridMultilevel"/>
    <w:tmpl w:val="FABEEC1A"/>
    <w:lvl w:ilvl="0" w:tplc="56BA88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F28B2"/>
    <w:multiLevelType w:val="hybridMultilevel"/>
    <w:tmpl w:val="E0D02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00154A"/>
    <w:multiLevelType w:val="hybridMultilevel"/>
    <w:tmpl w:val="F86CDCA6"/>
    <w:lvl w:ilvl="0" w:tplc="B7C8F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7E10B6D"/>
    <w:multiLevelType w:val="hybridMultilevel"/>
    <w:tmpl w:val="BEC4F6FE"/>
    <w:lvl w:ilvl="0" w:tplc="1BECA58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0852A3F"/>
    <w:multiLevelType w:val="hybridMultilevel"/>
    <w:tmpl w:val="2A9C0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336E6"/>
    <w:multiLevelType w:val="hybridMultilevel"/>
    <w:tmpl w:val="01383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EB416D"/>
    <w:multiLevelType w:val="hybridMultilevel"/>
    <w:tmpl w:val="6B60A7FC"/>
    <w:lvl w:ilvl="0" w:tplc="BF9A2394">
      <w:start w:val="1"/>
      <w:numFmt w:val="decimal"/>
      <w:lvlText w:val="%1)"/>
      <w:lvlJc w:val="left"/>
      <w:pPr>
        <w:ind w:left="720" w:hanging="360"/>
      </w:pPr>
      <w:rPr>
        <w:rFonts w:ascii="Helvetica" w:hAnsi="Helvetica" w:cs="Helvetica"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174ADE"/>
    <w:multiLevelType w:val="hybridMultilevel"/>
    <w:tmpl w:val="B4FEF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277608"/>
    <w:multiLevelType w:val="hybridMultilevel"/>
    <w:tmpl w:val="2B18885A"/>
    <w:lvl w:ilvl="0" w:tplc="2F30CF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4564DB4"/>
    <w:multiLevelType w:val="hybridMultilevel"/>
    <w:tmpl w:val="7660B96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846E6"/>
    <w:multiLevelType w:val="hybridMultilevel"/>
    <w:tmpl w:val="57DAA01A"/>
    <w:lvl w:ilvl="0" w:tplc="B002B67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9F77CE"/>
    <w:multiLevelType w:val="hybridMultilevel"/>
    <w:tmpl w:val="84342864"/>
    <w:lvl w:ilvl="0" w:tplc="95FEAF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15:restartNumberingAfterBreak="0">
    <w:nsid w:val="56BA57E4"/>
    <w:multiLevelType w:val="hybridMultilevel"/>
    <w:tmpl w:val="425083B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58FA3439"/>
    <w:multiLevelType w:val="hybridMultilevel"/>
    <w:tmpl w:val="E938CED8"/>
    <w:lvl w:ilvl="0" w:tplc="213ED3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ACB59DF"/>
    <w:multiLevelType w:val="hybridMultilevel"/>
    <w:tmpl w:val="2C480F3A"/>
    <w:lvl w:ilvl="0" w:tplc="04190011">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15:restartNumberingAfterBreak="0">
    <w:nsid w:val="5DCC34A1"/>
    <w:multiLevelType w:val="hybridMultilevel"/>
    <w:tmpl w:val="FE7C811E"/>
    <w:lvl w:ilvl="0" w:tplc="5E6E2EDC">
      <w:start w:val="1"/>
      <w:numFmt w:val="decimal"/>
      <w:lvlText w:val="%1)"/>
      <w:lvlJc w:val="left"/>
      <w:pPr>
        <w:ind w:left="720" w:hanging="360"/>
      </w:pPr>
      <w:rPr>
        <w:rFonts w:ascii="Helvetica" w:hAnsi="Helvetica" w:cs="Helvetica"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46CA2"/>
    <w:multiLevelType w:val="hybridMultilevel"/>
    <w:tmpl w:val="84D8D784"/>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15:restartNumberingAfterBreak="0">
    <w:nsid w:val="673A7333"/>
    <w:multiLevelType w:val="hybridMultilevel"/>
    <w:tmpl w:val="7E68DF2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68C941F5"/>
    <w:multiLevelType w:val="hybridMultilevel"/>
    <w:tmpl w:val="15B62D3A"/>
    <w:lvl w:ilvl="0" w:tplc="04190011">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2" w15:restartNumberingAfterBreak="0">
    <w:nsid w:val="7AE14A9C"/>
    <w:multiLevelType w:val="hybridMultilevel"/>
    <w:tmpl w:val="C826EC58"/>
    <w:lvl w:ilvl="0" w:tplc="D7FA1834">
      <w:start w:val="1"/>
      <w:numFmt w:val="decimal"/>
      <w:lvlText w:val="%1."/>
      <w:lvlJc w:val="left"/>
      <w:pPr>
        <w:ind w:left="540" w:hanging="360"/>
      </w:pPr>
      <w:rPr>
        <w:rFonts w:hint="default"/>
        <w:b/>
        <w:bCs w:val="0"/>
        <w:i/>
        <w:iCs/>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16cid:durableId="973372796">
    <w:abstractNumId w:val="22"/>
  </w:num>
  <w:num w:numId="2" w16cid:durableId="1986548186">
    <w:abstractNumId w:val="3"/>
  </w:num>
  <w:num w:numId="3" w16cid:durableId="1570575437">
    <w:abstractNumId w:val="16"/>
  </w:num>
  <w:num w:numId="4" w16cid:durableId="376007896">
    <w:abstractNumId w:val="7"/>
  </w:num>
  <w:num w:numId="5" w16cid:durableId="1430269594">
    <w:abstractNumId w:val="9"/>
  </w:num>
  <w:num w:numId="6" w16cid:durableId="707531211">
    <w:abstractNumId w:val="18"/>
  </w:num>
  <w:num w:numId="7" w16cid:durableId="1629237563">
    <w:abstractNumId w:val="1"/>
  </w:num>
  <w:num w:numId="8" w16cid:durableId="1323243169">
    <w:abstractNumId w:val="5"/>
  </w:num>
  <w:num w:numId="9" w16cid:durableId="1585383981">
    <w:abstractNumId w:val="0"/>
  </w:num>
  <w:num w:numId="10" w16cid:durableId="659962574">
    <w:abstractNumId w:val="14"/>
  </w:num>
  <w:num w:numId="11" w16cid:durableId="1581793431">
    <w:abstractNumId w:val="12"/>
  </w:num>
  <w:num w:numId="12" w16cid:durableId="1139956196">
    <w:abstractNumId w:val="20"/>
  </w:num>
  <w:num w:numId="13" w16cid:durableId="1451893466">
    <w:abstractNumId w:val="4"/>
  </w:num>
  <w:num w:numId="14" w16cid:durableId="1922371925">
    <w:abstractNumId w:val="10"/>
  </w:num>
  <w:num w:numId="15" w16cid:durableId="1874609702">
    <w:abstractNumId w:val="13"/>
  </w:num>
  <w:num w:numId="16" w16cid:durableId="1467161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48073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87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826866">
    <w:abstractNumId w:val="8"/>
  </w:num>
  <w:num w:numId="20" w16cid:durableId="180873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5199680">
    <w:abstractNumId w:val="11"/>
  </w:num>
  <w:num w:numId="22" w16cid:durableId="816996875">
    <w:abstractNumId w:val="2"/>
  </w:num>
  <w:num w:numId="23" w16cid:durableId="220288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0A"/>
    <w:rsid w:val="0000016A"/>
    <w:rsid w:val="00030CAF"/>
    <w:rsid w:val="00032F4C"/>
    <w:rsid w:val="00045FDC"/>
    <w:rsid w:val="0004630A"/>
    <w:rsid w:val="00055387"/>
    <w:rsid w:val="00055956"/>
    <w:rsid w:val="0005714D"/>
    <w:rsid w:val="00064CBC"/>
    <w:rsid w:val="0008030B"/>
    <w:rsid w:val="000A5687"/>
    <w:rsid w:val="000C0BD3"/>
    <w:rsid w:val="00101CB1"/>
    <w:rsid w:val="001179EB"/>
    <w:rsid w:val="001327BA"/>
    <w:rsid w:val="001A5BC5"/>
    <w:rsid w:val="001A7648"/>
    <w:rsid w:val="00224791"/>
    <w:rsid w:val="002263B7"/>
    <w:rsid w:val="00261BBE"/>
    <w:rsid w:val="0029301C"/>
    <w:rsid w:val="00341D22"/>
    <w:rsid w:val="0035408E"/>
    <w:rsid w:val="00354C53"/>
    <w:rsid w:val="00357833"/>
    <w:rsid w:val="00370439"/>
    <w:rsid w:val="00376B2A"/>
    <w:rsid w:val="003B15FF"/>
    <w:rsid w:val="003C3B3F"/>
    <w:rsid w:val="003E7AC8"/>
    <w:rsid w:val="00401702"/>
    <w:rsid w:val="00401746"/>
    <w:rsid w:val="00404E99"/>
    <w:rsid w:val="0041118F"/>
    <w:rsid w:val="004119E4"/>
    <w:rsid w:val="00413E64"/>
    <w:rsid w:val="004205D6"/>
    <w:rsid w:val="00431DDB"/>
    <w:rsid w:val="00437B72"/>
    <w:rsid w:val="00437C6E"/>
    <w:rsid w:val="00463D82"/>
    <w:rsid w:val="00463E37"/>
    <w:rsid w:val="00486878"/>
    <w:rsid w:val="004877CC"/>
    <w:rsid w:val="004A0715"/>
    <w:rsid w:val="004A7DCA"/>
    <w:rsid w:val="004C4A86"/>
    <w:rsid w:val="004E520C"/>
    <w:rsid w:val="00523CDF"/>
    <w:rsid w:val="005273C2"/>
    <w:rsid w:val="00541B4D"/>
    <w:rsid w:val="0055662B"/>
    <w:rsid w:val="0057117A"/>
    <w:rsid w:val="005C2BCA"/>
    <w:rsid w:val="005C61D7"/>
    <w:rsid w:val="005C6BD8"/>
    <w:rsid w:val="005D1488"/>
    <w:rsid w:val="005D279E"/>
    <w:rsid w:val="005D401A"/>
    <w:rsid w:val="005E43BA"/>
    <w:rsid w:val="005E4AE8"/>
    <w:rsid w:val="005F04BD"/>
    <w:rsid w:val="005F582B"/>
    <w:rsid w:val="00616914"/>
    <w:rsid w:val="0063101B"/>
    <w:rsid w:val="00632A96"/>
    <w:rsid w:val="00663EE2"/>
    <w:rsid w:val="006662ED"/>
    <w:rsid w:val="00674783"/>
    <w:rsid w:val="00681047"/>
    <w:rsid w:val="006B6FF7"/>
    <w:rsid w:val="006C601B"/>
    <w:rsid w:val="006D1445"/>
    <w:rsid w:val="006D4D1A"/>
    <w:rsid w:val="006D6C16"/>
    <w:rsid w:val="006E05F1"/>
    <w:rsid w:val="007276C5"/>
    <w:rsid w:val="00733832"/>
    <w:rsid w:val="007470E1"/>
    <w:rsid w:val="00751DDF"/>
    <w:rsid w:val="00770BD2"/>
    <w:rsid w:val="00771098"/>
    <w:rsid w:val="007B0E11"/>
    <w:rsid w:val="007D44CE"/>
    <w:rsid w:val="007E0CA2"/>
    <w:rsid w:val="007E4DB1"/>
    <w:rsid w:val="007E621A"/>
    <w:rsid w:val="007F2F67"/>
    <w:rsid w:val="007F7C1F"/>
    <w:rsid w:val="0080266B"/>
    <w:rsid w:val="00834A5C"/>
    <w:rsid w:val="00851223"/>
    <w:rsid w:val="00852FCE"/>
    <w:rsid w:val="00864D5E"/>
    <w:rsid w:val="00897757"/>
    <w:rsid w:val="008A340C"/>
    <w:rsid w:val="008A5CD4"/>
    <w:rsid w:val="008B2126"/>
    <w:rsid w:val="008B7B97"/>
    <w:rsid w:val="008D2195"/>
    <w:rsid w:val="009100CC"/>
    <w:rsid w:val="00913FF1"/>
    <w:rsid w:val="00925B04"/>
    <w:rsid w:val="00935169"/>
    <w:rsid w:val="009470A7"/>
    <w:rsid w:val="009629C8"/>
    <w:rsid w:val="009713C4"/>
    <w:rsid w:val="009802A8"/>
    <w:rsid w:val="0098354F"/>
    <w:rsid w:val="00993AD7"/>
    <w:rsid w:val="009A11E3"/>
    <w:rsid w:val="009A5538"/>
    <w:rsid w:val="009A68BA"/>
    <w:rsid w:val="009D643E"/>
    <w:rsid w:val="009E13FF"/>
    <w:rsid w:val="009E368B"/>
    <w:rsid w:val="009F11F5"/>
    <w:rsid w:val="00A07038"/>
    <w:rsid w:val="00A12E74"/>
    <w:rsid w:val="00A16240"/>
    <w:rsid w:val="00A42033"/>
    <w:rsid w:val="00A46ACA"/>
    <w:rsid w:val="00A54EFF"/>
    <w:rsid w:val="00A814BD"/>
    <w:rsid w:val="00AB7DAC"/>
    <w:rsid w:val="00AC1DA7"/>
    <w:rsid w:val="00B0273E"/>
    <w:rsid w:val="00B1380B"/>
    <w:rsid w:val="00B13AD0"/>
    <w:rsid w:val="00B3316A"/>
    <w:rsid w:val="00B34AA7"/>
    <w:rsid w:val="00B44575"/>
    <w:rsid w:val="00B54A1C"/>
    <w:rsid w:val="00B732AE"/>
    <w:rsid w:val="00BB7315"/>
    <w:rsid w:val="00BD3806"/>
    <w:rsid w:val="00BE6A58"/>
    <w:rsid w:val="00C178F6"/>
    <w:rsid w:val="00C3520F"/>
    <w:rsid w:val="00C37A14"/>
    <w:rsid w:val="00C64844"/>
    <w:rsid w:val="00CC44D6"/>
    <w:rsid w:val="00CC63B9"/>
    <w:rsid w:val="00CC7CD8"/>
    <w:rsid w:val="00CE24EC"/>
    <w:rsid w:val="00CE7463"/>
    <w:rsid w:val="00CF30F3"/>
    <w:rsid w:val="00D26A1A"/>
    <w:rsid w:val="00D31F7F"/>
    <w:rsid w:val="00D535C2"/>
    <w:rsid w:val="00D53AEB"/>
    <w:rsid w:val="00D62AA0"/>
    <w:rsid w:val="00D71CE0"/>
    <w:rsid w:val="00D83F13"/>
    <w:rsid w:val="00D93AFE"/>
    <w:rsid w:val="00D966A4"/>
    <w:rsid w:val="00DA318F"/>
    <w:rsid w:val="00DC0D9B"/>
    <w:rsid w:val="00DE0F17"/>
    <w:rsid w:val="00DF5462"/>
    <w:rsid w:val="00E63EE9"/>
    <w:rsid w:val="00E746C3"/>
    <w:rsid w:val="00E8580B"/>
    <w:rsid w:val="00E939A5"/>
    <w:rsid w:val="00EA3461"/>
    <w:rsid w:val="00EB65AB"/>
    <w:rsid w:val="00EC4D49"/>
    <w:rsid w:val="00EC535E"/>
    <w:rsid w:val="00EF22DB"/>
    <w:rsid w:val="00F215EA"/>
    <w:rsid w:val="00F31DBB"/>
    <w:rsid w:val="00F66FC8"/>
    <w:rsid w:val="00F67623"/>
    <w:rsid w:val="00FA1029"/>
    <w:rsid w:val="00FA1BEC"/>
    <w:rsid w:val="00FC537E"/>
    <w:rsid w:val="00FF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EEE7"/>
  <w15:docId w15:val="{D61D8F72-6EF6-4FDD-82BF-46931BB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16A"/>
    <w:pPr>
      <w:spacing w:after="0" w:line="240" w:lineRule="auto"/>
      <w:ind w:left="851"/>
      <w:jc w:val="both"/>
    </w:pPr>
    <w:rPr>
      <w:rFonts w:ascii="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16A"/>
    <w:pPr>
      <w:spacing w:after="0" w:line="240" w:lineRule="auto"/>
      <w:ind w:left="851"/>
      <w:jc w:val="both"/>
    </w:pPr>
    <w:rPr>
      <w:rFonts w:ascii="Times New Roman"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B4D"/>
    <w:pPr>
      <w:spacing w:after="200" w:line="276" w:lineRule="auto"/>
      <w:ind w:left="720"/>
      <w:contextualSpacing/>
      <w:jc w:val="left"/>
    </w:pPr>
    <w:rPr>
      <w:rFonts w:asciiTheme="minorHAnsi" w:eastAsiaTheme="minorEastAsia" w:hAnsiTheme="minorHAnsi" w:cstheme="minorBidi"/>
      <w:color w:val="auto"/>
      <w:sz w:val="22"/>
    </w:rPr>
  </w:style>
  <w:style w:type="paragraph" w:customStyle="1" w:styleId="1">
    <w:name w:val="Обычный1"/>
    <w:basedOn w:val="a"/>
    <w:rsid w:val="007B0E11"/>
    <w:pPr>
      <w:spacing w:before="100" w:beforeAutospacing="1" w:after="100" w:afterAutospacing="1"/>
      <w:ind w:left="0"/>
      <w:jc w:val="left"/>
    </w:pPr>
    <w:rPr>
      <w:rFonts w:eastAsia="Times New Roman"/>
      <w:color w:val="auto"/>
      <w:sz w:val="24"/>
      <w:szCs w:val="24"/>
      <w:lang w:eastAsia="ru-RU"/>
    </w:rPr>
  </w:style>
  <w:style w:type="paragraph" w:styleId="a5">
    <w:name w:val="Balloon Text"/>
    <w:basedOn w:val="a"/>
    <w:link w:val="a6"/>
    <w:uiPriority w:val="99"/>
    <w:semiHidden/>
    <w:unhideWhenUsed/>
    <w:rsid w:val="00D31F7F"/>
    <w:rPr>
      <w:rFonts w:ascii="Segoe UI" w:hAnsi="Segoe UI" w:cs="Segoe UI"/>
      <w:sz w:val="18"/>
      <w:szCs w:val="18"/>
    </w:rPr>
  </w:style>
  <w:style w:type="character" w:customStyle="1" w:styleId="a6">
    <w:name w:val="Текст выноски Знак"/>
    <w:basedOn w:val="a0"/>
    <w:link w:val="a5"/>
    <w:uiPriority w:val="99"/>
    <w:semiHidden/>
    <w:rsid w:val="00D31F7F"/>
    <w:rPr>
      <w:rFonts w:ascii="Segoe UI" w:hAnsi="Segoe UI" w:cs="Segoe UI"/>
      <w:color w:val="000000"/>
      <w:sz w:val="18"/>
      <w:szCs w:val="18"/>
    </w:rPr>
  </w:style>
  <w:style w:type="paragraph" w:styleId="a7">
    <w:name w:val="Body Text Indent"/>
    <w:basedOn w:val="a"/>
    <w:link w:val="a8"/>
    <w:semiHidden/>
    <w:rsid w:val="006D4D1A"/>
    <w:pPr>
      <w:widowControl w:val="0"/>
      <w:ind w:left="0" w:firstLine="720"/>
    </w:pPr>
    <w:rPr>
      <w:rFonts w:eastAsia="Times New Roman"/>
      <w:snapToGrid w:val="0"/>
      <w:color w:val="auto"/>
      <w:szCs w:val="20"/>
      <w:lang w:eastAsia="ru-RU"/>
    </w:rPr>
  </w:style>
  <w:style w:type="character" w:customStyle="1" w:styleId="a8">
    <w:name w:val="Основной текст с отступом Знак"/>
    <w:basedOn w:val="a0"/>
    <w:link w:val="a7"/>
    <w:semiHidden/>
    <w:rsid w:val="006D4D1A"/>
    <w:rPr>
      <w:rFonts w:ascii="Times New Roman" w:eastAsia="Times New Roman" w:hAnsi="Times New Roman" w:cs="Times New Roman"/>
      <w:snapToGrid w:val="0"/>
      <w:sz w:val="28"/>
      <w:szCs w:val="20"/>
      <w:lang w:eastAsia="ru-RU"/>
    </w:rPr>
  </w:style>
  <w:style w:type="table" w:customStyle="1" w:styleId="10">
    <w:name w:val="Сетка таблицы1"/>
    <w:basedOn w:val="a1"/>
    <w:next w:val="a3"/>
    <w:uiPriority w:val="39"/>
    <w:rsid w:val="00463D82"/>
    <w:pPr>
      <w:spacing w:after="0" w:line="240" w:lineRule="auto"/>
      <w:ind w:left="851"/>
      <w:jc w:val="both"/>
    </w:pPr>
    <w:rPr>
      <w:rFonts w:ascii="Times New Roman" w:eastAsia="Calibri"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463D82"/>
    <w:pPr>
      <w:spacing w:after="0" w:line="240" w:lineRule="auto"/>
      <w:ind w:left="851"/>
      <w:jc w:val="both"/>
    </w:pPr>
    <w:rPr>
      <w:rFonts w:ascii="Times New Roman" w:eastAsia="Calibri"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8B2126"/>
    <w:pPr>
      <w:spacing w:after="0" w:line="240" w:lineRule="auto"/>
      <w:ind w:left="851"/>
      <w:jc w:val="both"/>
    </w:pPr>
    <w:rPr>
      <w:rFonts w:ascii="Times New Roman"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A7DCA"/>
    <w:pPr>
      <w:tabs>
        <w:tab w:val="center" w:pos="4677"/>
        <w:tab w:val="right" w:pos="9355"/>
      </w:tabs>
    </w:pPr>
  </w:style>
  <w:style w:type="character" w:customStyle="1" w:styleId="aa">
    <w:name w:val="Верхний колонтитул Знак"/>
    <w:basedOn w:val="a0"/>
    <w:link w:val="a9"/>
    <w:uiPriority w:val="99"/>
    <w:rsid w:val="004A7DCA"/>
    <w:rPr>
      <w:rFonts w:ascii="Times New Roman" w:hAnsi="Times New Roman" w:cs="Times New Roman"/>
      <w:color w:val="000000"/>
      <w:sz w:val="28"/>
    </w:rPr>
  </w:style>
  <w:style w:type="paragraph" w:styleId="ab">
    <w:name w:val="footer"/>
    <w:basedOn w:val="a"/>
    <w:link w:val="ac"/>
    <w:uiPriority w:val="99"/>
    <w:unhideWhenUsed/>
    <w:rsid w:val="004A7DCA"/>
    <w:pPr>
      <w:tabs>
        <w:tab w:val="center" w:pos="4677"/>
        <w:tab w:val="right" w:pos="9355"/>
      </w:tabs>
    </w:pPr>
  </w:style>
  <w:style w:type="character" w:customStyle="1" w:styleId="ac">
    <w:name w:val="Нижний колонтитул Знак"/>
    <w:basedOn w:val="a0"/>
    <w:link w:val="ab"/>
    <w:uiPriority w:val="99"/>
    <w:rsid w:val="004A7DCA"/>
    <w:rPr>
      <w:rFonts w:ascii="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3757">
      <w:bodyDiv w:val="1"/>
      <w:marLeft w:val="0"/>
      <w:marRight w:val="0"/>
      <w:marTop w:val="0"/>
      <w:marBottom w:val="0"/>
      <w:divBdr>
        <w:top w:val="none" w:sz="0" w:space="0" w:color="auto"/>
        <w:left w:val="none" w:sz="0" w:space="0" w:color="auto"/>
        <w:bottom w:val="none" w:sz="0" w:space="0" w:color="auto"/>
        <w:right w:val="none" w:sz="0" w:space="0" w:color="auto"/>
      </w:divBdr>
    </w:div>
    <w:div w:id="436606562">
      <w:bodyDiv w:val="1"/>
      <w:marLeft w:val="0"/>
      <w:marRight w:val="0"/>
      <w:marTop w:val="0"/>
      <w:marBottom w:val="0"/>
      <w:divBdr>
        <w:top w:val="none" w:sz="0" w:space="0" w:color="auto"/>
        <w:left w:val="none" w:sz="0" w:space="0" w:color="auto"/>
        <w:bottom w:val="none" w:sz="0" w:space="0" w:color="auto"/>
        <w:right w:val="none" w:sz="0" w:space="0" w:color="auto"/>
      </w:divBdr>
    </w:div>
    <w:div w:id="1113551598">
      <w:bodyDiv w:val="1"/>
      <w:marLeft w:val="0"/>
      <w:marRight w:val="0"/>
      <w:marTop w:val="0"/>
      <w:marBottom w:val="0"/>
      <w:divBdr>
        <w:top w:val="none" w:sz="0" w:space="0" w:color="auto"/>
        <w:left w:val="none" w:sz="0" w:space="0" w:color="auto"/>
        <w:bottom w:val="none" w:sz="0" w:space="0" w:color="auto"/>
        <w:right w:val="none" w:sz="0" w:space="0" w:color="auto"/>
      </w:divBdr>
    </w:div>
    <w:div w:id="1421680700">
      <w:bodyDiv w:val="1"/>
      <w:marLeft w:val="0"/>
      <w:marRight w:val="0"/>
      <w:marTop w:val="0"/>
      <w:marBottom w:val="0"/>
      <w:divBdr>
        <w:top w:val="none" w:sz="0" w:space="0" w:color="auto"/>
        <w:left w:val="none" w:sz="0" w:space="0" w:color="auto"/>
        <w:bottom w:val="none" w:sz="0" w:space="0" w:color="auto"/>
        <w:right w:val="none" w:sz="0" w:space="0" w:color="auto"/>
      </w:divBdr>
    </w:div>
    <w:div w:id="1613898143">
      <w:bodyDiv w:val="1"/>
      <w:marLeft w:val="0"/>
      <w:marRight w:val="0"/>
      <w:marTop w:val="0"/>
      <w:marBottom w:val="0"/>
      <w:divBdr>
        <w:top w:val="none" w:sz="0" w:space="0" w:color="auto"/>
        <w:left w:val="none" w:sz="0" w:space="0" w:color="auto"/>
        <w:bottom w:val="none" w:sz="0" w:space="0" w:color="auto"/>
        <w:right w:val="none" w:sz="0" w:space="0" w:color="auto"/>
      </w:divBdr>
    </w:div>
    <w:div w:id="1647977899">
      <w:bodyDiv w:val="1"/>
      <w:marLeft w:val="0"/>
      <w:marRight w:val="0"/>
      <w:marTop w:val="0"/>
      <w:marBottom w:val="0"/>
      <w:divBdr>
        <w:top w:val="none" w:sz="0" w:space="0" w:color="auto"/>
        <w:left w:val="none" w:sz="0" w:space="0" w:color="auto"/>
        <w:bottom w:val="none" w:sz="0" w:space="0" w:color="auto"/>
        <w:right w:val="none" w:sz="0" w:space="0" w:color="auto"/>
      </w:divBdr>
    </w:div>
    <w:div w:id="1838305167">
      <w:bodyDiv w:val="1"/>
      <w:marLeft w:val="0"/>
      <w:marRight w:val="0"/>
      <w:marTop w:val="0"/>
      <w:marBottom w:val="0"/>
      <w:divBdr>
        <w:top w:val="none" w:sz="0" w:space="0" w:color="auto"/>
        <w:left w:val="none" w:sz="0" w:space="0" w:color="auto"/>
        <w:bottom w:val="none" w:sz="0" w:space="0" w:color="auto"/>
        <w:right w:val="none" w:sz="0" w:space="0" w:color="auto"/>
      </w:divBdr>
    </w:div>
    <w:div w:id="2037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21BD-D13A-49E2-8793-591B0826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3</cp:revision>
  <dcterms:created xsi:type="dcterms:W3CDTF">2024-08-08T07:03:00Z</dcterms:created>
  <dcterms:modified xsi:type="dcterms:W3CDTF">2024-08-08T07:18:00Z</dcterms:modified>
</cp:coreProperties>
</file>