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C41" w:rsidRDefault="00716C41" w:rsidP="00716C41">
      <w:pPr>
        <w:widowControl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МИНОБРНАУКИ РОССИИ</w:t>
      </w:r>
    </w:p>
    <w:p w:rsidR="00716C41" w:rsidRDefault="00716C41" w:rsidP="00716C41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Федеральное государственное бюджетное образовательное учреждение</w:t>
      </w:r>
    </w:p>
    <w:p w:rsidR="00716C41" w:rsidRDefault="00716C41" w:rsidP="00716C41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высшего образования </w:t>
      </w:r>
    </w:p>
    <w:p w:rsidR="00716C41" w:rsidRDefault="00716C41" w:rsidP="00716C41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«Тверской государственный технический университет»</w:t>
      </w:r>
    </w:p>
    <w:p w:rsidR="00716C41" w:rsidRDefault="00716C41" w:rsidP="00716C41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(</w:t>
      </w:r>
      <w:proofErr w:type="spellStart"/>
      <w:r>
        <w:rPr>
          <w:rFonts w:eastAsia="Calibri"/>
          <w:sz w:val="28"/>
          <w:szCs w:val="28"/>
        </w:rPr>
        <w:t>ТвГТУ</w:t>
      </w:r>
      <w:proofErr w:type="spellEnd"/>
      <w:r>
        <w:rPr>
          <w:rFonts w:eastAsia="Calibri"/>
          <w:sz w:val="28"/>
          <w:szCs w:val="28"/>
        </w:rPr>
        <w:t>)</w:t>
      </w:r>
    </w:p>
    <w:p w:rsidR="00716C41" w:rsidRDefault="00716C41" w:rsidP="00716C41">
      <w:pPr>
        <w:jc w:val="center"/>
        <w:rPr>
          <w:rFonts w:eastAsia="Calibri"/>
          <w:sz w:val="28"/>
          <w:szCs w:val="28"/>
        </w:rPr>
      </w:pPr>
    </w:p>
    <w:p w:rsidR="00716C41" w:rsidRDefault="00716C41" w:rsidP="00716C41">
      <w:pPr>
        <w:jc w:val="center"/>
        <w:rPr>
          <w:rFonts w:eastAsia="Calibri"/>
          <w:sz w:val="28"/>
          <w:szCs w:val="28"/>
        </w:rPr>
      </w:pPr>
    </w:p>
    <w:p w:rsidR="00716C41" w:rsidRDefault="00716C41" w:rsidP="00716C41">
      <w:pPr>
        <w:jc w:val="center"/>
        <w:rPr>
          <w:rFonts w:eastAsia="Calibri"/>
          <w:sz w:val="28"/>
          <w:szCs w:val="28"/>
        </w:rPr>
      </w:pPr>
    </w:p>
    <w:p w:rsidR="00716C41" w:rsidRDefault="00716C41" w:rsidP="00716C41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УТВЕРЖДАЮ</w:t>
      </w:r>
    </w:p>
    <w:p w:rsidR="00716C41" w:rsidRDefault="00716C41" w:rsidP="00716C41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Директор центра менеджмента качества</w:t>
      </w:r>
    </w:p>
    <w:p w:rsidR="00716C41" w:rsidRDefault="00716C41" w:rsidP="00716C41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_________________ </w:t>
      </w:r>
      <w:r>
        <w:rPr>
          <w:rFonts w:eastAsia="Calibri"/>
          <w:bCs/>
          <w:sz w:val="28"/>
          <w:szCs w:val="28"/>
        </w:rPr>
        <w:t>/Петропавловская В.Б./</w:t>
      </w:r>
    </w:p>
    <w:p w:rsidR="00716C41" w:rsidRDefault="00716C41" w:rsidP="00716C41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«_____»_______________ 20_____ г.</w:t>
      </w:r>
    </w:p>
    <w:p w:rsidR="00716C41" w:rsidRDefault="00716C41" w:rsidP="00716C4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716C41" w:rsidRDefault="00716C41" w:rsidP="00716C4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716C41" w:rsidRDefault="00716C41" w:rsidP="00716C4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Материалы для диагностической работы</w:t>
      </w:r>
    </w:p>
    <w:p w:rsidR="00716C41" w:rsidRPr="00852141" w:rsidRDefault="00716C41" w:rsidP="00716C41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элективной </w:t>
      </w:r>
      <w:r w:rsidRPr="00852141">
        <w:rPr>
          <w:rFonts w:eastAsia="Calibri"/>
          <w:sz w:val="28"/>
          <w:szCs w:val="28"/>
        </w:rPr>
        <w:t>дисциплины</w:t>
      </w:r>
      <w:r w:rsidRPr="00852141">
        <w:rPr>
          <w:sz w:val="28"/>
          <w:szCs w:val="28"/>
        </w:rPr>
        <w:t xml:space="preserve"> </w:t>
      </w:r>
      <w:bookmarkStart w:id="0" w:name="_Hlk197334360"/>
      <w:r w:rsidRPr="00852141">
        <w:rPr>
          <w:sz w:val="28"/>
          <w:szCs w:val="28"/>
        </w:rPr>
        <w:t>части, формируемой участниками образовательных отношений</w:t>
      </w:r>
      <w:r w:rsidRPr="00852141">
        <w:rPr>
          <w:rFonts w:eastAsia="Calibri"/>
          <w:sz w:val="28"/>
          <w:szCs w:val="28"/>
        </w:rPr>
        <w:t xml:space="preserve"> Блока 1 «Дисциплины (модули)»</w:t>
      </w:r>
      <w:bookmarkEnd w:id="0"/>
    </w:p>
    <w:p w:rsidR="00716C41" w:rsidRPr="00852141" w:rsidRDefault="00716C41" w:rsidP="00716C41">
      <w:pPr>
        <w:jc w:val="center"/>
        <w:rPr>
          <w:rFonts w:eastAsia="Calibri"/>
          <w:b/>
          <w:bCs/>
          <w:sz w:val="28"/>
          <w:szCs w:val="28"/>
        </w:rPr>
      </w:pPr>
      <w:r w:rsidRPr="00852141">
        <w:rPr>
          <w:rFonts w:eastAsia="Calibri"/>
          <w:b/>
          <w:bCs/>
          <w:sz w:val="28"/>
          <w:szCs w:val="28"/>
        </w:rPr>
        <w:t>«</w:t>
      </w:r>
      <w:r>
        <w:rPr>
          <w:rFonts w:eastAsia="Calibri"/>
          <w:b/>
          <w:bCs/>
          <w:sz w:val="28"/>
          <w:szCs w:val="28"/>
        </w:rPr>
        <w:t>Управление персоналом автотранспортной организации</w:t>
      </w:r>
      <w:r w:rsidRPr="00852141">
        <w:rPr>
          <w:rFonts w:eastAsia="Calibri"/>
          <w:b/>
          <w:bCs/>
          <w:sz w:val="28"/>
          <w:szCs w:val="28"/>
        </w:rPr>
        <w:t>»</w:t>
      </w:r>
    </w:p>
    <w:p w:rsidR="00716C41" w:rsidRDefault="00716C41" w:rsidP="00716C41">
      <w:pPr>
        <w:jc w:val="center"/>
        <w:rPr>
          <w:rFonts w:eastAsia="Calibri"/>
          <w:sz w:val="28"/>
          <w:szCs w:val="28"/>
        </w:rPr>
      </w:pPr>
    </w:p>
    <w:p w:rsidR="00716C41" w:rsidRDefault="00716C41" w:rsidP="00716C41">
      <w:pPr>
        <w:jc w:val="center"/>
        <w:rPr>
          <w:rFonts w:eastAsia="Calibri"/>
          <w:sz w:val="28"/>
          <w:szCs w:val="28"/>
        </w:rPr>
      </w:pPr>
    </w:p>
    <w:p w:rsidR="00716C41" w:rsidRDefault="00716C41" w:rsidP="00716C4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направление подготовки _23.04.01 </w:t>
      </w:r>
      <w:bookmarkStart w:id="1" w:name="_Hlk173754696"/>
      <w:r>
        <w:rPr>
          <w:rFonts w:eastAsia="Calibri"/>
          <w:sz w:val="28"/>
          <w:szCs w:val="28"/>
        </w:rPr>
        <w:t>Технология транспортных процессов</w:t>
      </w:r>
      <w:bookmarkEnd w:id="1"/>
    </w:p>
    <w:p w:rsidR="00716C41" w:rsidRDefault="00716C41" w:rsidP="00716C41">
      <w:pPr>
        <w:rPr>
          <w:rFonts w:eastAsia="Calibri"/>
          <w:sz w:val="28"/>
          <w:szCs w:val="28"/>
        </w:rPr>
      </w:pPr>
    </w:p>
    <w:p w:rsidR="00716C41" w:rsidRDefault="00716C41" w:rsidP="00716C4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Направленность (профиль) – Организация перевозок и управление на автомобильном транспорте </w:t>
      </w:r>
    </w:p>
    <w:p w:rsidR="00716C41" w:rsidRDefault="00716C41" w:rsidP="00716C41">
      <w:pPr>
        <w:rPr>
          <w:rFonts w:eastAsia="Calibri"/>
          <w:sz w:val="28"/>
          <w:szCs w:val="28"/>
        </w:rPr>
      </w:pPr>
    </w:p>
    <w:p w:rsidR="00716C41" w:rsidRDefault="00716C41" w:rsidP="00716C4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Тип задач – производственно-технологический; организационно-управленческий</w:t>
      </w:r>
    </w:p>
    <w:p w:rsidR="00716C41" w:rsidRDefault="00716C41" w:rsidP="00716C41">
      <w:pPr>
        <w:rPr>
          <w:rFonts w:eastAsia="Calibri"/>
          <w:sz w:val="28"/>
          <w:szCs w:val="28"/>
        </w:rPr>
      </w:pPr>
    </w:p>
    <w:p w:rsidR="00716C41" w:rsidRDefault="00716C41" w:rsidP="00716C41">
      <w:pPr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Разработаны</w:t>
      </w:r>
      <w:proofErr w:type="gramEnd"/>
      <w:r>
        <w:rPr>
          <w:rFonts w:eastAsia="Calibri"/>
          <w:sz w:val="28"/>
          <w:szCs w:val="28"/>
        </w:rPr>
        <w:t xml:space="preserve"> в соответствии с:</w:t>
      </w:r>
    </w:p>
    <w:p w:rsidR="00716C41" w:rsidRDefault="00716C41" w:rsidP="00716C41">
      <w:pPr>
        <w:rPr>
          <w:rFonts w:eastAsia="Calibri"/>
          <w:sz w:val="28"/>
          <w:szCs w:val="28"/>
        </w:rPr>
      </w:pPr>
    </w:p>
    <w:p w:rsidR="00716C41" w:rsidRDefault="00716C41" w:rsidP="00716C41">
      <w:pPr>
        <w:rPr>
          <w:rFonts w:eastAsia="Calibri"/>
          <w:sz w:val="28"/>
          <w:szCs w:val="28"/>
        </w:rPr>
      </w:pPr>
      <w:bookmarkStart w:id="2" w:name="_Hlk173924633"/>
      <w:r>
        <w:rPr>
          <w:rFonts w:eastAsia="Calibri"/>
          <w:sz w:val="28"/>
          <w:szCs w:val="28"/>
        </w:rPr>
        <w:t xml:space="preserve">Рабочей программой дисциплины </w:t>
      </w:r>
      <w:r w:rsidRPr="00852141">
        <w:rPr>
          <w:sz w:val="28"/>
          <w:szCs w:val="28"/>
        </w:rPr>
        <w:t>части, формируемой участниками образовательных отношений</w:t>
      </w:r>
      <w:r w:rsidRPr="00852141">
        <w:rPr>
          <w:rFonts w:eastAsia="Calibri"/>
          <w:sz w:val="28"/>
          <w:szCs w:val="28"/>
        </w:rPr>
        <w:t xml:space="preserve"> Блока 1 «Дисциплины (модули)»</w:t>
      </w:r>
      <w:r>
        <w:rPr>
          <w:rFonts w:eastAsia="Calibri"/>
          <w:sz w:val="28"/>
          <w:szCs w:val="28"/>
        </w:rPr>
        <w:t xml:space="preserve"> «</w:t>
      </w:r>
      <w:r>
        <w:rPr>
          <w:rFonts w:eastAsia="Calibri"/>
          <w:b/>
          <w:bCs/>
          <w:sz w:val="28"/>
          <w:szCs w:val="28"/>
        </w:rPr>
        <w:t>Управление персоналом автотранспортной организации</w:t>
      </w:r>
      <w:r>
        <w:rPr>
          <w:rFonts w:eastAsia="Calibri"/>
          <w:sz w:val="28"/>
          <w:szCs w:val="28"/>
        </w:rPr>
        <w:t xml:space="preserve">», утвержденной проректором по учебной работе </w:t>
      </w:r>
      <w:proofErr w:type="spellStart"/>
      <w:r>
        <w:rPr>
          <w:rFonts w:eastAsia="Calibri"/>
          <w:sz w:val="28"/>
          <w:szCs w:val="28"/>
        </w:rPr>
        <w:t>Майковой</w:t>
      </w:r>
      <w:proofErr w:type="spellEnd"/>
      <w:r>
        <w:rPr>
          <w:rFonts w:eastAsia="Calibri"/>
          <w:sz w:val="28"/>
          <w:szCs w:val="28"/>
        </w:rPr>
        <w:t xml:space="preserve"> Э.Ю. 10.09.2021 г </w:t>
      </w:r>
      <w:bookmarkEnd w:id="2"/>
    </w:p>
    <w:p w:rsidR="00716C41" w:rsidRDefault="00716C41" w:rsidP="00716C41">
      <w:pPr>
        <w:rPr>
          <w:rFonts w:eastAsia="Calibri"/>
          <w:sz w:val="28"/>
          <w:szCs w:val="28"/>
        </w:rPr>
      </w:pPr>
    </w:p>
    <w:p w:rsidR="00716C41" w:rsidRDefault="00716C41" w:rsidP="00716C4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Разработчи</w:t>
      </w:r>
      <w:proofErr w:type="gramStart"/>
      <w:r>
        <w:rPr>
          <w:rFonts w:eastAsia="Calibri"/>
          <w:sz w:val="28"/>
          <w:szCs w:val="28"/>
        </w:rPr>
        <w:t>к(</w:t>
      </w:r>
      <w:proofErr w:type="gramEnd"/>
      <w:r>
        <w:rPr>
          <w:rFonts w:eastAsia="Calibri"/>
          <w:sz w:val="28"/>
          <w:szCs w:val="28"/>
        </w:rPr>
        <w:t>и): ________________________</w:t>
      </w:r>
      <w:r w:rsidR="00756248" w:rsidRPr="00756248">
        <w:rPr>
          <w:rFonts w:eastAsia="Calibri"/>
          <w:sz w:val="28"/>
          <w:szCs w:val="28"/>
        </w:rPr>
        <w:t xml:space="preserve"> </w:t>
      </w:r>
      <w:r w:rsidR="00756248">
        <w:rPr>
          <w:rFonts w:eastAsia="Calibri"/>
          <w:sz w:val="28"/>
          <w:szCs w:val="28"/>
        </w:rPr>
        <w:t>О.Б. Шикунова</w:t>
      </w:r>
    </w:p>
    <w:p w:rsidR="00716C41" w:rsidRDefault="00716C41" w:rsidP="00716C41">
      <w:pPr>
        <w:rPr>
          <w:rFonts w:eastAsia="Calibri"/>
          <w:sz w:val="28"/>
          <w:szCs w:val="28"/>
        </w:rPr>
      </w:pPr>
    </w:p>
    <w:p w:rsidR="00716C41" w:rsidRDefault="00716C41" w:rsidP="00716C4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Согласовано:</w:t>
      </w:r>
    </w:p>
    <w:p w:rsidR="00716C41" w:rsidRDefault="00716C41" w:rsidP="00716C41">
      <w:pPr>
        <w:rPr>
          <w:rFonts w:eastAsia="Calibri"/>
          <w:sz w:val="28"/>
          <w:szCs w:val="28"/>
        </w:rPr>
      </w:pPr>
    </w:p>
    <w:p w:rsidR="00716C41" w:rsidRDefault="00716C41" w:rsidP="00716C4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Заведующий кафедрой </w:t>
      </w:r>
    </w:p>
    <w:p w:rsidR="00716C41" w:rsidRDefault="00716C41" w:rsidP="00716C4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Автомобильный </w:t>
      </w:r>
      <w:proofErr w:type="spellStart"/>
      <w:r>
        <w:rPr>
          <w:rFonts w:eastAsia="Calibri"/>
          <w:sz w:val="28"/>
          <w:szCs w:val="28"/>
        </w:rPr>
        <w:t>транспорт_____________________________</w:t>
      </w:r>
      <w:proofErr w:type="spellEnd"/>
      <w:r>
        <w:rPr>
          <w:rFonts w:eastAsia="Calibri"/>
          <w:bCs/>
          <w:sz w:val="28"/>
          <w:szCs w:val="28"/>
        </w:rPr>
        <w:t>/И.И. Павлов/</w:t>
      </w:r>
    </w:p>
    <w:p w:rsidR="00716C41" w:rsidRDefault="00716C41" w:rsidP="00716C41">
      <w:pPr>
        <w:ind w:firstLine="851"/>
        <w:rPr>
          <w:rFonts w:eastAsia="Calibri"/>
          <w:sz w:val="28"/>
          <w:szCs w:val="28"/>
        </w:rPr>
      </w:pPr>
    </w:p>
    <w:p w:rsidR="00716C41" w:rsidRPr="00CA7D36" w:rsidRDefault="00716C41" w:rsidP="00716C41">
      <w:pPr>
        <w:jc w:val="center"/>
        <w:rPr>
          <w:rFonts w:eastAsia="Calibri"/>
          <w:sz w:val="28"/>
          <w:szCs w:val="28"/>
          <w:lang w:val="en-US"/>
        </w:rPr>
      </w:pPr>
      <w:r>
        <w:rPr>
          <w:rFonts w:eastAsia="Calibri"/>
          <w:sz w:val="28"/>
          <w:szCs w:val="28"/>
        </w:rPr>
        <w:t>Тверь 20</w:t>
      </w:r>
      <w:r>
        <w:rPr>
          <w:rFonts w:eastAsia="Calibri"/>
          <w:sz w:val="28"/>
          <w:szCs w:val="28"/>
          <w:lang w:val="en-US"/>
        </w:rPr>
        <w:t>___</w:t>
      </w:r>
    </w:p>
    <w:p w:rsidR="00716C41" w:rsidRDefault="00716C41" w:rsidP="00716C41">
      <w:pPr>
        <w:numPr>
          <w:ilvl w:val="0"/>
          <w:numId w:val="28"/>
        </w:numPr>
        <w:ind w:firstLine="851"/>
        <w:jc w:val="both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br w:type="page"/>
      </w:r>
      <w:r>
        <w:rPr>
          <w:rFonts w:eastAsia="Calibri"/>
          <w:b/>
          <w:bCs/>
          <w:color w:val="000000"/>
          <w:sz w:val="28"/>
          <w:szCs w:val="28"/>
        </w:rPr>
        <w:lastRenderedPageBreak/>
        <w:t>Спецификация оценочных средств</w:t>
      </w:r>
    </w:p>
    <w:p w:rsidR="00716C41" w:rsidRDefault="00716C41" w:rsidP="00716C41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716C41" w:rsidRDefault="00716C41" w:rsidP="00716C41">
      <w:pPr>
        <w:ind w:firstLine="851"/>
        <w:jc w:val="both"/>
        <w:rPr>
          <w:rFonts w:eastAsia="Calibri"/>
          <w:color w:val="000000"/>
          <w:sz w:val="28"/>
          <w:szCs w:val="28"/>
        </w:rPr>
      </w:pPr>
      <w:proofErr w:type="gramStart"/>
      <w:r>
        <w:rPr>
          <w:rFonts w:eastAsia="Calibri"/>
          <w:color w:val="000000"/>
          <w:sz w:val="28"/>
          <w:szCs w:val="28"/>
        </w:rPr>
        <w:t>Комплект оценочных материалов и тестовые задания, предназначенные для проведения диагностической работы, разработаны на основании требований стандарта организации СТО СМК 02.021-2022 «О фондах оценочных средств и материалах для проведения диагностических работ по образовательным программа высшего образования» по образовательной программе магистратуры 23.04.01 Технология транспортных процессов,</w:t>
      </w:r>
      <w:r>
        <w:rPr>
          <w:rFonts w:eastAsia="Calibri"/>
          <w:sz w:val="28"/>
          <w:szCs w:val="28"/>
        </w:rPr>
        <w:t xml:space="preserve"> н</w:t>
      </w:r>
      <w:r>
        <w:rPr>
          <w:rFonts w:eastAsia="Calibri"/>
          <w:color w:val="000000"/>
          <w:sz w:val="28"/>
          <w:szCs w:val="28"/>
        </w:rPr>
        <w:t>аправленность (профиль) – Организация перевозок и управление на автомобильном транспорте.</w:t>
      </w:r>
      <w:proofErr w:type="gramEnd"/>
    </w:p>
    <w:p w:rsidR="00716C41" w:rsidRDefault="00716C41" w:rsidP="00716C41">
      <w:pPr>
        <w:ind w:firstLine="851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Содержание материалов для диагностической работы соответствует:</w:t>
      </w:r>
    </w:p>
    <w:p w:rsidR="00716C41" w:rsidRDefault="00716C41" w:rsidP="00716C41">
      <w:pPr>
        <w:ind w:firstLine="851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ФГОС </w:t>
      </w:r>
      <w:proofErr w:type="gramStart"/>
      <w:r>
        <w:rPr>
          <w:rFonts w:eastAsia="Calibri"/>
          <w:color w:val="000000"/>
          <w:sz w:val="28"/>
          <w:szCs w:val="28"/>
        </w:rPr>
        <w:t>ВО</w:t>
      </w:r>
      <w:proofErr w:type="gramEnd"/>
      <w:r>
        <w:rPr>
          <w:rFonts w:eastAsia="Calibri"/>
          <w:color w:val="000000"/>
          <w:sz w:val="28"/>
          <w:szCs w:val="28"/>
        </w:rPr>
        <w:t xml:space="preserve"> – федеральный государственный образовательный стандарт высшего образования - магистратура по специальности 23.04.01 Технология транспортных процессов, утвержденном приказом Министерства образования и науки Российской Федерации от 07 августа 2020 г. № 908 (зарегистрирован Министерством юстиции Российской Федерации 24 августа 2020 г., регистрационный № 59404).</w:t>
      </w:r>
    </w:p>
    <w:p w:rsidR="00716C41" w:rsidRDefault="00716C41" w:rsidP="00716C41">
      <w:pPr>
        <w:ind w:firstLine="851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ПС 40.049 – Профессиональный стандарт 40.049 «Специалист по логистике на транспорте», утвержден приказом Министерства труда и социальной защиты Российской Федерации от 8 сентября 2014 г. № 616н, зарегистрировано в Минюсте России 26.09.2014 №34134.</w:t>
      </w:r>
    </w:p>
    <w:p w:rsidR="00716C41" w:rsidRDefault="00716C41" w:rsidP="00716C41">
      <w:pPr>
        <w:ind w:firstLine="851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Общей характеристике образовательной программы магистратуры, направление подготовки – </w:t>
      </w:r>
      <w:r>
        <w:rPr>
          <w:rFonts w:eastAsia="Calibri"/>
          <w:sz w:val="28"/>
          <w:szCs w:val="28"/>
        </w:rPr>
        <w:t>23.04.01 Технология транспортных процессов</w:t>
      </w:r>
      <w:r>
        <w:rPr>
          <w:rFonts w:eastAsia="Calibri"/>
          <w:color w:val="000000"/>
          <w:sz w:val="28"/>
          <w:szCs w:val="28"/>
        </w:rPr>
        <w:t xml:space="preserve">, утвержденной ректором </w:t>
      </w:r>
      <w:proofErr w:type="spellStart"/>
      <w:r>
        <w:rPr>
          <w:rFonts w:eastAsia="Calibri"/>
          <w:color w:val="000000"/>
          <w:sz w:val="28"/>
          <w:szCs w:val="28"/>
        </w:rPr>
        <w:t>ТвГТУ</w:t>
      </w:r>
      <w:proofErr w:type="spellEnd"/>
      <w:r>
        <w:rPr>
          <w:rFonts w:eastAsia="Calibri"/>
          <w:color w:val="000000"/>
          <w:sz w:val="28"/>
          <w:szCs w:val="28"/>
        </w:rPr>
        <w:t xml:space="preserve"> 23.11.2020 г.</w:t>
      </w:r>
    </w:p>
    <w:p w:rsidR="00716C41" w:rsidRDefault="00716C41" w:rsidP="00716C41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Рабочей программе дисциплины </w:t>
      </w:r>
      <w:r w:rsidRPr="00852141">
        <w:rPr>
          <w:sz w:val="28"/>
          <w:szCs w:val="28"/>
        </w:rPr>
        <w:t>части, формируемой участниками образовательных отношений</w:t>
      </w:r>
      <w:r w:rsidRPr="00852141">
        <w:rPr>
          <w:rFonts w:eastAsia="Calibri"/>
          <w:sz w:val="28"/>
          <w:szCs w:val="28"/>
        </w:rPr>
        <w:t xml:space="preserve"> Блока 1 «Дисциплины (модули)»</w:t>
      </w:r>
      <w:r>
        <w:rPr>
          <w:rFonts w:eastAsia="Calibri"/>
          <w:sz w:val="28"/>
          <w:szCs w:val="28"/>
        </w:rPr>
        <w:t xml:space="preserve"> «</w:t>
      </w:r>
      <w:r w:rsidR="001578CD" w:rsidRPr="001578CD">
        <w:rPr>
          <w:rFonts w:eastAsia="Calibri"/>
          <w:bCs/>
          <w:sz w:val="28"/>
          <w:szCs w:val="28"/>
        </w:rPr>
        <w:t>Управление персоналом автотранспортной организации</w:t>
      </w:r>
      <w:r>
        <w:rPr>
          <w:rFonts w:eastAsia="Calibri"/>
          <w:sz w:val="28"/>
          <w:szCs w:val="28"/>
        </w:rPr>
        <w:t>», утвержденной проректором по учебной ра</w:t>
      </w:r>
      <w:r w:rsidR="00AF4A53">
        <w:rPr>
          <w:rFonts w:eastAsia="Calibri"/>
          <w:sz w:val="28"/>
          <w:szCs w:val="28"/>
        </w:rPr>
        <w:t xml:space="preserve">боте </w:t>
      </w:r>
      <w:proofErr w:type="spellStart"/>
      <w:r w:rsidR="00AF4A53">
        <w:rPr>
          <w:rFonts w:eastAsia="Calibri"/>
          <w:sz w:val="28"/>
          <w:szCs w:val="28"/>
        </w:rPr>
        <w:t>Майковой</w:t>
      </w:r>
      <w:proofErr w:type="spellEnd"/>
      <w:r w:rsidR="00AF4A53">
        <w:rPr>
          <w:rFonts w:eastAsia="Calibri"/>
          <w:sz w:val="28"/>
          <w:szCs w:val="28"/>
        </w:rPr>
        <w:t xml:space="preserve"> Э.Ю. 10.09.2021 г.</w:t>
      </w:r>
    </w:p>
    <w:p w:rsidR="00AF4A53" w:rsidRDefault="00AF4A53" w:rsidP="00716C41">
      <w:pPr>
        <w:ind w:firstLine="851"/>
        <w:jc w:val="both"/>
        <w:rPr>
          <w:rFonts w:eastAsia="Calibri"/>
          <w:sz w:val="28"/>
          <w:szCs w:val="28"/>
        </w:rPr>
      </w:pPr>
    </w:p>
    <w:p w:rsidR="006E3F2D" w:rsidRPr="00B8314D" w:rsidRDefault="006E3F2D" w:rsidP="006E3F2D">
      <w:pPr>
        <w:jc w:val="center"/>
        <w:rPr>
          <w:sz w:val="28"/>
          <w:szCs w:val="28"/>
        </w:rPr>
      </w:pPr>
      <w:r w:rsidRPr="00B8314D">
        <w:rPr>
          <w:sz w:val="28"/>
          <w:szCs w:val="28"/>
        </w:rPr>
        <w:t>Таблица 2. Распределение тестовых заданий по компетенциям и дисциплинам 23.04.01_ТТП</w:t>
      </w:r>
    </w:p>
    <w:tbl>
      <w:tblPr>
        <w:tblStyle w:val="a6"/>
        <w:tblW w:w="5000" w:type="pct"/>
        <w:jc w:val="center"/>
        <w:tblInd w:w="-2" w:type="dxa"/>
        <w:tblLook w:val="04A0"/>
      </w:tblPr>
      <w:tblGrid>
        <w:gridCol w:w="1235"/>
        <w:gridCol w:w="1444"/>
        <w:gridCol w:w="1695"/>
        <w:gridCol w:w="1622"/>
        <w:gridCol w:w="863"/>
        <w:gridCol w:w="850"/>
        <w:gridCol w:w="1864"/>
      </w:tblGrid>
      <w:tr w:rsidR="00F929B1" w:rsidRPr="00B8314D" w:rsidTr="005644A8">
        <w:trPr>
          <w:jc w:val="center"/>
        </w:trPr>
        <w:tc>
          <w:tcPr>
            <w:tcW w:w="528" w:type="pct"/>
            <w:vAlign w:val="center"/>
          </w:tcPr>
          <w:p w:rsidR="006E3F2D" w:rsidRPr="00B8314D" w:rsidRDefault="006E3F2D" w:rsidP="00F929B1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Код компетенции</w:t>
            </w:r>
          </w:p>
        </w:tc>
        <w:tc>
          <w:tcPr>
            <w:tcW w:w="819" w:type="pct"/>
            <w:vAlign w:val="center"/>
          </w:tcPr>
          <w:p w:rsidR="006E3F2D" w:rsidRPr="00B8314D" w:rsidRDefault="006E3F2D" w:rsidP="00F929B1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734" w:type="pct"/>
            <w:vAlign w:val="center"/>
          </w:tcPr>
          <w:p w:rsidR="006E3F2D" w:rsidRPr="00B8314D" w:rsidRDefault="006E3F2D" w:rsidP="00F929B1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Наименование индикаторов сформированности компетенции</w:t>
            </w:r>
          </w:p>
        </w:tc>
        <w:tc>
          <w:tcPr>
            <w:tcW w:w="721" w:type="pct"/>
            <w:vAlign w:val="center"/>
          </w:tcPr>
          <w:p w:rsidR="006E3F2D" w:rsidRPr="00B8314D" w:rsidRDefault="006E3F2D" w:rsidP="00F929B1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Наименование дисциплины / модуля / практики</w:t>
            </w:r>
          </w:p>
        </w:tc>
        <w:tc>
          <w:tcPr>
            <w:tcW w:w="362" w:type="pct"/>
            <w:vAlign w:val="center"/>
          </w:tcPr>
          <w:p w:rsidR="006E3F2D" w:rsidRPr="00B8314D" w:rsidRDefault="006E3F2D" w:rsidP="00F929B1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Семестр</w:t>
            </w:r>
          </w:p>
        </w:tc>
        <w:tc>
          <w:tcPr>
            <w:tcW w:w="342" w:type="pct"/>
            <w:vAlign w:val="center"/>
          </w:tcPr>
          <w:p w:rsidR="006E3F2D" w:rsidRPr="00B8314D" w:rsidRDefault="006E3F2D" w:rsidP="00F929B1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1494" w:type="pct"/>
            <w:vAlign w:val="center"/>
          </w:tcPr>
          <w:p w:rsidR="006E3F2D" w:rsidRPr="00B8314D" w:rsidRDefault="006E3F2D" w:rsidP="00F929B1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Показатели оценивания индикаторов достижения компетенции</w:t>
            </w:r>
          </w:p>
        </w:tc>
      </w:tr>
      <w:tr w:rsidR="005644A8" w:rsidRPr="00B8314D" w:rsidTr="005644A8">
        <w:trPr>
          <w:trHeight w:val="821"/>
          <w:jc w:val="center"/>
        </w:trPr>
        <w:tc>
          <w:tcPr>
            <w:tcW w:w="528" w:type="pct"/>
            <w:vMerge w:val="restart"/>
          </w:tcPr>
          <w:p w:rsidR="005644A8" w:rsidRPr="005644A8" w:rsidRDefault="005644A8" w:rsidP="003A7723">
            <w:pPr>
              <w:ind w:left="0"/>
              <w:jc w:val="center"/>
              <w:rPr>
                <w:sz w:val="24"/>
                <w:szCs w:val="24"/>
              </w:rPr>
            </w:pPr>
            <w:r w:rsidRPr="005644A8">
              <w:rPr>
                <w:sz w:val="24"/>
                <w:szCs w:val="24"/>
              </w:rPr>
              <w:t>УК-3</w:t>
            </w:r>
          </w:p>
        </w:tc>
        <w:tc>
          <w:tcPr>
            <w:tcW w:w="819" w:type="pct"/>
            <w:vMerge w:val="restart"/>
          </w:tcPr>
          <w:p w:rsidR="005644A8" w:rsidRPr="005644A8" w:rsidRDefault="005644A8" w:rsidP="006E3F2D">
            <w:pPr>
              <w:ind w:left="0"/>
              <w:rPr>
                <w:sz w:val="24"/>
                <w:szCs w:val="24"/>
              </w:rPr>
            </w:pPr>
            <w:proofErr w:type="gramStart"/>
            <w:r w:rsidRPr="005644A8">
              <w:rPr>
                <w:sz w:val="24"/>
                <w:szCs w:val="24"/>
              </w:rPr>
              <w:t>Способен</w:t>
            </w:r>
            <w:proofErr w:type="gramEnd"/>
            <w:r w:rsidRPr="005644A8">
              <w:rPr>
                <w:sz w:val="24"/>
                <w:szCs w:val="24"/>
              </w:rPr>
              <w:t xml:space="preserve"> организовывать и руководить работой команды, вырабатывая командную стратегию для </w:t>
            </w:r>
            <w:r w:rsidRPr="005644A8">
              <w:rPr>
                <w:sz w:val="24"/>
                <w:szCs w:val="24"/>
              </w:rPr>
              <w:lastRenderedPageBreak/>
              <w:t>достижения поставленной цели</w:t>
            </w:r>
          </w:p>
        </w:tc>
        <w:tc>
          <w:tcPr>
            <w:tcW w:w="734" w:type="pct"/>
            <w:vMerge w:val="restart"/>
          </w:tcPr>
          <w:p w:rsidR="005644A8" w:rsidRDefault="005644A8" w:rsidP="005644A8">
            <w:pPr>
              <w:ind w:left="0"/>
              <w:rPr>
                <w:sz w:val="24"/>
                <w:szCs w:val="24"/>
              </w:rPr>
            </w:pPr>
            <w:r>
              <w:rPr>
                <w:rFonts w:eastAsia="Calibri"/>
                <w:sz w:val="22"/>
              </w:rPr>
              <w:lastRenderedPageBreak/>
              <w:t>ИУК-3.1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>емонстрирует понимание принципов командной работы</w:t>
            </w:r>
          </w:p>
          <w:p w:rsidR="005644A8" w:rsidRDefault="005644A8" w:rsidP="00745706">
            <w:pPr>
              <w:ind w:left="0"/>
              <w:rPr>
                <w:rFonts w:eastAsia="Calibri"/>
                <w:sz w:val="22"/>
              </w:rPr>
            </w:pPr>
          </w:p>
          <w:p w:rsidR="005644A8" w:rsidRPr="00B8314D" w:rsidRDefault="005644A8" w:rsidP="00745706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721" w:type="pct"/>
            <w:vMerge w:val="restart"/>
          </w:tcPr>
          <w:p w:rsidR="005644A8" w:rsidRPr="00B8314D" w:rsidRDefault="005644A8" w:rsidP="0074570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персоналом автотранспортной организации</w:t>
            </w:r>
          </w:p>
        </w:tc>
        <w:tc>
          <w:tcPr>
            <w:tcW w:w="362" w:type="pct"/>
            <w:vMerge w:val="restart"/>
            <w:vAlign w:val="center"/>
          </w:tcPr>
          <w:p w:rsidR="005644A8" w:rsidRPr="00B8314D" w:rsidRDefault="005644A8" w:rsidP="00F929B1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4</w:t>
            </w:r>
          </w:p>
        </w:tc>
        <w:tc>
          <w:tcPr>
            <w:tcW w:w="342" w:type="pct"/>
            <w:vAlign w:val="center"/>
          </w:tcPr>
          <w:p w:rsidR="005644A8" w:rsidRPr="00B8314D" w:rsidRDefault="006206E2" w:rsidP="006206E2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1,3, 5,6</w:t>
            </w:r>
          </w:p>
        </w:tc>
        <w:tc>
          <w:tcPr>
            <w:tcW w:w="1494" w:type="pct"/>
          </w:tcPr>
          <w:p w:rsidR="005644A8" w:rsidRPr="00B8314D" w:rsidRDefault="005644A8" w:rsidP="00BA6CF8">
            <w:pPr>
              <w:tabs>
                <w:tab w:val="left" w:pos="0"/>
              </w:tabs>
              <w:ind w:left="74"/>
              <w:jc w:val="left"/>
              <w:rPr>
                <w:sz w:val="24"/>
                <w:szCs w:val="24"/>
              </w:rPr>
            </w:pPr>
            <w:r w:rsidRPr="005644A8">
              <w:rPr>
                <w:sz w:val="24"/>
                <w:szCs w:val="24"/>
              </w:rPr>
              <w:t>З</w:t>
            </w:r>
            <w:proofErr w:type="gramStart"/>
            <w:r w:rsidRPr="005644A8">
              <w:rPr>
                <w:sz w:val="24"/>
                <w:szCs w:val="24"/>
              </w:rPr>
              <w:t>1</w:t>
            </w:r>
            <w:proofErr w:type="gramEnd"/>
            <w:r w:rsidRPr="005644A8">
              <w:rPr>
                <w:sz w:val="24"/>
                <w:szCs w:val="24"/>
              </w:rPr>
              <w:t>. Концепции и функции управления персоналом, в том числе правовые основы.</w:t>
            </w:r>
          </w:p>
        </w:tc>
      </w:tr>
      <w:tr w:rsidR="00F929B1" w:rsidRPr="00B8314D" w:rsidTr="005644A8">
        <w:trPr>
          <w:trHeight w:val="1116"/>
          <w:jc w:val="center"/>
        </w:trPr>
        <w:tc>
          <w:tcPr>
            <w:tcW w:w="528" w:type="pct"/>
            <w:vMerge/>
          </w:tcPr>
          <w:p w:rsidR="006E3F2D" w:rsidRPr="00B8314D" w:rsidRDefault="006E3F2D" w:rsidP="00745706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819" w:type="pct"/>
            <w:vMerge/>
          </w:tcPr>
          <w:p w:rsidR="006E3F2D" w:rsidRPr="00B8314D" w:rsidRDefault="006E3F2D" w:rsidP="00745706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</w:tcPr>
          <w:p w:rsidR="006E3F2D" w:rsidRPr="00B8314D" w:rsidRDefault="006E3F2D" w:rsidP="00745706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721" w:type="pct"/>
            <w:vMerge/>
          </w:tcPr>
          <w:p w:rsidR="006E3F2D" w:rsidRPr="00B8314D" w:rsidRDefault="006E3F2D" w:rsidP="00745706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6E3F2D" w:rsidRPr="00B8314D" w:rsidRDefault="006E3F2D" w:rsidP="00745706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42" w:type="pct"/>
          </w:tcPr>
          <w:p w:rsidR="006E3F2D" w:rsidRPr="00B8314D" w:rsidRDefault="006206E2" w:rsidP="006206E2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9,10</w:t>
            </w:r>
          </w:p>
        </w:tc>
        <w:tc>
          <w:tcPr>
            <w:tcW w:w="1494" w:type="pct"/>
          </w:tcPr>
          <w:p w:rsidR="006E3F2D" w:rsidRPr="00B8314D" w:rsidRDefault="005644A8" w:rsidP="00BA6CF8">
            <w:pPr>
              <w:tabs>
                <w:tab w:val="left" w:pos="0"/>
                <w:tab w:val="left" w:pos="1260"/>
              </w:tabs>
              <w:ind w:left="74"/>
              <w:jc w:val="left"/>
              <w:rPr>
                <w:sz w:val="24"/>
                <w:szCs w:val="24"/>
              </w:rPr>
            </w:pPr>
            <w:proofErr w:type="gramStart"/>
            <w:r w:rsidRPr="005644A8">
              <w:rPr>
                <w:sz w:val="24"/>
                <w:szCs w:val="24"/>
              </w:rPr>
              <w:t>З</w:t>
            </w:r>
            <w:proofErr w:type="gramEnd"/>
            <w:r w:rsidRPr="005644A8">
              <w:rPr>
                <w:sz w:val="24"/>
                <w:szCs w:val="24"/>
              </w:rPr>
              <w:t xml:space="preserve"> 2. Организационные структуры управления и </w:t>
            </w:r>
            <w:r w:rsidRPr="005644A8">
              <w:rPr>
                <w:sz w:val="24"/>
                <w:szCs w:val="24"/>
              </w:rPr>
              <w:lastRenderedPageBreak/>
              <w:t>функциональные обязанности персонала автотранспортной организации.</w:t>
            </w:r>
          </w:p>
        </w:tc>
      </w:tr>
      <w:tr w:rsidR="00F929B1" w:rsidRPr="00B8314D" w:rsidTr="005644A8">
        <w:trPr>
          <w:trHeight w:val="152"/>
          <w:jc w:val="center"/>
        </w:trPr>
        <w:tc>
          <w:tcPr>
            <w:tcW w:w="528" w:type="pct"/>
            <w:vMerge/>
          </w:tcPr>
          <w:p w:rsidR="006E3F2D" w:rsidRPr="00B8314D" w:rsidRDefault="006E3F2D" w:rsidP="00745706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819" w:type="pct"/>
            <w:vMerge/>
          </w:tcPr>
          <w:p w:rsidR="006E3F2D" w:rsidRPr="00B8314D" w:rsidRDefault="006E3F2D" w:rsidP="00745706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</w:tcPr>
          <w:p w:rsidR="006E3F2D" w:rsidRPr="00B8314D" w:rsidRDefault="006E3F2D" w:rsidP="00745706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721" w:type="pct"/>
            <w:vMerge/>
          </w:tcPr>
          <w:p w:rsidR="006E3F2D" w:rsidRPr="00B8314D" w:rsidRDefault="006E3F2D" w:rsidP="00745706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6E3F2D" w:rsidRPr="00B8314D" w:rsidRDefault="006E3F2D" w:rsidP="00745706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42" w:type="pct"/>
          </w:tcPr>
          <w:p w:rsidR="006E3F2D" w:rsidRPr="00AA7EB2" w:rsidRDefault="00237C7E" w:rsidP="006206E2">
            <w:pPr>
              <w:ind w:left="0"/>
              <w:jc w:val="center"/>
              <w:rPr>
                <w:sz w:val="24"/>
                <w:szCs w:val="24"/>
              </w:rPr>
            </w:pPr>
            <w:r w:rsidRPr="00AA7EB2">
              <w:rPr>
                <w:sz w:val="24"/>
                <w:szCs w:val="24"/>
              </w:rPr>
              <w:t>15</w:t>
            </w:r>
          </w:p>
        </w:tc>
        <w:tc>
          <w:tcPr>
            <w:tcW w:w="1494" w:type="pct"/>
          </w:tcPr>
          <w:p w:rsidR="006E3F2D" w:rsidRPr="00B8314D" w:rsidRDefault="005644A8" w:rsidP="00BA6CF8">
            <w:pPr>
              <w:pStyle w:val="21"/>
              <w:tabs>
                <w:tab w:val="left" w:pos="0"/>
              </w:tabs>
              <w:spacing w:after="0" w:line="240" w:lineRule="auto"/>
              <w:ind w:left="74"/>
              <w:jc w:val="left"/>
              <w:rPr>
                <w:sz w:val="24"/>
                <w:szCs w:val="24"/>
              </w:rPr>
            </w:pPr>
            <w:proofErr w:type="gramStart"/>
            <w:r w:rsidRPr="005644A8">
              <w:rPr>
                <w:sz w:val="24"/>
                <w:szCs w:val="24"/>
              </w:rPr>
              <w:t>З</w:t>
            </w:r>
            <w:proofErr w:type="gramEnd"/>
            <w:r w:rsidRPr="005644A8">
              <w:rPr>
                <w:sz w:val="24"/>
                <w:szCs w:val="24"/>
              </w:rPr>
              <w:t xml:space="preserve"> 3. Нравственные аспекты и культура в коллективе. </w:t>
            </w:r>
          </w:p>
        </w:tc>
      </w:tr>
      <w:tr w:rsidR="003A7723" w:rsidRPr="00B8314D" w:rsidTr="005644A8">
        <w:trPr>
          <w:trHeight w:val="152"/>
          <w:jc w:val="center"/>
        </w:trPr>
        <w:tc>
          <w:tcPr>
            <w:tcW w:w="528" w:type="pct"/>
            <w:vMerge/>
          </w:tcPr>
          <w:p w:rsidR="003A7723" w:rsidRPr="00B8314D" w:rsidRDefault="003A7723" w:rsidP="00745706"/>
        </w:tc>
        <w:tc>
          <w:tcPr>
            <w:tcW w:w="819" w:type="pct"/>
            <w:vMerge/>
          </w:tcPr>
          <w:p w:rsidR="003A7723" w:rsidRPr="00B8314D" w:rsidRDefault="003A7723" w:rsidP="00745706"/>
        </w:tc>
        <w:tc>
          <w:tcPr>
            <w:tcW w:w="734" w:type="pct"/>
            <w:vMerge/>
          </w:tcPr>
          <w:p w:rsidR="003A7723" w:rsidRPr="00B8314D" w:rsidRDefault="003A7723" w:rsidP="00745706"/>
        </w:tc>
        <w:tc>
          <w:tcPr>
            <w:tcW w:w="721" w:type="pct"/>
            <w:vMerge/>
          </w:tcPr>
          <w:p w:rsidR="003A7723" w:rsidRPr="00B8314D" w:rsidRDefault="003A7723" w:rsidP="00745706"/>
        </w:tc>
        <w:tc>
          <w:tcPr>
            <w:tcW w:w="362" w:type="pct"/>
            <w:vMerge/>
          </w:tcPr>
          <w:p w:rsidR="003A7723" w:rsidRPr="00B8314D" w:rsidRDefault="003A7723" w:rsidP="00745706"/>
        </w:tc>
        <w:tc>
          <w:tcPr>
            <w:tcW w:w="342" w:type="pct"/>
          </w:tcPr>
          <w:p w:rsidR="003A7723" w:rsidRPr="00AA7EB2" w:rsidRDefault="006206E2" w:rsidP="006206E2">
            <w:pPr>
              <w:ind w:left="0"/>
              <w:jc w:val="center"/>
              <w:rPr>
                <w:sz w:val="24"/>
                <w:szCs w:val="24"/>
              </w:rPr>
            </w:pPr>
            <w:r w:rsidRPr="00AA7EB2">
              <w:rPr>
                <w:sz w:val="24"/>
                <w:szCs w:val="24"/>
              </w:rPr>
              <w:t>4,7,11</w:t>
            </w:r>
          </w:p>
        </w:tc>
        <w:tc>
          <w:tcPr>
            <w:tcW w:w="1494" w:type="pct"/>
          </w:tcPr>
          <w:p w:rsidR="003A7723" w:rsidRPr="00B8314D" w:rsidRDefault="005644A8" w:rsidP="00BA6CF8">
            <w:pPr>
              <w:pStyle w:val="21"/>
              <w:tabs>
                <w:tab w:val="left" w:pos="0"/>
              </w:tabs>
              <w:spacing w:after="0" w:line="240" w:lineRule="auto"/>
              <w:ind w:left="74"/>
              <w:jc w:val="left"/>
            </w:pPr>
            <w:r w:rsidRPr="005644A8">
              <w:rPr>
                <w:sz w:val="24"/>
                <w:szCs w:val="24"/>
              </w:rPr>
              <w:t>У</w:t>
            </w:r>
            <w:proofErr w:type="gramStart"/>
            <w:r w:rsidRPr="005644A8">
              <w:rPr>
                <w:sz w:val="24"/>
                <w:szCs w:val="24"/>
              </w:rPr>
              <w:t>1</w:t>
            </w:r>
            <w:proofErr w:type="gramEnd"/>
            <w:r w:rsidRPr="005644A8">
              <w:rPr>
                <w:sz w:val="24"/>
                <w:szCs w:val="24"/>
              </w:rPr>
              <w:t xml:space="preserve">. Разрабатывать должностные инструкции работников автотранспортной организации, учитывая внутренние связи и взаимодействие с различными категориями персонала организации при выполнении своих функциональных обязанностей по должности. </w:t>
            </w:r>
          </w:p>
        </w:tc>
      </w:tr>
      <w:tr w:rsidR="005644A8" w:rsidRPr="00B8314D" w:rsidTr="005644A8">
        <w:trPr>
          <w:trHeight w:val="622"/>
          <w:jc w:val="center"/>
        </w:trPr>
        <w:tc>
          <w:tcPr>
            <w:tcW w:w="528" w:type="pct"/>
            <w:vMerge/>
          </w:tcPr>
          <w:p w:rsidR="005644A8" w:rsidRPr="00B8314D" w:rsidRDefault="005644A8" w:rsidP="00745706"/>
        </w:tc>
        <w:tc>
          <w:tcPr>
            <w:tcW w:w="819" w:type="pct"/>
            <w:vMerge/>
          </w:tcPr>
          <w:p w:rsidR="005644A8" w:rsidRPr="00B8314D" w:rsidRDefault="005644A8" w:rsidP="00745706"/>
        </w:tc>
        <w:tc>
          <w:tcPr>
            <w:tcW w:w="734" w:type="pct"/>
            <w:vMerge/>
          </w:tcPr>
          <w:p w:rsidR="005644A8" w:rsidRPr="00B8314D" w:rsidRDefault="005644A8" w:rsidP="00745706"/>
        </w:tc>
        <w:tc>
          <w:tcPr>
            <w:tcW w:w="721" w:type="pct"/>
            <w:vMerge/>
          </w:tcPr>
          <w:p w:rsidR="005644A8" w:rsidRPr="00B8314D" w:rsidRDefault="005644A8" w:rsidP="00745706"/>
        </w:tc>
        <w:tc>
          <w:tcPr>
            <w:tcW w:w="362" w:type="pct"/>
            <w:vMerge/>
          </w:tcPr>
          <w:p w:rsidR="005644A8" w:rsidRPr="00B8314D" w:rsidRDefault="005644A8" w:rsidP="00745706"/>
        </w:tc>
        <w:tc>
          <w:tcPr>
            <w:tcW w:w="342" w:type="pct"/>
          </w:tcPr>
          <w:p w:rsidR="005644A8" w:rsidRPr="00AA7EB2" w:rsidRDefault="00237C7E" w:rsidP="006206E2">
            <w:pPr>
              <w:ind w:left="0"/>
              <w:jc w:val="center"/>
              <w:rPr>
                <w:sz w:val="24"/>
                <w:szCs w:val="24"/>
              </w:rPr>
            </w:pPr>
            <w:r w:rsidRPr="00AA7EB2">
              <w:rPr>
                <w:sz w:val="24"/>
                <w:szCs w:val="24"/>
              </w:rPr>
              <w:t>13,14</w:t>
            </w:r>
          </w:p>
        </w:tc>
        <w:tc>
          <w:tcPr>
            <w:tcW w:w="1494" w:type="pct"/>
          </w:tcPr>
          <w:p w:rsidR="005644A8" w:rsidRPr="00B8314D" w:rsidRDefault="005644A8" w:rsidP="00BA6CF8">
            <w:pPr>
              <w:pStyle w:val="21"/>
              <w:tabs>
                <w:tab w:val="left" w:pos="0"/>
              </w:tabs>
              <w:spacing w:after="0" w:line="240" w:lineRule="auto"/>
              <w:ind w:left="74"/>
              <w:jc w:val="left"/>
            </w:pPr>
            <w:r w:rsidRPr="005644A8">
              <w:rPr>
                <w:sz w:val="24"/>
                <w:szCs w:val="24"/>
              </w:rPr>
              <w:t>У</w:t>
            </w:r>
            <w:proofErr w:type="gramStart"/>
            <w:r w:rsidRPr="005644A8">
              <w:rPr>
                <w:sz w:val="24"/>
                <w:szCs w:val="24"/>
              </w:rPr>
              <w:t>2</w:t>
            </w:r>
            <w:proofErr w:type="gramEnd"/>
            <w:r w:rsidRPr="005644A8">
              <w:rPr>
                <w:sz w:val="24"/>
                <w:szCs w:val="24"/>
              </w:rPr>
              <w:t>. Анализировать поведение работников.</w:t>
            </w:r>
          </w:p>
        </w:tc>
      </w:tr>
      <w:tr w:rsidR="005644A8" w:rsidRPr="00B8314D" w:rsidTr="005644A8">
        <w:trPr>
          <w:trHeight w:val="843"/>
          <w:jc w:val="center"/>
        </w:trPr>
        <w:tc>
          <w:tcPr>
            <w:tcW w:w="528" w:type="pct"/>
            <w:vMerge w:val="restart"/>
          </w:tcPr>
          <w:p w:rsidR="005644A8" w:rsidRPr="005644A8" w:rsidRDefault="005644A8" w:rsidP="00877E55">
            <w:pPr>
              <w:ind w:left="0"/>
              <w:jc w:val="center"/>
              <w:rPr>
                <w:sz w:val="24"/>
                <w:szCs w:val="24"/>
              </w:rPr>
            </w:pPr>
            <w:r w:rsidRPr="005644A8">
              <w:rPr>
                <w:sz w:val="24"/>
                <w:szCs w:val="24"/>
              </w:rPr>
              <w:t>УК-3</w:t>
            </w:r>
          </w:p>
        </w:tc>
        <w:tc>
          <w:tcPr>
            <w:tcW w:w="819" w:type="pct"/>
            <w:vMerge w:val="restart"/>
          </w:tcPr>
          <w:p w:rsidR="005644A8" w:rsidRPr="005644A8" w:rsidRDefault="005644A8" w:rsidP="00877E55">
            <w:pPr>
              <w:ind w:left="0"/>
              <w:rPr>
                <w:sz w:val="24"/>
                <w:szCs w:val="24"/>
              </w:rPr>
            </w:pPr>
            <w:proofErr w:type="gramStart"/>
            <w:r w:rsidRPr="005644A8">
              <w:rPr>
                <w:sz w:val="24"/>
                <w:szCs w:val="24"/>
              </w:rPr>
              <w:t>Способен</w:t>
            </w:r>
            <w:proofErr w:type="gramEnd"/>
            <w:r w:rsidRPr="005644A8">
              <w:rPr>
                <w:sz w:val="24"/>
                <w:szCs w:val="24"/>
              </w:rPr>
              <w:t xml:space="preserve"> организовывать и руководить работой команды, вырабатывая командную стратегию </w:t>
            </w:r>
            <w:r w:rsidRPr="005644A8">
              <w:rPr>
                <w:sz w:val="24"/>
                <w:szCs w:val="24"/>
              </w:rPr>
              <w:lastRenderedPageBreak/>
              <w:t>для достижения поставленной цели</w:t>
            </w:r>
          </w:p>
        </w:tc>
        <w:tc>
          <w:tcPr>
            <w:tcW w:w="734" w:type="pct"/>
            <w:vMerge w:val="restart"/>
          </w:tcPr>
          <w:p w:rsidR="005644A8" w:rsidRDefault="005644A8" w:rsidP="005644A8">
            <w:pPr>
              <w:ind w:left="0"/>
              <w:rPr>
                <w:rFonts w:eastAsia="Calibri"/>
                <w:sz w:val="22"/>
              </w:rPr>
            </w:pPr>
            <w:r w:rsidRPr="00AD7D3E">
              <w:rPr>
                <w:rFonts w:eastAsia="Calibri"/>
                <w:sz w:val="22"/>
              </w:rPr>
              <w:lastRenderedPageBreak/>
              <w:t>ИУК-3.2</w:t>
            </w:r>
          </w:p>
          <w:p w:rsidR="005644A8" w:rsidRPr="00B8314D" w:rsidRDefault="005644A8" w:rsidP="005644A8">
            <w:pPr>
              <w:ind w:left="0"/>
            </w:pPr>
            <w:r>
              <w:rPr>
                <w:sz w:val="24"/>
                <w:szCs w:val="24"/>
              </w:rPr>
              <w:t>Ставит задачи перед членами команды, руководит ими для достижения поставленной задачи</w:t>
            </w:r>
          </w:p>
        </w:tc>
        <w:tc>
          <w:tcPr>
            <w:tcW w:w="721" w:type="pct"/>
            <w:vMerge w:val="restart"/>
          </w:tcPr>
          <w:p w:rsidR="005644A8" w:rsidRPr="00B8314D" w:rsidRDefault="005644A8" w:rsidP="005644A8">
            <w:pPr>
              <w:ind w:left="0"/>
            </w:pPr>
            <w:r>
              <w:rPr>
                <w:sz w:val="24"/>
                <w:szCs w:val="24"/>
              </w:rPr>
              <w:t>Управление персоналом автотранспортной организации</w:t>
            </w:r>
          </w:p>
        </w:tc>
        <w:tc>
          <w:tcPr>
            <w:tcW w:w="362" w:type="pct"/>
            <w:vMerge w:val="restart"/>
          </w:tcPr>
          <w:p w:rsidR="005644A8" w:rsidRPr="00B8314D" w:rsidRDefault="005644A8" w:rsidP="005644A8">
            <w:pPr>
              <w:ind w:left="0"/>
              <w:jc w:val="center"/>
            </w:pPr>
            <w:r>
              <w:t>4</w:t>
            </w:r>
          </w:p>
        </w:tc>
        <w:tc>
          <w:tcPr>
            <w:tcW w:w="342" w:type="pct"/>
          </w:tcPr>
          <w:p w:rsidR="005644A8" w:rsidRPr="00AA7EB2" w:rsidRDefault="006206E2" w:rsidP="006206E2">
            <w:pPr>
              <w:tabs>
                <w:tab w:val="left" w:pos="722"/>
              </w:tabs>
              <w:ind w:left="0"/>
              <w:jc w:val="center"/>
              <w:rPr>
                <w:sz w:val="24"/>
                <w:szCs w:val="24"/>
              </w:rPr>
            </w:pPr>
            <w:r w:rsidRPr="00AA7EB2">
              <w:rPr>
                <w:sz w:val="24"/>
                <w:szCs w:val="24"/>
              </w:rPr>
              <w:t>2</w:t>
            </w:r>
            <w:r w:rsidR="00237C7E" w:rsidRPr="00AA7EB2">
              <w:rPr>
                <w:sz w:val="24"/>
                <w:szCs w:val="24"/>
              </w:rPr>
              <w:t>,19</w:t>
            </w:r>
          </w:p>
        </w:tc>
        <w:tc>
          <w:tcPr>
            <w:tcW w:w="1494" w:type="pct"/>
          </w:tcPr>
          <w:p w:rsidR="005644A8" w:rsidRPr="00B8314D" w:rsidRDefault="005644A8" w:rsidP="00BA6CF8">
            <w:pPr>
              <w:pStyle w:val="Default"/>
              <w:tabs>
                <w:tab w:val="left" w:pos="0"/>
              </w:tabs>
              <w:spacing w:after="57"/>
              <w:ind w:left="74"/>
              <w:jc w:val="left"/>
            </w:pPr>
            <w:r w:rsidRPr="005644A8">
              <w:t>З</w:t>
            </w:r>
            <w:proofErr w:type="gramStart"/>
            <w:r w:rsidRPr="005644A8">
              <w:t>1</w:t>
            </w:r>
            <w:proofErr w:type="gramEnd"/>
            <w:r w:rsidRPr="005644A8">
              <w:t>. Систему управления персоналом автотранспортной организации, включая кадровое администрирование.</w:t>
            </w:r>
          </w:p>
        </w:tc>
      </w:tr>
      <w:tr w:rsidR="005644A8" w:rsidRPr="00B8314D" w:rsidTr="005644A8">
        <w:trPr>
          <w:trHeight w:val="1459"/>
          <w:jc w:val="center"/>
        </w:trPr>
        <w:tc>
          <w:tcPr>
            <w:tcW w:w="528" w:type="pct"/>
            <w:vMerge/>
          </w:tcPr>
          <w:p w:rsidR="005644A8" w:rsidRPr="005644A8" w:rsidRDefault="005644A8" w:rsidP="00877E55">
            <w:pPr>
              <w:jc w:val="center"/>
            </w:pPr>
          </w:p>
        </w:tc>
        <w:tc>
          <w:tcPr>
            <w:tcW w:w="819" w:type="pct"/>
            <w:vMerge/>
          </w:tcPr>
          <w:p w:rsidR="005644A8" w:rsidRPr="005644A8" w:rsidRDefault="005644A8" w:rsidP="00877E55"/>
        </w:tc>
        <w:tc>
          <w:tcPr>
            <w:tcW w:w="734" w:type="pct"/>
            <w:vMerge/>
          </w:tcPr>
          <w:p w:rsidR="005644A8" w:rsidRPr="00AD7D3E" w:rsidRDefault="005644A8" w:rsidP="005644A8">
            <w:pPr>
              <w:rPr>
                <w:rFonts w:eastAsia="Calibri"/>
                <w:sz w:val="22"/>
              </w:rPr>
            </w:pPr>
          </w:p>
        </w:tc>
        <w:tc>
          <w:tcPr>
            <w:tcW w:w="721" w:type="pct"/>
            <w:vMerge/>
          </w:tcPr>
          <w:p w:rsidR="005644A8" w:rsidRDefault="005644A8" w:rsidP="005644A8"/>
        </w:tc>
        <w:tc>
          <w:tcPr>
            <w:tcW w:w="362" w:type="pct"/>
            <w:vMerge/>
          </w:tcPr>
          <w:p w:rsidR="005644A8" w:rsidRDefault="005644A8" w:rsidP="005644A8">
            <w:pPr>
              <w:jc w:val="center"/>
            </w:pPr>
          </w:p>
        </w:tc>
        <w:tc>
          <w:tcPr>
            <w:tcW w:w="342" w:type="pct"/>
          </w:tcPr>
          <w:p w:rsidR="005644A8" w:rsidRPr="00AA7EB2" w:rsidRDefault="006206E2" w:rsidP="006206E2">
            <w:pPr>
              <w:tabs>
                <w:tab w:val="left" w:pos="722"/>
              </w:tabs>
              <w:ind w:left="0"/>
              <w:jc w:val="center"/>
              <w:rPr>
                <w:sz w:val="24"/>
                <w:szCs w:val="24"/>
              </w:rPr>
            </w:pPr>
            <w:r w:rsidRPr="00AA7EB2">
              <w:rPr>
                <w:sz w:val="24"/>
                <w:szCs w:val="24"/>
              </w:rPr>
              <w:t>8</w:t>
            </w:r>
          </w:p>
        </w:tc>
        <w:tc>
          <w:tcPr>
            <w:tcW w:w="1494" w:type="pct"/>
          </w:tcPr>
          <w:p w:rsidR="005644A8" w:rsidRPr="005644A8" w:rsidRDefault="005644A8" w:rsidP="005644A8">
            <w:pPr>
              <w:pStyle w:val="Default"/>
              <w:tabs>
                <w:tab w:val="left" w:pos="0"/>
              </w:tabs>
              <w:spacing w:after="57"/>
              <w:ind w:left="74"/>
              <w:jc w:val="left"/>
            </w:pPr>
            <w:r w:rsidRPr="005644A8">
              <w:t>З</w:t>
            </w:r>
            <w:proofErr w:type="gramStart"/>
            <w:r w:rsidRPr="005644A8">
              <w:t>2</w:t>
            </w:r>
            <w:proofErr w:type="gramEnd"/>
            <w:r w:rsidRPr="005644A8">
              <w:t xml:space="preserve">. Кадровые технологии, обеспечивающие требуемые характеристики, </w:t>
            </w:r>
            <w:proofErr w:type="spellStart"/>
            <w:r w:rsidRPr="005644A8">
              <w:t>востребованность</w:t>
            </w:r>
            <w:proofErr w:type="spellEnd"/>
            <w:r w:rsidRPr="005644A8">
              <w:t xml:space="preserve"> возможностей персонала и получение персональной информации.</w:t>
            </w:r>
          </w:p>
        </w:tc>
      </w:tr>
      <w:tr w:rsidR="005644A8" w:rsidRPr="00B8314D" w:rsidTr="005644A8">
        <w:trPr>
          <w:trHeight w:val="754"/>
          <w:jc w:val="center"/>
        </w:trPr>
        <w:tc>
          <w:tcPr>
            <w:tcW w:w="528" w:type="pct"/>
            <w:vMerge/>
          </w:tcPr>
          <w:p w:rsidR="005644A8" w:rsidRPr="005644A8" w:rsidRDefault="005644A8" w:rsidP="00877E55">
            <w:pPr>
              <w:jc w:val="center"/>
            </w:pPr>
          </w:p>
        </w:tc>
        <w:tc>
          <w:tcPr>
            <w:tcW w:w="819" w:type="pct"/>
            <w:vMerge/>
          </w:tcPr>
          <w:p w:rsidR="005644A8" w:rsidRPr="005644A8" w:rsidRDefault="005644A8" w:rsidP="00877E55"/>
        </w:tc>
        <w:tc>
          <w:tcPr>
            <w:tcW w:w="734" w:type="pct"/>
            <w:vMerge/>
          </w:tcPr>
          <w:p w:rsidR="005644A8" w:rsidRPr="00AD7D3E" w:rsidRDefault="005644A8" w:rsidP="005644A8">
            <w:pPr>
              <w:rPr>
                <w:rFonts w:eastAsia="Calibri"/>
                <w:sz w:val="22"/>
              </w:rPr>
            </w:pPr>
          </w:p>
        </w:tc>
        <w:tc>
          <w:tcPr>
            <w:tcW w:w="721" w:type="pct"/>
            <w:vMerge/>
          </w:tcPr>
          <w:p w:rsidR="005644A8" w:rsidRDefault="005644A8" w:rsidP="005644A8"/>
        </w:tc>
        <w:tc>
          <w:tcPr>
            <w:tcW w:w="362" w:type="pct"/>
            <w:vMerge/>
          </w:tcPr>
          <w:p w:rsidR="005644A8" w:rsidRDefault="005644A8" w:rsidP="005644A8">
            <w:pPr>
              <w:jc w:val="center"/>
            </w:pPr>
          </w:p>
        </w:tc>
        <w:tc>
          <w:tcPr>
            <w:tcW w:w="342" w:type="pct"/>
          </w:tcPr>
          <w:p w:rsidR="005644A8" w:rsidRPr="00AA7EB2" w:rsidRDefault="006206E2" w:rsidP="006206E2">
            <w:pPr>
              <w:tabs>
                <w:tab w:val="left" w:pos="722"/>
              </w:tabs>
              <w:ind w:left="0"/>
              <w:jc w:val="center"/>
              <w:rPr>
                <w:sz w:val="24"/>
                <w:szCs w:val="24"/>
              </w:rPr>
            </w:pPr>
            <w:r w:rsidRPr="00AA7EB2">
              <w:rPr>
                <w:sz w:val="24"/>
                <w:szCs w:val="24"/>
              </w:rPr>
              <w:t>12</w:t>
            </w:r>
            <w:r w:rsidR="00237C7E" w:rsidRPr="00AA7EB2">
              <w:rPr>
                <w:sz w:val="24"/>
                <w:szCs w:val="24"/>
              </w:rPr>
              <w:t>,18</w:t>
            </w:r>
          </w:p>
        </w:tc>
        <w:tc>
          <w:tcPr>
            <w:tcW w:w="1494" w:type="pct"/>
          </w:tcPr>
          <w:p w:rsidR="005644A8" w:rsidRPr="005644A8" w:rsidRDefault="005644A8" w:rsidP="005644A8">
            <w:pPr>
              <w:pStyle w:val="Default"/>
              <w:tabs>
                <w:tab w:val="left" w:pos="0"/>
              </w:tabs>
              <w:spacing w:after="57"/>
              <w:ind w:left="74"/>
              <w:jc w:val="left"/>
            </w:pPr>
            <w:r w:rsidRPr="005644A8">
              <w:t>У</w:t>
            </w:r>
            <w:proofErr w:type="gramStart"/>
            <w:r w:rsidRPr="005644A8">
              <w:t>1</w:t>
            </w:r>
            <w:proofErr w:type="gramEnd"/>
            <w:r w:rsidRPr="005644A8">
              <w:t>. Применять методы управления персоналом автотранспортной организации.</w:t>
            </w:r>
          </w:p>
        </w:tc>
      </w:tr>
      <w:tr w:rsidR="005644A8" w:rsidRPr="00B8314D" w:rsidTr="005644A8">
        <w:trPr>
          <w:trHeight w:val="1136"/>
          <w:jc w:val="center"/>
        </w:trPr>
        <w:tc>
          <w:tcPr>
            <w:tcW w:w="528" w:type="pct"/>
            <w:vMerge/>
          </w:tcPr>
          <w:p w:rsidR="005644A8" w:rsidRPr="005644A8" w:rsidRDefault="005644A8" w:rsidP="00877E55">
            <w:pPr>
              <w:jc w:val="center"/>
            </w:pPr>
          </w:p>
        </w:tc>
        <w:tc>
          <w:tcPr>
            <w:tcW w:w="819" w:type="pct"/>
            <w:vMerge/>
          </w:tcPr>
          <w:p w:rsidR="005644A8" w:rsidRPr="005644A8" w:rsidRDefault="005644A8" w:rsidP="00877E55"/>
        </w:tc>
        <w:tc>
          <w:tcPr>
            <w:tcW w:w="734" w:type="pct"/>
            <w:vMerge/>
          </w:tcPr>
          <w:p w:rsidR="005644A8" w:rsidRPr="00AD7D3E" w:rsidRDefault="005644A8" w:rsidP="005644A8">
            <w:pPr>
              <w:rPr>
                <w:rFonts w:eastAsia="Calibri"/>
                <w:sz w:val="22"/>
              </w:rPr>
            </w:pPr>
          </w:p>
        </w:tc>
        <w:tc>
          <w:tcPr>
            <w:tcW w:w="721" w:type="pct"/>
            <w:vMerge/>
          </w:tcPr>
          <w:p w:rsidR="005644A8" w:rsidRDefault="005644A8" w:rsidP="005644A8"/>
        </w:tc>
        <w:tc>
          <w:tcPr>
            <w:tcW w:w="362" w:type="pct"/>
            <w:vMerge/>
          </w:tcPr>
          <w:p w:rsidR="005644A8" w:rsidRDefault="005644A8" w:rsidP="005644A8">
            <w:pPr>
              <w:jc w:val="center"/>
            </w:pPr>
          </w:p>
        </w:tc>
        <w:tc>
          <w:tcPr>
            <w:tcW w:w="342" w:type="pct"/>
          </w:tcPr>
          <w:p w:rsidR="005644A8" w:rsidRPr="00AA7EB2" w:rsidRDefault="00237C7E" w:rsidP="006206E2">
            <w:pPr>
              <w:tabs>
                <w:tab w:val="left" w:pos="722"/>
              </w:tabs>
              <w:ind w:left="0"/>
              <w:jc w:val="center"/>
              <w:rPr>
                <w:sz w:val="24"/>
                <w:szCs w:val="24"/>
              </w:rPr>
            </w:pPr>
            <w:r w:rsidRPr="00AA7EB2">
              <w:rPr>
                <w:sz w:val="24"/>
                <w:szCs w:val="24"/>
              </w:rPr>
              <w:t>16,17,20</w:t>
            </w:r>
          </w:p>
        </w:tc>
        <w:tc>
          <w:tcPr>
            <w:tcW w:w="1494" w:type="pct"/>
          </w:tcPr>
          <w:p w:rsidR="005644A8" w:rsidRPr="005644A8" w:rsidRDefault="005644A8" w:rsidP="005644A8">
            <w:pPr>
              <w:pStyle w:val="Default"/>
              <w:tabs>
                <w:tab w:val="left" w:pos="0"/>
              </w:tabs>
              <w:spacing w:after="57"/>
              <w:ind w:left="74"/>
            </w:pPr>
            <w:r w:rsidRPr="005644A8">
              <w:t>У</w:t>
            </w:r>
            <w:proofErr w:type="gramStart"/>
            <w:r w:rsidRPr="005644A8">
              <w:t>2</w:t>
            </w:r>
            <w:proofErr w:type="gramEnd"/>
            <w:r w:rsidRPr="005644A8">
              <w:t>. Разрабатывать мероприятия по привлечению, отбору, адаптации, обучению, мотивации и стимулированию персонала.</w:t>
            </w:r>
          </w:p>
        </w:tc>
      </w:tr>
    </w:tbl>
    <w:p w:rsidR="00FF06BE" w:rsidRPr="00B8314D" w:rsidRDefault="00FF06BE" w:rsidP="00B37E91">
      <w:pPr>
        <w:jc w:val="center"/>
        <w:rPr>
          <w:sz w:val="28"/>
          <w:szCs w:val="28"/>
        </w:rPr>
      </w:pPr>
      <w:r w:rsidRPr="00B8314D">
        <w:rPr>
          <w:sz w:val="28"/>
          <w:szCs w:val="28"/>
        </w:rPr>
        <w:t>Таблица 3. Распределение заданий по типам и уровням сложности</w:t>
      </w:r>
    </w:p>
    <w:tbl>
      <w:tblPr>
        <w:tblStyle w:val="a6"/>
        <w:tblW w:w="0" w:type="auto"/>
        <w:tblLayout w:type="fixed"/>
        <w:tblLook w:val="04A0"/>
      </w:tblPr>
      <w:tblGrid>
        <w:gridCol w:w="1498"/>
        <w:gridCol w:w="2012"/>
        <w:gridCol w:w="1042"/>
        <w:gridCol w:w="1935"/>
        <w:gridCol w:w="1684"/>
        <w:gridCol w:w="1400"/>
      </w:tblGrid>
      <w:tr w:rsidR="00926B50" w:rsidRPr="00B8314D" w:rsidTr="009E490D">
        <w:tc>
          <w:tcPr>
            <w:tcW w:w="1498" w:type="dxa"/>
          </w:tcPr>
          <w:p w:rsidR="00906BDD" w:rsidRPr="00B8314D" w:rsidRDefault="00906BDD" w:rsidP="00FF06BE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Код компетенции</w:t>
            </w:r>
          </w:p>
        </w:tc>
        <w:tc>
          <w:tcPr>
            <w:tcW w:w="2012" w:type="dxa"/>
          </w:tcPr>
          <w:p w:rsidR="00906BDD" w:rsidRPr="00B8314D" w:rsidRDefault="00906BDD" w:rsidP="00FF06BE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 xml:space="preserve">Индикатор </w:t>
            </w:r>
            <w:proofErr w:type="spellStart"/>
            <w:r w:rsidRPr="00B8314D">
              <w:rPr>
                <w:sz w:val="24"/>
                <w:szCs w:val="24"/>
              </w:rPr>
              <w:t>сформирован</w:t>
            </w:r>
            <w:r w:rsidR="009E490D" w:rsidRPr="00B8314D">
              <w:rPr>
                <w:sz w:val="24"/>
                <w:szCs w:val="24"/>
              </w:rPr>
              <w:t>-</w:t>
            </w:r>
            <w:r w:rsidRPr="00B8314D">
              <w:rPr>
                <w:sz w:val="24"/>
                <w:szCs w:val="24"/>
              </w:rPr>
              <w:t>ности</w:t>
            </w:r>
            <w:proofErr w:type="spellEnd"/>
            <w:r w:rsidRPr="00B8314D">
              <w:rPr>
                <w:sz w:val="24"/>
                <w:szCs w:val="24"/>
              </w:rPr>
              <w:t xml:space="preserve"> компетенции</w:t>
            </w:r>
          </w:p>
        </w:tc>
        <w:tc>
          <w:tcPr>
            <w:tcW w:w="1042" w:type="dxa"/>
          </w:tcPr>
          <w:p w:rsidR="00906BDD" w:rsidRPr="00B8314D" w:rsidRDefault="00906BDD" w:rsidP="00FF06BE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1935" w:type="dxa"/>
          </w:tcPr>
          <w:p w:rsidR="00906BDD" w:rsidRPr="00B8314D" w:rsidRDefault="00906BDD" w:rsidP="00FF06BE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Тип задания</w:t>
            </w:r>
          </w:p>
        </w:tc>
        <w:tc>
          <w:tcPr>
            <w:tcW w:w="1684" w:type="dxa"/>
          </w:tcPr>
          <w:p w:rsidR="00906BDD" w:rsidRPr="00B8314D" w:rsidRDefault="00906BDD" w:rsidP="00FF06BE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1400" w:type="dxa"/>
          </w:tcPr>
          <w:p w:rsidR="00906BDD" w:rsidRPr="00B8314D" w:rsidRDefault="00906BDD" w:rsidP="00FF06BE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Время выполнения задания (мин.)</w:t>
            </w:r>
          </w:p>
        </w:tc>
      </w:tr>
      <w:tr w:rsidR="00237C7E" w:rsidRPr="00B8314D" w:rsidTr="009E490D">
        <w:tc>
          <w:tcPr>
            <w:tcW w:w="1498" w:type="dxa"/>
            <w:vMerge w:val="restart"/>
          </w:tcPr>
          <w:p w:rsidR="00237C7E" w:rsidRPr="00B8314D" w:rsidRDefault="00237C7E" w:rsidP="003A7723">
            <w:pPr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Cs w:val="28"/>
              </w:rPr>
              <w:t>УК-3</w:t>
            </w:r>
          </w:p>
        </w:tc>
        <w:tc>
          <w:tcPr>
            <w:tcW w:w="2012" w:type="dxa"/>
            <w:vMerge w:val="restart"/>
          </w:tcPr>
          <w:p w:rsidR="00237C7E" w:rsidRDefault="00237C7E" w:rsidP="003A7723">
            <w:pPr>
              <w:ind w:left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ИУК-3.1</w:t>
            </w:r>
          </w:p>
          <w:p w:rsidR="00237C7E" w:rsidRDefault="00237C7E" w:rsidP="003A7723">
            <w:pPr>
              <w:ind w:left="0"/>
              <w:jc w:val="center"/>
              <w:rPr>
                <w:rFonts w:eastAsia="Calibri"/>
                <w:sz w:val="22"/>
              </w:rPr>
            </w:pPr>
          </w:p>
          <w:p w:rsidR="00237C7E" w:rsidRPr="00B8314D" w:rsidRDefault="00237C7E" w:rsidP="003A7723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237C7E" w:rsidRPr="00B8314D" w:rsidRDefault="00237C7E" w:rsidP="009E490D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</w:t>
            </w:r>
          </w:p>
        </w:tc>
        <w:tc>
          <w:tcPr>
            <w:tcW w:w="1935" w:type="dxa"/>
          </w:tcPr>
          <w:p w:rsidR="00237C7E" w:rsidRPr="00B8314D" w:rsidRDefault="00237C7E" w:rsidP="00906BDD">
            <w:pPr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Закрытый</w:t>
            </w:r>
          </w:p>
        </w:tc>
        <w:tc>
          <w:tcPr>
            <w:tcW w:w="1684" w:type="dxa"/>
          </w:tcPr>
          <w:p w:rsidR="00237C7E" w:rsidRPr="00B8314D" w:rsidRDefault="00237C7E" w:rsidP="00906BDD">
            <w:pPr>
              <w:ind w:left="0"/>
            </w:pPr>
            <w:r w:rsidRPr="00B8314D">
              <w:rPr>
                <w:sz w:val="24"/>
                <w:szCs w:val="24"/>
              </w:rPr>
              <w:t>Базовый</w:t>
            </w:r>
          </w:p>
        </w:tc>
        <w:tc>
          <w:tcPr>
            <w:tcW w:w="1400" w:type="dxa"/>
          </w:tcPr>
          <w:p w:rsidR="00237C7E" w:rsidRPr="00B8314D" w:rsidRDefault="00237C7E" w:rsidP="008845E6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3-5</w:t>
            </w:r>
          </w:p>
        </w:tc>
      </w:tr>
      <w:tr w:rsidR="00237C7E" w:rsidRPr="00B8314D" w:rsidTr="009E490D">
        <w:tc>
          <w:tcPr>
            <w:tcW w:w="1498" w:type="dxa"/>
            <w:vMerge/>
          </w:tcPr>
          <w:p w:rsidR="00237C7E" w:rsidRPr="00B8314D" w:rsidRDefault="00237C7E" w:rsidP="00906BDD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vMerge/>
          </w:tcPr>
          <w:p w:rsidR="00237C7E" w:rsidRPr="00B8314D" w:rsidRDefault="00237C7E" w:rsidP="00906BDD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237C7E" w:rsidRPr="00B8314D" w:rsidRDefault="00237C7E" w:rsidP="004C1513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3</w:t>
            </w:r>
          </w:p>
        </w:tc>
        <w:tc>
          <w:tcPr>
            <w:tcW w:w="1935" w:type="dxa"/>
          </w:tcPr>
          <w:p w:rsidR="00237C7E" w:rsidRPr="00B8314D" w:rsidRDefault="00237C7E" w:rsidP="004C1513">
            <w:pPr>
              <w:ind w:left="0"/>
            </w:pPr>
            <w:r w:rsidRPr="00B8314D">
              <w:rPr>
                <w:sz w:val="24"/>
                <w:szCs w:val="24"/>
              </w:rPr>
              <w:t>Закрытый</w:t>
            </w:r>
          </w:p>
        </w:tc>
        <w:tc>
          <w:tcPr>
            <w:tcW w:w="1684" w:type="dxa"/>
          </w:tcPr>
          <w:p w:rsidR="00237C7E" w:rsidRPr="00B8314D" w:rsidRDefault="00237C7E" w:rsidP="004C1513">
            <w:pPr>
              <w:ind w:left="0"/>
            </w:pPr>
            <w:r w:rsidRPr="00B8314D">
              <w:rPr>
                <w:sz w:val="24"/>
                <w:szCs w:val="24"/>
              </w:rPr>
              <w:t>Базовый</w:t>
            </w:r>
          </w:p>
        </w:tc>
        <w:tc>
          <w:tcPr>
            <w:tcW w:w="1400" w:type="dxa"/>
          </w:tcPr>
          <w:p w:rsidR="00237C7E" w:rsidRPr="00B8314D" w:rsidRDefault="00237C7E" w:rsidP="004C1513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3-5</w:t>
            </w:r>
          </w:p>
        </w:tc>
      </w:tr>
      <w:tr w:rsidR="00237C7E" w:rsidRPr="00B8314D" w:rsidTr="009E490D">
        <w:tc>
          <w:tcPr>
            <w:tcW w:w="1498" w:type="dxa"/>
            <w:vMerge/>
          </w:tcPr>
          <w:p w:rsidR="00237C7E" w:rsidRPr="00B8314D" w:rsidRDefault="00237C7E" w:rsidP="00906BDD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012" w:type="dxa"/>
            <w:vMerge/>
          </w:tcPr>
          <w:p w:rsidR="00237C7E" w:rsidRPr="00B8314D" w:rsidRDefault="00237C7E" w:rsidP="00906BDD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237C7E" w:rsidRPr="00B8314D" w:rsidRDefault="00237C7E" w:rsidP="00931EEA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4</w:t>
            </w:r>
          </w:p>
        </w:tc>
        <w:tc>
          <w:tcPr>
            <w:tcW w:w="1935" w:type="dxa"/>
          </w:tcPr>
          <w:p w:rsidR="00237C7E" w:rsidRPr="00B8314D" w:rsidRDefault="00237C7E" w:rsidP="00931EEA">
            <w:pPr>
              <w:ind w:left="0"/>
            </w:pPr>
            <w:r w:rsidRPr="00B8314D">
              <w:rPr>
                <w:sz w:val="24"/>
                <w:szCs w:val="24"/>
              </w:rPr>
              <w:t>Закрытый</w:t>
            </w:r>
          </w:p>
        </w:tc>
        <w:tc>
          <w:tcPr>
            <w:tcW w:w="1684" w:type="dxa"/>
          </w:tcPr>
          <w:p w:rsidR="00237C7E" w:rsidRPr="00B8314D" w:rsidRDefault="00237C7E" w:rsidP="00931EEA">
            <w:pPr>
              <w:ind w:left="0"/>
            </w:pPr>
            <w:r w:rsidRPr="00B8314D">
              <w:rPr>
                <w:sz w:val="24"/>
                <w:szCs w:val="24"/>
              </w:rPr>
              <w:t>Базовый</w:t>
            </w:r>
          </w:p>
        </w:tc>
        <w:tc>
          <w:tcPr>
            <w:tcW w:w="1400" w:type="dxa"/>
          </w:tcPr>
          <w:p w:rsidR="00237C7E" w:rsidRPr="00B8314D" w:rsidRDefault="00237C7E" w:rsidP="00931EEA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3-5</w:t>
            </w:r>
          </w:p>
        </w:tc>
      </w:tr>
      <w:tr w:rsidR="00237C7E" w:rsidRPr="00B8314D" w:rsidTr="009E490D">
        <w:tc>
          <w:tcPr>
            <w:tcW w:w="1498" w:type="dxa"/>
            <w:vMerge/>
          </w:tcPr>
          <w:p w:rsidR="00237C7E" w:rsidRPr="00B8314D" w:rsidRDefault="00237C7E" w:rsidP="00906BDD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012" w:type="dxa"/>
            <w:vMerge/>
          </w:tcPr>
          <w:p w:rsidR="00237C7E" w:rsidRPr="00B8314D" w:rsidRDefault="00237C7E" w:rsidP="00906BDD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237C7E" w:rsidRPr="00B8314D" w:rsidRDefault="00237C7E" w:rsidP="001C4F93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5</w:t>
            </w:r>
          </w:p>
        </w:tc>
        <w:tc>
          <w:tcPr>
            <w:tcW w:w="1935" w:type="dxa"/>
          </w:tcPr>
          <w:p w:rsidR="00237C7E" w:rsidRPr="00B8314D" w:rsidRDefault="00237C7E" w:rsidP="001C4F93">
            <w:pPr>
              <w:ind w:left="0"/>
            </w:pPr>
            <w:r w:rsidRPr="00B8314D">
              <w:rPr>
                <w:sz w:val="24"/>
                <w:szCs w:val="24"/>
              </w:rPr>
              <w:t>Закрытый</w:t>
            </w:r>
          </w:p>
        </w:tc>
        <w:tc>
          <w:tcPr>
            <w:tcW w:w="1684" w:type="dxa"/>
          </w:tcPr>
          <w:p w:rsidR="00237C7E" w:rsidRPr="00B8314D" w:rsidRDefault="00237C7E" w:rsidP="001C4F93">
            <w:pPr>
              <w:ind w:left="0"/>
            </w:pPr>
            <w:r w:rsidRPr="00B8314D">
              <w:rPr>
                <w:sz w:val="24"/>
                <w:szCs w:val="24"/>
              </w:rPr>
              <w:t>Базовый</w:t>
            </w:r>
          </w:p>
        </w:tc>
        <w:tc>
          <w:tcPr>
            <w:tcW w:w="1400" w:type="dxa"/>
          </w:tcPr>
          <w:p w:rsidR="00237C7E" w:rsidRPr="00B8314D" w:rsidRDefault="00237C7E" w:rsidP="001C4F93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3-5</w:t>
            </w:r>
          </w:p>
        </w:tc>
      </w:tr>
      <w:tr w:rsidR="00237C7E" w:rsidRPr="00B8314D" w:rsidTr="009E490D">
        <w:tc>
          <w:tcPr>
            <w:tcW w:w="1498" w:type="dxa"/>
            <w:vMerge/>
          </w:tcPr>
          <w:p w:rsidR="00237C7E" w:rsidRPr="00B8314D" w:rsidRDefault="00237C7E" w:rsidP="00906BDD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012" w:type="dxa"/>
            <w:vMerge/>
          </w:tcPr>
          <w:p w:rsidR="00237C7E" w:rsidRPr="00B8314D" w:rsidRDefault="00237C7E" w:rsidP="00906BDD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237C7E" w:rsidRPr="00B8314D" w:rsidRDefault="00237C7E" w:rsidP="001C4F93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6</w:t>
            </w:r>
          </w:p>
        </w:tc>
        <w:tc>
          <w:tcPr>
            <w:tcW w:w="1935" w:type="dxa"/>
          </w:tcPr>
          <w:p w:rsidR="00237C7E" w:rsidRPr="00B8314D" w:rsidRDefault="00237C7E" w:rsidP="001C4F93">
            <w:pPr>
              <w:ind w:left="0"/>
            </w:pPr>
            <w:r w:rsidRPr="00B8314D">
              <w:rPr>
                <w:sz w:val="24"/>
                <w:szCs w:val="24"/>
              </w:rPr>
              <w:t>Закрытый</w:t>
            </w:r>
          </w:p>
        </w:tc>
        <w:tc>
          <w:tcPr>
            <w:tcW w:w="1684" w:type="dxa"/>
          </w:tcPr>
          <w:p w:rsidR="00237C7E" w:rsidRPr="00B8314D" w:rsidRDefault="00237C7E" w:rsidP="001C4F93">
            <w:pPr>
              <w:ind w:left="0"/>
            </w:pPr>
            <w:r w:rsidRPr="00B8314D">
              <w:rPr>
                <w:sz w:val="24"/>
                <w:szCs w:val="24"/>
              </w:rPr>
              <w:t>Базовый</w:t>
            </w:r>
          </w:p>
        </w:tc>
        <w:tc>
          <w:tcPr>
            <w:tcW w:w="1400" w:type="dxa"/>
          </w:tcPr>
          <w:p w:rsidR="00237C7E" w:rsidRPr="00B8314D" w:rsidRDefault="00237C7E" w:rsidP="001C4F93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3-5</w:t>
            </w:r>
          </w:p>
        </w:tc>
      </w:tr>
      <w:tr w:rsidR="00237C7E" w:rsidRPr="00B8314D" w:rsidTr="009E490D">
        <w:tc>
          <w:tcPr>
            <w:tcW w:w="1498" w:type="dxa"/>
            <w:vMerge/>
          </w:tcPr>
          <w:p w:rsidR="00237C7E" w:rsidRPr="00B8314D" w:rsidRDefault="00237C7E" w:rsidP="00906BDD">
            <w:pPr>
              <w:ind w:left="0"/>
            </w:pPr>
          </w:p>
        </w:tc>
        <w:tc>
          <w:tcPr>
            <w:tcW w:w="2012" w:type="dxa"/>
            <w:vMerge/>
          </w:tcPr>
          <w:p w:rsidR="00237C7E" w:rsidRPr="00B8314D" w:rsidRDefault="00237C7E" w:rsidP="00906BDD">
            <w:pPr>
              <w:ind w:left="0"/>
            </w:pPr>
          </w:p>
        </w:tc>
        <w:tc>
          <w:tcPr>
            <w:tcW w:w="1042" w:type="dxa"/>
          </w:tcPr>
          <w:p w:rsidR="00237C7E" w:rsidRPr="00B8314D" w:rsidRDefault="00237C7E" w:rsidP="00711F54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7</w:t>
            </w:r>
          </w:p>
        </w:tc>
        <w:tc>
          <w:tcPr>
            <w:tcW w:w="1935" w:type="dxa"/>
          </w:tcPr>
          <w:p w:rsidR="00237C7E" w:rsidRPr="00B8314D" w:rsidRDefault="00237C7E" w:rsidP="00711F54">
            <w:pPr>
              <w:ind w:left="0"/>
            </w:pPr>
            <w:r w:rsidRPr="00B8314D">
              <w:rPr>
                <w:sz w:val="24"/>
                <w:szCs w:val="24"/>
              </w:rPr>
              <w:t>Закрытый</w:t>
            </w:r>
          </w:p>
        </w:tc>
        <w:tc>
          <w:tcPr>
            <w:tcW w:w="1684" w:type="dxa"/>
          </w:tcPr>
          <w:p w:rsidR="00237C7E" w:rsidRPr="00B8314D" w:rsidRDefault="00237C7E" w:rsidP="00711F54">
            <w:pPr>
              <w:ind w:left="0"/>
            </w:pPr>
            <w:r w:rsidRPr="00B8314D">
              <w:rPr>
                <w:sz w:val="24"/>
                <w:szCs w:val="24"/>
              </w:rPr>
              <w:t>Базовый</w:t>
            </w:r>
          </w:p>
        </w:tc>
        <w:tc>
          <w:tcPr>
            <w:tcW w:w="1400" w:type="dxa"/>
          </w:tcPr>
          <w:p w:rsidR="00237C7E" w:rsidRPr="00B8314D" w:rsidRDefault="00237C7E" w:rsidP="00711F54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3-5</w:t>
            </w:r>
          </w:p>
        </w:tc>
      </w:tr>
      <w:tr w:rsidR="00237C7E" w:rsidRPr="00B8314D" w:rsidTr="009E490D">
        <w:tc>
          <w:tcPr>
            <w:tcW w:w="1498" w:type="dxa"/>
            <w:vMerge/>
          </w:tcPr>
          <w:p w:rsidR="00237C7E" w:rsidRPr="00B8314D" w:rsidRDefault="00237C7E" w:rsidP="00906BDD">
            <w:pPr>
              <w:ind w:left="0"/>
            </w:pPr>
          </w:p>
        </w:tc>
        <w:tc>
          <w:tcPr>
            <w:tcW w:w="2012" w:type="dxa"/>
            <w:vMerge/>
          </w:tcPr>
          <w:p w:rsidR="00237C7E" w:rsidRPr="00B8314D" w:rsidRDefault="00237C7E" w:rsidP="00906BDD">
            <w:pPr>
              <w:ind w:left="0"/>
            </w:pPr>
          </w:p>
        </w:tc>
        <w:tc>
          <w:tcPr>
            <w:tcW w:w="1042" w:type="dxa"/>
          </w:tcPr>
          <w:p w:rsidR="00237C7E" w:rsidRPr="00B8314D" w:rsidRDefault="00237C7E" w:rsidP="0022642E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9</w:t>
            </w:r>
          </w:p>
        </w:tc>
        <w:tc>
          <w:tcPr>
            <w:tcW w:w="1935" w:type="dxa"/>
          </w:tcPr>
          <w:p w:rsidR="00237C7E" w:rsidRPr="00B8314D" w:rsidRDefault="00237C7E" w:rsidP="0022642E">
            <w:pPr>
              <w:ind w:left="0"/>
            </w:pPr>
            <w:r w:rsidRPr="00B8314D">
              <w:rPr>
                <w:sz w:val="24"/>
                <w:szCs w:val="24"/>
              </w:rPr>
              <w:t>Закрытый</w:t>
            </w:r>
          </w:p>
        </w:tc>
        <w:tc>
          <w:tcPr>
            <w:tcW w:w="1684" w:type="dxa"/>
          </w:tcPr>
          <w:p w:rsidR="00237C7E" w:rsidRPr="00B8314D" w:rsidRDefault="00237C7E" w:rsidP="0022642E">
            <w:pPr>
              <w:ind w:left="0"/>
            </w:pPr>
            <w:r w:rsidRPr="00B8314D">
              <w:rPr>
                <w:sz w:val="24"/>
                <w:szCs w:val="24"/>
              </w:rPr>
              <w:t>Базовый</w:t>
            </w:r>
          </w:p>
        </w:tc>
        <w:tc>
          <w:tcPr>
            <w:tcW w:w="1400" w:type="dxa"/>
          </w:tcPr>
          <w:p w:rsidR="00237C7E" w:rsidRPr="00B8314D" w:rsidRDefault="00237C7E" w:rsidP="0022642E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3-5</w:t>
            </w:r>
          </w:p>
        </w:tc>
      </w:tr>
      <w:tr w:rsidR="00237C7E" w:rsidRPr="00B8314D" w:rsidTr="009E490D">
        <w:tc>
          <w:tcPr>
            <w:tcW w:w="1498" w:type="dxa"/>
            <w:vMerge/>
          </w:tcPr>
          <w:p w:rsidR="00237C7E" w:rsidRPr="00B8314D" w:rsidRDefault="00237C7E" w:rsidP="00906BDD">
            <w:pPr>
              <w:ind w:left="0"/>
            </w:pPr>
          </w:p>
        </w:tc>
        <w:tc>
          <w:tcPr>
            <w:tcW w:w="2012" w:type="dxa"/>
            <w:vMerge/>
          </w:tcPr>
          <w:p w:rsidR="00237C7E" w:rsidRPr="00B8314D" w:rsidRDefault="00237C7E" w:rsidP="00906BDD">
            <w:pPr>
              <w:ind w:left="0"/>
            </w:pPr>
          </w:p>
        </w:tc>
        <w:tc>
          <w:tcPr>
            <w:tcW w:w="1042" w:type="dxa"/>
          </w:tcPr>
          <w:p w:rsidR="00237C7E" w:rsidRPr="00B8314D" w:rsidRDefault="00237C7E" w:rsidP="0022642E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10</w:t>
            </w:r>
          </w:p>
        </w:tc>
        <w:tc>
          <w:tcPr>
            <w:tcW w:w="1935" w:type="dxa"/>
          </w:tcPr>
          <w:p w:rsidR="00237C7E" w:rsidRPr="00B8314D" w:rsidRDefault="00237C7E" w:rsidP="0022642E">
            <w:pPr>
              <w:ind w:left="0"/>
              <w:rPr>
                <w:color w:val="FF0000"/>
              </w:rPr>
            </w:pPr>
            <w:r w:rsidRPr="00B8314D">
              <w:rPr>
                <w:sz w:val="24"/>
                <w:szCs w:val="24"/>
              </w:rPr>
              <w:t>Закрытый</w:t>
            </w:r>
          </w:p>
        </w:tc>
        <w:tc>
          <w:tcPr>
            <w:tcW w:w="1684" w:type="dxa"/>
          </w:tcPr>
          <w:p w:rsidR="00237C7E" w:rsidRPr="00B8314D" w:rsidRDefault="00237C7E" w:rsidP="0022642E">
            <w:pPr>
              <w:ind w:left="0"/>
            </w:pPr>
            <w:r w:rsidRPr="00B8314D">
              <w:rPr>
                <w:sz w:val="24"/>
                <w:szCs w:val="24"/>
              </w:rPr>
              <w:t>Базовый</w:t>
            </w:r>
          </w:p>
        </w:tc>
        <w:tc>
          <w:tcPr>
            <w:tcW w:w="1400" w:type="dxa"/>
          </w:tcPr>
          <w:p w:rsidR="00237C7E" w:rsidRPr="00B8314D" w:rsidRDefault="00237C7E" w:rsidP="0022642E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3-5</w:t>
            </w:r>
          </w:p>
        </w:tc>
      </w:tr>
      <w:tr w:rsidR="00237C7E" w:rsidRPr="00B8314D" w:rsidTr="009E490D">
        <w:tc>
          <w:tcPr>
            <w:tcW w:w="1498" w:type="dxa"/>
            <w:vMerge/>
          </w:tcPr>
          <w:p w:rsidR="00237C7E" w:rsidRPr="00B8314D" w:rsidRDefault="00237C7E" w:rsidP="00906BDD"/>
        </w:tc>
        <w:tc>
          <w:tcPr>
            <w:tcW w:w="2012" w:type="dxa"/>
            <w:vMerge/>
          </w:tcPr>
          <w:p w:rsidR="00237C7E" w:rsidRPr="00B8314D" w:rsidRDefault="00237C7E" w:rsidP="00906BDD"/>
        </w:tc>
        <w:tc>
          <w:tcPr>
            <w:tcW w:w="1042" w:type="dxa"/>
          </w:tcPr>
          <w:p w:rsidR="00237C7E" w:rsidRPr="00B8314D" w:rsidRDefault="00237C7E" w:rsidP="00DA7A43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11</w:t>
            </w:r>
          </w:p>
        </w:tc>
        <w:tc>
          <w:tcPr>
            <w:tcW w:w="1935" w:type="dxa"/>
          </w:tcPr>
          <w:p w:rsidR="00237C7E" w:rsidRPr="00B8314D" w:rsidRDefault="00237C7E" w:rsidP="00DA7A43">
            <w:pPr>
              <w:ind w:left="0"/>
            </w:pPr>
            <w:r w:rsidRPr="00B8314D">
              <w:rPr>
                <w:sz w:val="24"/>
                <w:szCs w:val="24"/>
              </w:rPr>
              <w:t>Закрытый</w:t>
            </w:r>
          </w:p>
        </w:tc>
        <w:tc>
          <w:tcPr>
            <w:tcW w:w="1684" w:type="dxa"/>
          </w:tcPr>
          <w:p w:rsidR="00237C7E" w:rsidRPr="00B8314D" w:rsidRDefault="00237C7E" w:rsidP="00DA7A43">
            <w:pPr>
              <w:ind w:left="0"/>
            </w:pPr>
            <w:r w:rsidRPr="00B8314D">
              <w:rPr>
                <w:sz w:val="24"/>
                <w:szCs w:val="24"/>
              </w:rPr>
              <w:t>Повышенный</w:t>
            </w:r>
          </w:p>
        </w:tc>
        <w:tc>
          <w:tcPr>
            <w:tcW w:w="1400" w:type="dxa"/>
          </w:tcPr>
          <w:p w:rsidR="00237C7E" w:rsidRPr="00B8314D" w:rsidRDefault="00237C7E" w:rsidP="00DA7A43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10</w:t>
            </w:r>
          </w:p>
        </w:tc>
      </w:tr>
      <w:tr w:rsidR="00237C7E" w:rsidRPr="00B8314D" w:rsidTr="008D6E7C">
        <w:tc>
          <w:tcPr>
            <w:tcW w:w="1498" w:type="dxa"/>
            <w:vMerge/>
          </w:tcPr>
          <w:p w:rsidR="00237C7E" w:rsidRPr="00B8314D" w:rsidRDefault="00237C7E" w:rsidP="00906BDD"/>
        </w:tc>
        <w:tc>
          <w:tcPr>
            <w:tcW w:w="2012" w:type="dxa"/>
            <w:vMerge/>
          </w:tcPr>
          <w:p w:rsidR="00237C7E" w:rsidRPr="00B8314D" w:rsidRDefault="00237C7E" w:rsidP="00906BDD"/>
        </w:tc>
        <w:tc>
          <w:tcPr>
            <w:tcW w:w="1042" w:type="dxa"/>
          </w:tcPr>
          <w:p w:rsidR="00237C7E" w:rsidRPr="00B8314D" w:rsidRDefault="00237C7E" w:rsidP="00C32050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13</w:t>
            </w:r>
          </w:p>
        </w:tc>
        <w:tc>
          <w:tcPr>
            <w:tcW w:w="1935" w:type="dxa"/>
          </w:tcPr>
          <w:p w:rsidR="00237C7E" w:rsidRPr="00B8314D" w:rsidRDefault="00237C7E" w:rsidP="00C32050">
            <w:pPr>
              <w:ind w:left="0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Закрытый</w:t>
            </w:r>
          </w:p>
        </w:tc>
        <w:tc>
          <w:tcPr>
            <w:tcW w:w="1684" w:type="dxa"/>
          </w:tcPr>
          <w:p w:rsidR="00237C7E" w:rsidRPr="00B8314D" w:rsidRDefault="00237C7E" w:rsidP="00C32050">
            <w:pPr>
              <w:ind w:left="0"/>
            </w:pPr>
            <w:r w:rsidRPr="00B8314D">
              <w:rPr>
                <w:sz w:val="24"/>
                <w:szCs w:val="24"/>
              </w:rPr>
              <w:t>Повышенный</w:t>
            </w:r>
          </w:p>
        </w:tc>
        <w:tc>
          <w:tcPr>
            <w:tcW w:w="1400" w:type="dxa"/>
            <w:vAlign w:val="center"/>
          </w:tcPr>
          <w:p w:rsidR="00237C7E" w:rsidRPr="00B8314D" w:rsidRDefault="00237C7E" w:rsidP="00C32050">
            <w:pPr>
              <w:ind w:left="0"/>
              <w:jc w:val="center"/>
            </w:pPr>
            <w:r w:rsidRPr="00B8314D">
              <w:rPr>
                <w:sz w:val="24"/>
                <w:szCs w:val="24"/>
              </w:rPr>
              <w:t>10</w:t>
            </w:r>
          </w:p>
        </w:tc>
      </w:tr>
      <w:tr w:rsidR="00237C7E" w:rsidRPr="00B8314D" w:rsidTr="008D6E7C">
        <w:tc>
          <w:tcPr>
            <w:tcW w:w="1498" w:type="dxa"/>
            <w:vMerge/>
          </w:tcPr>
          <w:p w:rsidR="00237C7E" w:rsidRPr="00B8314D" w:rsidRDefault="00237C7E" w:rsidP="00906BDD"/>
        </w:tc>
        <w:tc>
          <w:tcPr>
            <w:tcW w:w="2012" w:type="dxa"/>
            <w:vMerge/>
          </w:tcPr>
          <w:p w:rsidR="00237C7E" w:rsidRPr="00B8314D" w:rsidRDefault="00237C7E" w:rsidP="00906BDD"/>
        </w:tc>
        <w:tc>
          <w:tcPr>
            <w:tcW w:w="1042" w:type="dxa"/>
          </w:tcPr>
          <w:p w:rsidR="00237C7E" w:rsidRPr="00B8314D" w:rsidRDefault="00237C7E" w:rsidP="00C32050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14</w:t>
            </w:r>
          </w:p>
        </w:tc>
        <w:tc>
          <w:tcPr>
            <w:tcW w:w="1935" w:type="dxa"/>
          </w:tcPr>
          <w:p w:rsidR="00237C7E" w:rsidRPr="00B8314D" w:rsidRDefault="00237C7E" w:rsidP="00C32050">
            <w:pPr>
              <w:ind w:left="0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Закрытый</w:t>
            </w:r>
          </w:p>
        </w:tc>
        <w:tc>
          <w:tcPr>
            <w:tcW w:w="1684" w:type="dxa"/>
          </w:tcPr>
          <w:p w:rsidR="00237C7E" w:rsidRPr="00B8314D" w:rsidRDefault="00237C7E" w:rsidP="00C32050">
            <w:pPr>
              <w:ind w:left="0"/>
            </w:pPr>
            <w:r w:rsidRPr="00B8314D">
              <w:rPr>
                <w:sz w:val="24"/>
                <w:szCs w:val="24"/>
              </w:rPr>
              <w:t>Повышенный</w:t>
            </w:r>
          </w:p>
        </w:tc>
        <w:tc>
          <w:tcPr>
            <w:tcW w:w="1400" w:type="dxa"/>
            <w:vAlign w:val="center"/>
          </w:tcPr>
          <w:p w:rsidR="00237C7E" w:rsidRPr="00B8314D" w:rsidRDefault="00237C7E" w:rsidP="00C32050">
            <w:pPr>
              <w:ind w:left="0"/>
              <w:jc w:val="center"/>
            </w:pPr>
            <w:r w:rsidRPr="00B8314D">
              <w:rPr>
                <w:sz w:val="24"/>
                <w:szCs w:val="24"/>
              </w:rPr>
              <w:t>10</w:t>
            </w:r>
          </w:p>
        </w:tc>
      </w:tr>
      <w:tr w:rsidR="00237C7E" w:rsidRPr="00B8314D" w:rsidTr="00237C7E">
        <w:trPr>
          <w:trHeight w:val="224"/>
        </w:trPr>
        <w:tc>
          <w:tcPr>
            <w:tcW w:w="1498" w:type="dxa"/>
            <w:vMerge/>
          </w:tcPr>
          <w:p w:rsidR="00237C7E" w:rsidRPr="00B8314D" w:rsidRDefault="00237C7E" w:rsidP="00906BDD"/>
        </w:tc>
        <w:tc>
          <w:tcPr>
            <w:tcW w:w="2012" w:type="dxa"/>
            <w:vMerge/>
          </w:tcPr>
          <w:p w:rsidR="00237C7E" w:rsidRPr="00B8314D" w:rsidRDefault="00237C7E" w:rsidP="00906BDD"/>
        </w:tc>
        <w:tc>
          <w:tcPr>
            <w:tcW w:w="1042" w:type="dxa"/>
          </w:tcPr>
          <w:p w:rsidR="00237C7E" w:rsidRPr="00B8314D" w:rsidRDefault="00237C7E" w:rsidP="0085227D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15</w:t>
            </w:r>
          </w:p>
        </w:tc>
        <w:tc>
          <w:tcPr>
            <w:tcW w:w="1935" w:type="dxa"/>
          </w:tcPr>
          <w:p w:rsidR="00237C7E" w:rsidRPr="00B8314D" w:rsidRDefault="00237C7E" w:rsidP="0085227D">
            <w:pPr>
              <w:ind w:left="0"/>
            </w:pPr>
            <w:r w:rsidRPr="00B8314D">
              <w:rPr>
                <w:sz w:val="24"/>
                <w:szCs w:val="24"/>
              </w:rPr>
              <w:t>Закрытый</w:t>
            </w:r>
          </w:p>
        </w:tc>
        <w:tc>
          <w:tcPr>
            <w:tcW w:w="1684" w:type="dxa"/>
          </w:tcPr>
          <w:p w:rsidR="00237C7E" w:rsidRPr="00B8314D" w:rsidRDefault="00237C7E" w:rsidP="0085227D">
            <w:pPr>
              <w:ind w:left="0"/>
            </w:pPr>
            <w:r w:rsidRPr="00B8314D">
              <w:rPr>
                <w:sz w:val="24"/>
                <w:szCs w:val="24"/>
              </w:rPr>
              <w:t>Повышенный</w:t>
            </w:r>
          </w:p>
        </w:tc>
        <w:tc>
          <w:tcPr>
            <w:tcW w:w="1400" w:type="dxa"/>
            <w:vAlign w:val="center"/>
          </w:tcPr>
          <w:p w:rsidR="00237C7E" w:rsidRPr="00B8314D" w:rsidRDefault="00237C7E" w:rsidP="0085227D">
            <w:pPr>
              <w:ind w:left="0"/>
              <w:jc w:val="center"/>
            </w:pPr>
            <w:r w:rsidRPr="00B8314D">
              <w:rPr>
                <w:sz w:val="24"/>
                <w:szCs w:val="24"/>
              </w:rPr>
              <w:t>10</w:t>
            </w:r>
          </w:p>
        </w:tc>
      </w:tr>
      <w:tr w:rsidR="00237C7E" w:rsidRPr="00B8314D" w:rsidTr="009E490D">
        <w:tc>
          <w:tcPr>
            <w:tcW w:w="1498" w:type="dxa"/>
            <w:vMerge/>
          </w:tcPr>
          <w:p w:rsidR="00237C7E" w:rsidRPr="00B8314D" w:rsidRDefault="00237C7E" w:rsidP="00906BDD"/>
        </w:tc>
        <w:tc>
          <w:tcPr>
            <w:tcW w:w="2012" w:type="dxa"/>
            <w:vMerge w:val="restart"/>
          </w:tcPr>
          <w:p w:rsidR="00237C7E" w:rsidRPr="00B8314D" w:rsidRDefault="00237C7E" w:rsidP="000B12AA">
            <w:pPr>
              <w:ind w:left="62"/>
              <w:jc w:val="center"/>
            </w:pPr>
            <w:r>
              <w:rPr>
                <w:rFonts w:eastAsia="Calibri"/>
                <w:sz w:val="22"/>
              </w:rPr>
              <w:t>ИУК-3.2</w:t>
            </w:r>
          </w:p>
        </w:tc>
        <w:tc>
          <w:tcPr>
            <w:tcW w:w="1042" w:type="dxa"/>
          </w:tcPr>
          <w:p w:rsidR="00237C7E" w:rsidRPr="00B8314D" w:rsidRDefault="00237C7E" w:rsidP="003A2420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2</w:t>
            </w:r>
          </w:p>
        </w:tc>
        <w:tc>
          <w:tcPr>
            <w:tcW w:w="1935" w:type="dxa"/>
          </w:tcPr>
          <w:p w:rsidR="00237C7E" w:rsidRPr="00B8314D" w:rsidRDefault="00237C7E" w:rsidP="003A2420">
            <w:pPr>
              <w:ind w:left="0"/>
            </w:pPr>
            <w:r w:rsidRPr="00B8314D">
              <w:rPr>
                <w:sz w:val="24"/>
                <w:szCs w:val="24"/>
              </w:rPr>
              <w:t>Закрытый</w:t>
            </w:r>
          </w:p>
        </w:tc>
        <w:tc>
          <w:tcPr>
            <w:tcW w:w="1684" w:type="dxa"/>
          </w:tcPr>
          <w:p w:rsidR="00237C7E" w:rsidRPr="00B8314D" w:rsidRDefault="00237C7E" w:rsidP="003A2420">
            <w:pPr>
              <w:ind w:left="0"/>
            </w:pPr>
            <w:r w:rsidRPr="00B8314D">
              <w:rPr>
                <w:sz w:val="24"/>
                <w:szCs w:val="24"/>
              </w:rPr>
              <w:t>Базовый</w:t>
            </w:r>
          </w:p>
        </w:tc>
        <w:tc>
          <w:tcPr>
            <w:tcW w:w="1400" w:type="dxa"/>
          </w:tcPr>
          <w:p w:rsidR="00237C7E" w:rsidRPr="00B8314D" w:rsidRDefault="00237C7E" w:rsidP="003A2420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3-5</w:t>
            </w:r>
          </w:p>
        </w:tc>
      </w:tr>
      <w:tr w:rsidR="00237C7E" w:rsidRPr="00B8314D" w:rsidTr="009E490D">
        <w:tc>
          <w:tcPr>
            <w:tcW w:w="1498" w:type="dxa"/>
            <w:vMerge/>
          </w:tcPr>
          <w:p w:rsidR="00237C7E" w:rsidRPr="00B8314D" w:rsidRDefault="00237C7E" w:rsidP="00906BDD"/>
        </w:tc>
        <w:tc>
          <w:tcPr>
            <w:tcW w:w="2012" w:type="dxa"/>
            <w:vMerge/>
          </w:tcPr>
          <w:p w:rsidR="00237C7E" w:rsidRDefault="00237C7E" w:rsidP="006206E2">
            <w:pPr>
              <w:ind w:left="62"/>
              <w:rPr>
                <w:rFonts w:eastAsia="Calibri"/>
                <w:sz w:val="22"/>
              </w:rPr>
            </w:pPr>
          </w:p>
        </w:tc>
        <w:tc>
          <w:tcPr>
            <w:tcW w:w="1042" w:type="dxa"/>
          </w:tcPr>
          <w:p w:rsidR="00237C7E" w:rsidRPr="00B8314D" w:rsidRDefault="00237C7E" w:rsidP="002E24EF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8</w:t>
            </w:r>
          </w:p>
        </w:tc>
        <w:tc>
          <w:tcPr>
            <w:tcW w:w="1935" w:type="dxa"/>
          </w:tcPr>
          <w:p w:rsidR="00237C7E" w:rsidRPr="00B8314D" w:rsidRDefault="00237C7E" w:rsidP="002E24EF">
            <w:pPr>
              <w:ind w:left="0"/>
            </w:pPr>
            <w:r w:rsidRPr="00B8314D">
              <w:rPr>
                <w:sz w:val="24"/>
                <w:szCs w:val="24"/>
              </w:rPr>
              <w:t>Закрытый</w:t>
            </w:r>
          </w:p>
        </w:tc>
        <w:tc>
          <w:tcPr>
            <w:tcW w:w="1684" w:type="dxa"/>
          </w:tcPr>
          <w:p w:rsidR="00237C7E" w:rsidRPr="00B8314D" w:rsidRDefault="00237C7E" w:rsidP="002E24EF">
            <w:pPr>
              <w:ind w:left="0"/>
            </w:pPr>
            <w:r w:rsidRPr="00B8314D">
              <w:rPr>
                <w:sz w:val="24"/>
                <w:szCs w:val="24"/>
              </w:rPr>
              <w:t>Базовый</w:t>
            </w:r>
          </w:p>
        </w:tc>
        <w:tc>
          <w:tcPr>
            <w:tcW w:w="1400" w:type="dxa"/>
          </w:tcPr>
          <w:p w:rsidR="00237C7E" w:rsidRPr="00B8314D" w:rsidRDefault="00237C7E" w:rsidP="002E24EF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3-5</w:t>
            </w:r>
          </w:p>
        </w:tc>
      </w:tr>
      <w:tr w:rsidR="00237C7E" w:rsidRPr="00B8314D" w:rsidTr="00503075">
        <w:tc>
          <w:tcPr>
            <w:tcW w:w="1498" w:type="dxa"/>
            <w:vMerge/>
          </w:tcPr>
          <w:p w:rsidR="00237C7E" w:rsidRPr="00B8314D" w:rsidRDefault="00237C7E" w:rsidP="00906BDD"/>
        </w:tc>
        <w:tc>
          <w:tcPr>
            <w:tcW w:w="2012" w:type="dxa"/>
            <w:vMerge/>
          </w:tcPr>
          <w:p w:rsidR="00237C7E" w:rsidRDefault="00237C7E" w:rsidP="006206E2">
            <w:pPr>
              <w:ind w:left="62"/>
              <w:rPr>
                <w:rFonts w:eastAsia="Calibri"/>
                <w:sz w:val="22"/>
              </w:rPr>
            </w:pPr>
          </w:p>
        </w:tc>
        <w:tc>
          <w:tcPr>
            <w:tcW w:w="1042" w:type="dxa"/>
          </w:tcPr>
          <w:p w:rsidR="00237C7E" w:rsidRPr="00B8314D" w:rsidRDefault="00237C7E" w:rsidP="00670C3A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12</w:t>
            </w:r>
          </w:p>
        </w:tc>
        <w:tc>
          <w:tcPr>
            <w:tcW w:w="1935" w:type="dxa"/>
          </w:tcPr>
          <w:p w:rsidR="00237C7E" w:rsidRPr="00B8314D" w:rsidRDefault="00237C7E" w:rsidP="00670C3A">
            <w:pPr>
              <w:ind w:left="0"/>
            </w:pPr>
            <w:r w:rsidRPr="00B8314D">
              <w:rPr>
                <w:sz w:val="24"/>
                <w:szCs w:val="24"/>
              </w:rPr>
              <w:t>Закрытый</w:t>
            </w:r>
          </w:p>
        </w:tc>
        <w:tc>
          <w:tcPr>
            <w:tcW w:w="1684" w:type="dxa"/>
          </w:tcPr>
          <w:p w:rsidR="00237C7E" w:rsidRPr="00B8314D" w:rsidRDefault="00237C7E" w:rsidP="00670C3A">
            <w:pPr>
              <w:ind w:left="0"/>
            </w:pPr>
            <w:r w:rsidRPr="00B8314D">
              <w:rPr>
                <w:sz w:val="24"/>
                <w:szCs w:val="24"/>
              </w:rPr>
              <w:t>Повышенный</w:t>
            </w:r>
          </w:p>
        </w:tc>
        <w:tc>
          <w:tcPr>
            <w:tcW w:w="1400" w:type="dxa"/>
            <w:vAlign w:val="center"/>
          </w:tcPr>
          <w:p w:rsidR="00237C7E" w:rsidRPr="00B8314D" w:rsidRDefault="00237C7E" w:rsidP="00670C3A">
            <w:pPr>
              <w:ind w:left="0"/>
              <w:jc w:val="center"/>
            </w:pPr>
            <w:r w:rsidRPr="00B8314D">
              <w:rPr>
                <w:sz w:val="24"/>
                <w:szCs w:val="24"/>
              </w:rPr>
              <w:t>10</w:t>
            </w:r>
          </w:p>
        </w:tc>
      </w:tr>
      <w:tr w:rsidR="00237C7E" w:rsidRPr="00B8314D" w:rsidTr="009E490D">
        <w:tc>
          <w:tcPr>
            <w:tcW w:w="1498" w:type="dxa"/>
            <w:vMerge/>
          </w:tcPr>
          <w:p w:rsidR="00237C7E" w:rsidRPr="00B8314D" w:rsidRDefault="00237C7E" w:rsidP="00906BDD">
            <w:pPr>
              <w:ind w:left="0"/>
            </w:pPr>
          </w:p>
        </w:tc>
        <w:tc>
          <w:tcPr>
            <w:tcW w:w="2012" w:type="dxa"/>
            <w:vMerge/>
          </w:tcPr>
          <w:p w:rsidR="00237C7E" w:rsidRPr="00B8314D" w:rsidRDefault="00237C7E" w:rsidP="00906BDD">
            <w:pPr>
              <w:ind w:left="0"/>
            </w:pPr>
          </w:p>
        </w:tc>
        <w:tc>
          <w:tcPr>
            <w:tcW w:w="1042" w:type="dxa"/>
          </w:tcPr>
          <w:p w:rsidR="00237C7E" w:rsidRPr="00B8314D" w:rsidRDefault="00237C7E" w:rsidP="0061391A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16</w:t>
            </w:r>
          </w:p>
        </w:tc>
        <w:tc>
          <w:tcPr>
            <w:tcW w:w="1935" w:type="dxa"/>
          </w:tcPr>
          <w:p w:rsidR="00237C7E" w:rsidRPr="00B8314D" w:rsidRDefault="00237C7E" w:rsidP="0061391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</w:t>
            </w:r>
          </w:p>
        </w:tc>
        <w:tc>
          <w:tcPr>
            <w:tcW w:w="1684" w:type="dxa"/>
          </w:tcPr>
          <w:p w:rsidR="00237C7E" w:rsidRPr="00B8314D" w:rsidRDefault="00237C7E" w:rsidP="0061391A">
            <w:pPr>
              <w:ind w:left="0"/>
            </w:pPr>
            <w:r w:rsidRPr="00B8314D">
              <w:rPr>
                <w:sz w:val="24"/>
                <w:szCs w:val="24"/>
              </w:rPr>
              <w:t>Высокий</w:t>
            </w:r>
          </w:p>
        </w:tc>
        <w:tc>
          <w:tcPr>
            <w:tcW w:w="1400" w:type="dxa"/>
          </w:tcPr>
          <w:p w:rsidR="00237C7E" w:rsidRPr="00B8314D" w:rsidRDefault="00237C7E" w:rsidP="0061391A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15</w:t>
            </w:r>
          </w:p>
        </w:tc>
      </w:tr>
      <w:tr w:rsidR="00237C7E" w:rsidRPr="00B8314D" w:rsidTr="006B6663">
        <w:tc>
          <w:tcPr>
            <w:tcW w:w="1498" w:type="dxa"/>
            <w:vMerge/>
          </w:tcPr>
          <w:p w:rsidR="00237C7E" w:rsidRPr="00B8314D" w:rsidRDefault="00237C7E" w:rsidP="00906BDD">
            <w:pPr>
              <w:ind w:left="0"/>
            </w:pPr>
          </w:p>
        </w:tc>
        <w:tc>
          <w:tcPr>
            <w:tcW w:w="2012" w:type="dxa"/>
            <w:vMerge/>
          </w:tcPr>
          <w:p w:rsidR="00237C7E" w:rsidRPr="00B8314D" w:rsidRDefault="00237C7E" w:rsidP="00906BDD">
            <w:pPr>
              <w:ind w:left="0"/>
            </w:pPr>
          </w:p>
        </w:tc>
        <w:tc>
          <w:tcPr>
            <w:tcW w:w="1042" w:type="dxa"/>
          </w:tcPr>
          <w:p w:rsidR="00237C7E" w:rsidRPr="00B8314D" w:rsidRDefault="00237C7E" w:rsidP="0061391A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17</w:t>
            </w:r>
          </w:p>
        </w:tc>
        <w:tc>
          <w:tcPr>
            <w:tcW w:w="1935" w:type="dxa"/>
          </w:tcPr>
          <w:p w:rsidR="00237C7E" w:rsidRPr="00B8314D" w:rsidRDefault="00237C7E" w:rsidP="0061391A">
            <w:pPr>
              <w:ind w:left="0"/>
            </w:pPr>
            <w:r w:rsidRPr="00B8314D">
              <w:rPr>
                <w:sz w:val="24"/>
                <w:szCs w:val="24"/>
              </w:rPr>
              <w:t>Открытый</w:t>
            </w:r>
          </w:p>
        </w:tc>
        <w:tc>
          <w:tcPr>
            <w:tcW w:w="1684" w:type="dxa"/>
          </w:tcPr>
          <w:p w:rsidR="00237C7E" w:rsidRPr="00B8314D" w:rsidRDefault="00237C7E" w:rsidP="0061391A">
            <w:pPr>
              <w:ind w:left="0"/>
            </w:pPr>
            <w:r w:rsidRPr="00B8314D">
              <w:rPr>
                <w:sz w:val="24"/>
                <w:szCs w:val="24"/>
              </w:rPr>
              <w:t>Высокий</w:t>
            </w:r>
          </w:p>
        </w:tc>
        <w:tc>
          <w:tcPr>
            <w:tcW w:w="1400" w:type="dxa"/>
          </w:tcPr>
          <w:p w:rsidR="00237C7E" w:rsidRPr="00B8314D" w:rsidRDefault="00237C7E" w:rsidP="0061391A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15</w:t>
            </w:r>
          </w:p>
        </w:tc>
      </w:tr>
      <w:tr w:rsidR="00237C7E" w:rsidRPr="00B8314D" w:rsidTr="00F73263">
        <w:tc>
          <w:tcPr>
            <w:tcW w:w="1498" w:type="dxa"/>
            <w:vMerge/>
          </w:tcPr>
          <w:p w:rsidR="00237C7E" w:rsidRPr="00B8314D" w:rsidRDefault="00237C7E" w:rsidP="00906BDD">
            <w:pPr>
              <w:ind w:left="0"/>
            </w:pPr>
          </w:p>
        </w:tc>
        <w:tc>
          <w:tcPr>
            <w:tcW w:w="2012" w:type="dxa"/>
            <w:vMerge/>
          </w:tcPr>
          <w:p w:rsidR="00237C7E" w:rsidRPr="00B8314D" w:rsidRDefault="00237C7E" w:rsidP="00906BDD">
            <w:pPr>
              <w:ind w:left="0"/>
            </w:pPr>
          </w:p>
        </w:tc>
        <w:tc>
          <w:tcPr>
            <w:tcW w:w="1042" w:type="dxa"/>
          </w:tcPr>
          <w:p w:rsidR="00237C7E" w:rsidRPr="00B8314D" w:rsidRDefault="00237C7E" w:rsidP="00B964B7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18</w:t>
            </w:r>
          </w:p>
        </w:tc>
        <w:tc>
          <w:tcPr>
            <w:tcW w:w="1935" w:type="dxa"/>
          </w:tcPr>
          <w:p w:rsidR="00237C7E" w:rsidRPr="00B8314D" w:rsidRDefault="00237C7E" w:rsidP="00B964B7">
            <w:pPr>
              <w:ind w:left="0"/>
              <w:rPr>
                <w:color w:val="000000" w:themeColor="text1"/>
              </w:rPr>
            </w:pPr>
            <w:r w:rsidRPr="00B8314D">
              <w:rPr>
                <w:sz w:val="24"/>
                <w:szCs w:val="24"/>
              </w:rPr>
              <w:t>Открытый</w:t>
            </w:r>
          </w:p>
        </w:tc>
        <w:tc>
          <w:tcPr>
            <w:tcW w:w="1684" w:type="dxa"/>
          </w:tcPr>
          <w:p w:rsidR="00237C7E" w:rsidRPr="00B8314D" w:rsidRDefault="00237C7E" w:rsidP="00B964B7">
            <w:pPr>
              <w:ind w:left="0"/>
            </w:pPr>
            <w:r w:rsidRPr="00B8314D">
              <w:rPr>
                <w:sz w:val="24"/>
                <w:szCs w:val="24"/>
              </w:rPr>
              <w:t>Высокий</w:t>
            </w:r>
          </w:p>
        </w:tc>
        <w:tc>
          <w:tcPr>
            <w:tcW w:w="1400" w:type="dxa"/>
          </w:tcPr>
          <w:p w:rsidR="00237C7E" w:rsidRPr="00B8314D" w:rsidRDefault="00237C7E" w:rsidP="00B964B7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15</w:t>
            </w:r>
          </w:p>
        </w:tc>
      </w:tr>
      <w:tr w:rsidR="00237C7E" w:rsidRPr="00B8314D" w:rsidTr="00D30213">
        <w:tc>
          <w:tcPr>
            <w:tcW w:w="1498" w:type="dxa"/>
            <w:vMerge/>
          </w:tcPr>
          <w:p w:rsidR="00237C7E" w:rsidRPr="00B8314D" w:rsidRDefault="00237C7E" w:rsidP="00906BDD">
            <w:pPr>
              <w:ind w:left="0"/>
            </w:pPr>
          </w:p>
        </w:tc>
        <w:tc>
          <w:tcPr>
            <w:tcW w:w="2012" w:type="dxa"/>
            <w:vMerge/>
          </w:tcPr>
          <w:p w:rsidR="00237C7E" w:rsidRPr="00B8314D" w:rsidRDefault="00237C7E" w:rsidP="00906BDD">
            <w:pPr>
              <w:ind w:left="0"/>
            </w:pPr>
          </w:p>
        </w:tc>
        <w:tc>
          <w:tcPr>
            <w:tcW w:w="1042" w:type="dxa"/>
          </w:tcPr>
          <w:p w:rsidR="00237C7E" w:rsidRPr="00B8314D" w:rsidRDefault="00237C7E" w:rsidP="002300B1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19</w:t>
            </w:r>
          </w:p>
        </w:tc>
        <w:tc>
          <w:tcPr>
            <w:tcW w:w="1935" w:type="dxa"/>
          </w:tcPr>
          <w:p w:rsidR="00237C7E" w:rsidRPr="00B8314D" w:rsidRDefault="00237C7E" w:rsidP="002300B1">
            <w:pPr>
              <w:ind w:left="0"/>
            </w:pPr>
            <w:r w:rsidRPr="00B8314D">
              <w:rPr>
                <w:sz w:val="24"/>
                <w:szCs w:val="24"/>
              </w:rPr>
              <w:t>Открытый</w:t>
            </w:r>
          </w:p>
        </w:tc>
        <w:tc>
          <w:tcPr>
            <w:tcW w:w="1684" w:type="dxa"/>
          </w:tcPr>
          <w:p w:rsidR="00237C7E" w:rsidRPr="00B8314D" w:rsidRDefault="00237C7E" w:rsidP="002300B1">
            <w:pPr>
              <w:ind w:left="0"/>
            </w:pPr>
            <w:r w:rsidRPr="00B8314D">
              <w:rPr>
                <w:sz w:val="24"/>
                <w:szCs w:val="24"/>
              </w:rPr>
              <w:t>Высокий</w:t>
            </w:r>
          </w:p>
        </w:tc>
        <w:tc>
          <w:tcPr>
            <w:tcW w:w="1400" w:type="dxa"/>
          </w:tcPr>
          <w:p w:rsidR="00237C7E" w:rsidRPr="00B8314D" w:rsidRDefault="00237C7E" w:rsidP="002300B1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15</w:t>
            </w:r>
          </w:p>
        </w:tc>
      </w:tr>
      <w:tr w:rsidR="00237C7E" w:rsidRPr="00B8314D" w:rsidTr="00237C7E">
        <w:trPr>
          <w:trHeight w:val="347"/>
        </w:trPr>
        <w:tc>
          <w:tcPr>
            <w:tcW w:w="1498" w:type="dxa"/>
            <w:vMerge/>
          </w:tcPr>
          <w:p w:rsidR="00237C7E" w:rsidRPr="00B8314D" w:rsidRDefault="00237C7E" w:rsidP="00906BDD">
            <w:pPr>
              <w:ind w:left="0"/>
            </w:pPr>
          </w:p>
        </w:tc>
        <w:tc>
          <w:tcPr>
            <w:tcW w:w="2012" w:type="dxa"/>
            <w:vMerge/>
          </w:tcPr>
          <w:p w:rsidR="00237C7E" w:rsidRPr="00B8314D" w:rsidRDefault="00237C7E" w:rsidP="00906BDD">
            <w:pPr>
              <w:ind w:left="0"/>
            </w:pPr>
          </w:p>
        </w:tc>
        <w:tc>
          <w:tcPr>
            <w:tcW w:w="1042" w:type="dxa"/>
          </w:tcPr>
          <w:p w:rsidR="00237C7E" w:rsidRPr="00B8314D" w:rsidRDefault="00237C7E" w:rsidP="002300B1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20</w:t>
            </w:r>
          </w:p>
        </w:tc>
        <w:tc>
          <w:tcPr>
            <w:tcW w:w="1935" w:type="dxa"/>
          </w:tcPr>
          <w:p w:rsidR="00237C7E" w:rsidRPr="00B8314D" w:rsidRDefault="00237C7E" w:rsidP="002300B1">
            <w:pPr>
              <w:ind w:left="0"/>
            </w:pPr>
            <w:r w:rsidRPr="00B8314D">
              <w:rPr>
                <w:sz w:val="24"/>
                <w:szCs w:val="24"/>
              </w:rPr>
              <w:t>Открытый</w:t>
            </w:r>
          </w:p>
        </w:tc>
        <w:tc>
          <w:tcPr>
            <w:tcW w:w="1684" w:type="dxa"/>
          </w:tcPr>
          <w:p w:rsidR="00237C7E" w:rsidRPr="00B8314D" w:rsidRDefault="00237C7E" w:rsidP="002300B1">
            <w:pPr>
              <w:ind w:left="0"/>
            </w:pPr>
            <w:r w:rsidRPr="00B8314D">
              <w:rPr>
                <w:sz w:val="24"/>
                <w:szCs w:val="24"/>
              </w:rPr>
              <w:t>Высокий</w:t>
            </w:r>
          </w:p>
        </w:tc>
        <w:tc>
          <w:tcPr>
            <w:tcW w:w="1400" w:type="dxa"/>
          </w:tcPr>
          <w:p w:rsidR="00237C7E" w:rsidRPr="00B8314D" w:rsidRDefault="00237C7E" w:rsidP="002300B1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15</w:t>
            </w:r>
          </w:p>
        </w:tc>
      </w:tr>
    </w:tbl>
    <w:p w:rsidR="003101FC" w:rsidRPr="00B8314D" w:rsidRDefault="003101FC" w:rsidP="00CC4C6B">
      <w:pPr>
        <w:pStyle w:val="a3"/>
        <w:suppressAutoHyphens/>
        <w:ind w:left="-33" w:firstLine="583"/>
        <w:jc w:val="both"/>
        <w:rPr>
          <w:b/>
          <w:color w:val="000000"/>
          <w:sz w:val="28"/>
          <w:szCs w:val="28"/>
        </w:rPr>
      </w:pPr>
    </w:p>
    <w:p w:rsidR="00FF06BE" w:rsidRPr="00B8314D" w:rsidRDefault="00FF06BE" w:rsidP="00FF06BE">
      <w:pPr>
        <w:jc w:val="center"/>
        <w:rPr>
          <w:sz w:val="28"/>
          <w:szCs w:val="28"/>
        </w:rPr>
      </w:pPr>
      <w:r w:rsidRPr="00B8314D">
        <w:rPr>
          <w:sz w:val="28"/>
          <w:szCs w:val="28"/>
        </w:rPr>
        <w:t>Таблица 4. Описание последовательности выполнения каждого тестового задания</w:t>
      </w:r>
    </w:p>
    <w:tbl>
      <w:tblPr>
        <w:tblStyle w:val="a6"/>
        <w:tblW w:w="5000" w:type="pct"/>
        <w:tblLook w:val="04A0"/>
      </w:tblPr>
      <w:tblGrid>
        <w:gridCol w:w="3122"/>
        <w:gridCol w:w="6449"/>
      </w:tblGrid>
      <w:tr w:rsidR="00FF06BE" w:rsidRPr="00B8314D" w:rsidTr="00745706">
        <w:tc>
          <w:tcPr>
            <w:tcW w:w="1631" w:type="pct"/>
          </w:tcPr>
          <w:p w:rsidR="00FF06BE" w:rsidRPr="00B8314D" w:rsidRDefault="00FF06BE" w:rsidP="00745706">
            <w:pPr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Тип задания</w:t>
            </w:r>
          </w:p>
        </w:tc>
        <w:tc>
          <w:tcPr>
            <w:tcW w:w="3369" w:type="pct"/>
          </w:tcPr>
          <w:p w:rsidR="00FF06BE" w:rsidRPr="00B8314D" w:rsidRDefault="00FF06BE" w:rsidP="00745706">
            <w:pPr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Последовательность действий при выполнении задания</w:t>
            </w:r>
          </w:p>
        </w:tc>
      </w:tr>
      <w:tr w:rsidR="00D60669" w:rsidRPr="00B8314D" w:rsidTr="00745706">
        <w:tc>
          <w:tcPr>
            <w:tcW w:w="1631" w:type="pct"/>
          </w:tcPr>
          <w:p w:rsidR="00D60669" w:rsidRPr="00B8314D" w:rsidRDefault="00D60669" w:rsidP="00D60669">
            <w:pPr>
              <w:ind w:left="0"/>
              <w:rPr>
                <w:caps/>
                <w:sz w:val="24"/>
              </w:rPr>
            </w:pPr>
            <w:r w:rsidRPr="00B8314D">
              <w:rPr>
                <w:sz w:val="24"/>
              </w:rPr>
              <w:t>Задание закрытого типа с выбором одного верного ответа</w:t>
            </w:r>
          </w:p>
        </w:tc>
        <w:tc>
          <w:tcPr>
            <w:tcW w:w="3369" w:type="pct"/>
          </w:tcPr>
          <w:p w:rsidR="00D60669" w:rsidRPr="00B8314D" w:rsidRDefault="00D60669" w:rsidP="00D60669">
            <w:pPr>
              <w:ind w:left="0"/>
              <w:rPr>
                <w:caps/>
                <w:sz w:val="24"/>
              </w:rPr>
            </w:pPr>
            <w:r w:rsidRPr="00B8314D">
              <w:rPr>
                <w:caps/>
                <w:sz w:val="24"/>
              </w:rPr>
              <w:t xml:space="preserve">1. </w:t>
            </w:r>
            <w:r w:rsidRPr="00B8314D">
              <w:rPr>
                <w:sz w:val="24"/>
              </w:rPr>
              <w:t>Внимательно прочитать текст задания и понять, что в качестве ответа ожидается только один из предложенных вариантов.</w:t>
            </w:r>
          </w:p>
          <w:p w:rsidR="00D60669" w:rsidRPr="00B8314D" w:rsidRDefault="00D60669" w:rsidP="00D60669">
            <w:pPr>
              <w:ind w:left="0"/>
              <w:rPr>
                <w:caps/>
                <w:sz w:val="24"/>
              </w:rPr>
            </w:pPr>
            <w:r w:rsidRPr="00B8314D">
              <w:rPr>
                <w:sz w:val="24"/>
              </w:rPr>
              <w:t>2. Внимательно прочитать предложенные варианты ответа.</w:t>
            </w:r>
          </w:p>
          <w:p w:rsidR="00D60669" w:rsidRPr="00B8314D" w:rsidRDefault="00D60669" w:rsidP="00D60669">
            <w:pPr>
              <w:ind w:left="0"/>
              <w:rPr>
                <w:caps/>
                <w:sz w:val="24"/>
              </w:rPr>
            </w:pPr>
            <w:r w:rsidRPr="00B8314D">
              <w:rPr>
                <w:sz w:val="24"/>
              </w:rPr>
              <w:t>3. Выбрать один верный ответ.</w:t>
            </w:r>
          </w:p>
          <w:p w:rsidR="00D60669" w:rsidRPr="00B8314D" w:rsidRDefault="00D60669" w:rsidP="00D60669">
            <w:pPr>
              <w:ind w:left="0"/>
              <w:rPr>
                <w:caps/>
                <w:sz w:val="24"/>
              </w:rPr>
            </w:pPr>
            <w:r w:rsidRPr="00B8314D">
              <w:rPr>
                <w:sz w:val="24"/>
              </w:rPr>
              <w:t>4. Записать букву выбранного варианта ответа.</w:t>
            </w:r>
          </w:p>
        </w:tc>
      </w:tr>
      <w:tr w:rsidR="00B22549" w:rsidRPr="00B8314D" w:rsidTr="00745706">
        <w:tc>
          <w:tcPr>
            <w:tcW w:w="1631" w:type="pct"/>
          </w:tcPr>
          <w:p w:rsidR="00B22549" w:rsidRPr="00B8314D" w:rsidRDefault="00B22549" w:rsidP="00B22549">
            <w:pPr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Задание закрытого типа с множественным выбором</w:t>
            </w:r>
          </w:p>
        </w:tc>
        <w:tc>
          <w:tcPr>
            <w:tcW w:w="3369" w:type="pct"/>
          </w:tcPr>
          <w:p w:rsidR="00B22549" w:rsidRPr="00B8314D" w:rsidRDefault="00B22549" w:rsidP="00B22549">
            <w:pPr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 xml:space="preserve">1. Внимательно прочитать текст задания и понять, что в качестве ответа ожидается </w:t>
            </w:r>
            <w:r w:rsidRPr="00B8314D">
              <w:rPr>
                <w:sz w:val="24"/>
                <w:szCs w:val="24"/>
                <w:u w:val="single"/>
              </w:rPr>
              <w:t>несколько</w:t>
            </w:r>
            <w:r w:rsidRPr="00B8314D">
              <w:rPr>
                <w:sz w:val="24"/>
                <w:szCs w:val="24"/>
              </w:rPr>
              <w:t xml:space="preserve"> из предложенных вариантов.</w:t>
            </w:r>
          </w:p>
          <w:p w:rsidR="00B22549" w:rsidRPr="00B8314D" w:rsidRDefault="00B22549" w:rsidP="00B22549">
            <w:pPr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2. Внимательно прочитать предложенные варианты ответа.</w:t>
            </w:r>
          </w:p>
          <w:p w:rsidR="00B22549" w:rsidRPr="00B8314D" w:rsidRDefault="00B22549" w:rsidP="00B22549">
            <w:pPr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 xml:space="preserve">3. Выбрать </w:t>
            </w:r>
            <w:r w:rsidRPr="00B8314D">
              <w:rPr>
                <w:sz w:val="24"/>
                <w:szCs w:val="24"/>
                <w:u w:val="single"/>
              </w:rPr>
              <w:t>несколько</w:t>
            </w:r>
            <w:r w:rsidRPr="00B8314D">
              <w:rPr>
                <w:sz w:val="24"/>
                <w:szCs w:val="24"/>
              </w:rPr>
              <w:t xml:space="preserve"> вариантов.</w:t>
            </w:r>
          </w:p>
          <w:p w:rsidR="00B22549" w:rsidRPr="00B8314D" w:rsidRDefault="00B22549" w:rsidP="00B22549">
            <w:pPr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4. Записать только номера (или букву) выбранных вариантов ответов.</w:t>
            </w:r>
          </w:p>
        </w:tc>
      </w:tr>
      <w:tr w:rsidR="00FF06BE" w:rsidRPr="00B8314D" w:rsidTr="00745706">
        <w:tc>
          <w:tcPr>
            <w:tcW w:w="1631" w:type="pct"/>
          </w:tcPr>
          <w:p w:rsidR="00FF06BE" w:rsidRPr="00B8314D" w:rsidRDefault="00FF06BE" w:rsidP="00745706">
            <w:pPr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Задание закрытого типа на установление соответствия</w:t>
            </w:r>
          </w:p>
        </w:tc>
        <w:tc>
          <w:tcPr>
            <w:tcW w:w="3369" w:type="pct"/>
          </w:tcPr>
          <w:p w:rsidR="00FF06BE" w:rsidRPr="00B8314D" w:rsidRDefault="00FF06BE" w:rsidP="00745706">
            <w:pPr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1. Внимательно прочитать текст задания и понять, что в качестве ответа ожидаются пары элементов.</w:t>
            </w:r>
          </w:p>
          <w:p w:rsidR="00FF06BE" w:rsidRPr="00B8314D" w:rsidRDefault="00FF06BE" w:rsidP="00745706">
            <w:pPr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2. Внимательно прочитать оба списка: список 1 – вопросы, утверждения, факты, понятия и т.д.; список 2 – утверждения, свойства объектов и т.д.</w:t>
            </w:r>
          </w:p>
          <w:p w:rsidR="00FF06BE" w:rsidRPr="00B8314D" w:rsidRDefault="00FF06BE" w:rsidP="00745706">
            <w:pPr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3. Сопоставить элементы списка 1 с элементами списка 2, сформировать пары элементов.</w:t>
            </w:r>
          </w:p>
          <w:p w:rsidR="00FF06BE" w:rsidRPr="00B8314D" w:rsidRDefault="00FF06BE" w:rsidP="00745706">
            <w:pPr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4. Записать попарно буквы и цифры (в зависимости от задания) вариантов ответа (например, А</w:t>
            </w:r>
            <w:proofErr w:type="gramStart"/>
            <w:r w:rsidRPr="00B8314D">
              <w:rPr>
                <w:sz w:val="24"/>
                <w:szCs w:val="24"/>
              </w:rPr>
              <w:t>1</w:t>
            </w:r>
            <w:proofErr w:type="gramEnd"/>
            <w:r w:rsidRPr="00B8314D">
              <w:rPr>
                <w:sz w:val="24"/>
                <w:szCs w:val="24"/>
              </w:rPr>
              <w:t xml:space="preserve"> или Б4)</w:t>
            </w:r>
          </w:p>
        </w:tc>
      </w:tr>
      <w:tr w:rsidR="00FF06BE" w:rsidRPr="00B8314D" w:rsidTr="00745706">
        <w:tc>
          <w:tcPr>
            <w:tcW w:w="1631" w:type="pct"/>
          </w:tcPr>
          <w:p w:rsidR="00FF06BE" w:rsidRPr="00B8314D" w:rsidRDefault="00FF06BE" w:rsidP="00745706">
            <w:pPr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Задание закрытого типа на установление последовательности</w:t>
            </w:r>
          </w:p>
          <w:p w:rsidR="00FF06BE" w:rsidRPr="00B8314D" w:rsidRDefault="00FF06BE" w:rsidP="00745706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369" w:type="pct"/>
          </w:tcPr>
          <w:p w:rsidR="00FF06BE" w:rsidRPr="00B8314D" w:rsidRDefault="00FF06BE" w:rsidP="00745706">
            <w:pPr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1. Внимательно прочитать текст задания и понять, что в качестве ответа ожидается последовательность элементов.</w:t>
            </w:r>
          </w:p>
          <w:p w:rsidR="00FF06BE" w:rsidRPr="00B8314D" w:rsidRDefault="00FF06BE" w:rsidP="00745706">
            <w:pPr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2. Внимательно прочитать предложенные варианты ответа.</w:t>
            </w:r>
          </w:p>
          <w:p w:rsidR="00FF06BE" w:rsidRPr="00B8314D" w:rsidRDefault="00FF06BE" w:rsidP="00745706">
            <w:pPr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3. Построить верную последовательность из предложенных элементов.</w:t>
            </w:r>
          </w:p>
          <w:p w:rsidR="00FF06BE" w:rsidRPr="00B8314D" w:rsidRDefault="00FF06BE" w:rsidP="00745706">
            <w:pPr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4. Записать буквы/цифры (в зависимости от задания) вариантов ответа в нужной последовательности без пробелов и знаков препинания (например, БВА или 135).</w:t>
            </w:r>
          </w:p>
        </w:tc>
      </w:tr>
      <w:tr w:rsidR="00FF06BE" w:rsidRPr="00B8314D" w:rsidTr="00745706">
        <w:tc>
          <w:tcPr>
            <w:tcW w:w="1631" w:type="pct"/>
          </w:tcPr>
          <w:p w:rsidR="00FF06BE" w:rsidRPr="00B8314D" w:rsidRDefault="00FF06BE" w:rsidP="00745706">
            <w:pPr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Задание открытого типа с развернутым ответом</w:t>
            </w:r>
          </w:p>
          <w:p w:rsidR="00FF06BE" w:rsidRPr="00B8314D" w:rsidRDefault="00FF06BE" w:rsidP="00745706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369" w:type="pct"/>
          </w:tcPr>
          <w:p w:rsidR="00FF06BE" w:rsidRPr="00B8314D" w:rsidRDefault="00FF06BE" w:rsidP="00745706">
            <w:pPr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1. Внимательно прочитать текст задания и понять суть вопроса.</w:t>
            </w:r>
          </w:p>
          <w:p w:rsidR="00FF06BE" w:rsidRPr="00B8314D" w:rsidRDefault="00FF06BE" w:rsidP="00745706">
            <w:pPr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2. Продумать логику и полноту ответа.</w:t>
            </w:r>
          </w:p>
          <w:p w:rsidR="00FF06BE" w:rsidRPr="00B8314D" w:rsidRDefault="00FF06BE" w:rsidP="00745706">
            <w:pPr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3. Записать ответ, используя четкие компактные формулировки.</w:t>
            </w:r>
          </w:p>
          <w:p w:rsidR="00FF06BE" w:rsidRPr="00B8314D" w:rsidRDefault="00FF06BE" w:rsidP="00745706">
            <w:pPr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4. В случае расчетной задачи, записать решение и ответ.</w:t>
            </w:r>
          </w:p>
        </w:tc>
      </w:tr>
    </w:tbl>
    <w:p w:rsidR="00FF06BE" w:rsidRPr="00B8314D" w:rsidRDefault="00FF06BE" w:rsidP="00FF06BE">
      <w:pPr>
        <w:ind w:firstLine="567"/>
      </w:pPr>
    </w:p>
    <w:p w:rsidR="00FF06BE" w:rsidRPr="00B8314D" w:rsidRDefault="00FF06BE" w:rsidP="00B37E91">
      <w:pPr>
        <w:jc w:val="center"/>
        <w:rPr>
          <w:sz w:val="28"/>
          <w:szCs w:val="28"/>
        </w:rPr>
      </w:pPr>
      <w:r w:rsidRPr="00B8314D">
        <w:rPr>
          <w:sz w:val="28"/>
          <w:szCs w:val="28"/>
        </w:rPr>
        <w:t xml:space="preserve">Таблица 5. Система оценивания тестовых заданий </w:t>
      </w:r>
    </w:p>
    <w:tbl>
      <w:tblPr>
        <w:tblStyle w:val="a6"/>
        <w:tblW w:w="5218" w:type="pct"/>
        <w:tblInd w:w="-176" w:type="dxa"/>
        <w:tblLook w:val="04A0"/>
      </w:tblPr>
      <w:tblGrid>
        <w:gridCol w:w="1476"/>
        <w:gridCol w:w="4359"/>
        <w:gridCol w:w="4153"/>
      </w:tblGrid>
      <w:tr w:rsidR="00FF06BE" w:rsidRPr="00B8314D" w:rsidTr="00EC2B5C">
        <w:tc>
          <w:tcPr>
            <w:tcW w:w="739" w:type="pct"/>
            <w:vAlign w:val="center"/>
          </w:tcPr>
          <w:p w:rsidR="00FF06BE" w:rsidRPr="00B8314D" w:rsidRDefault="00FF06BE" w:rsidP="00D60669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2182" w:type="pct"/>
            <w:vAlign w:val="center"/>
          </w:tcPr>
          <w:p w:rsidR="00FF06BE" w:rsidRPr="00B8314D" w:rsidRDefault="00FF06BE" w:rsidP="00D60669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Указания по оцениванию</w:t>
            </w:r>
          </w:p>
        </w:tc>
        <w:tc>
          <w:tcPr>
            <w:tcW w:w="2079" w:type="pct"/>
            <w:vAlign w:val="center"/>
          </w:tcPr>
          <w:p w:rsidR="00FF06BE" w:rsidRPr="00B8314D" w:rsidRDefault="00FF06BE" w:rsidP="00D60669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Результат оценивания (баллы, полученные за выполнение задания/характеристика правильности ответа)</w:t>
            </w:r>
          </w:p>
        </w:tc>
      </w:tr>
      <w:tr w:rsidR="00FF06BE" w:rsidRPr="00B8314D" w:rsidTr="00EC2B5C">
        <w:tc>
          <w:tcPr>
            <w:tcW w:w="739" w:type="pct"/>
          </w:tcPr>
          <w:p w:rsidR="00FF06BE" w:rsidRPr="00425C04" w:rsidRDefault="00FF06BE" w:rsidP="00B25901">
            <w:pPr>
              <w:ind w:left="0"/>
              <w:rPr>
                <w:sz w:val="24"/>
                <w:szCs w:val="24"/>
              </w:rPr>
            </w:pPr>
            <w:r w:rsidRPr="00425C04">
              <w:rPr>
                <w:sz w:val="24"/>
                <w:szCs w:val="24"/>
              </w:rPr>
              <w:lastRenderedPageBreak/>
              <w:t>Задание 1</w:t>
            </w:r>
          </w:p>
        </w:tc>
        <w:tc>
          <w:tcPr>
            <w:tcW w:w="2182" w:type="pct"/>
          </w:tcPr>
          <w:p w:rsidR="00FF06BE" w:rsidRPr="00425C04" w:rsidRDefault="00425C04" w:rsidP="00745706">
            <w:pPr>
              <w:ind w:left="0"/>
              <w:rPr>
                <w:sz w:val="24"/>
                <w:szCs w:val="24"/>
              </w:rPr>
            </w:pPr>
            <w:r w:rsidRPr="00425C04">
              <w:rPr>
                <w:sz w:val="24"/>
                <w:szCs w:val="24"/>
              </w:rPr>
              <w:t xml:space="preserve">Задание закрытого типа с множественным выбором. Ответ считается верным, если ответ совпадает </w:t>
            </w:r>
            <w:proofErr w:type="gramStart"/>
            <w:r w:rsidRPr="00425C04">
              <w:rPr>
                <w:sz w:val="24"/>
                <w:szCs w:val="24"/>
              </w:rPr>
              <w:t>с</w:t>
            </w:r>
            <w:proofErr w:type="gramEnd"/>
            <w:r w:rsidRPr="00425C04">
              <w:rPr>
                <w:sz w:val="24"/>
                <w:szCs w:val="24"/>
              </w:rPr>
              <w:t xml:space="preserve"> эталонным по содержанию и полноте.</w:t>
            </w:r>
          </w:p>
        </w:tc>
        <w:tc>
          <w:tcPr>
            <w:tcW w:w="2079" w:type="pct"/>
          </w:tcPr>
          <w:p w:rsidR="00DE1D3E" w:rsidRPr="00425C04" w:rsidRDefault="00DE1D3E" w:rsidP="00DE1D3E">
            <w:pPr>
              <w:ind w:left="0"/>
              <w:jc w:val="left"/>
              <w:rPr>
                <w:sz w:val="24"/>
                <w:szCs w:val="24"/>
              </w:rPr>
            </w:pPr>
            <w:r w:rsidRPr="00425C04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DE1D3E" w:rsidRPr="00425C04" w:rsidRDefault="00DE1D3E" w:rsidP="00DE1D3E">
            <w:pPr>
              <w:ind w:left="0"/>
              <w:jc w:val="left"/>
              <w:rPr>
                <w:sz w:val="24"/>
                <w:szCs w:val="24"/>
              </w:rPr>
            </w:pPr>
            <w:r w:rsidRPr="00425C04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FF06BE" w:rsidRPr="00425C04" w:rsidRDefault="00FF06BE" w:rsidP="00745706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AA3969" w:rsidRPr="00B8314D" w:rsidTr="00EC2B5C">
        <w:tc>
          <w:tcPr>
            <w:tcW w:w="739" w:type="pct"/>
          </w:tcPr>
          <w:p w:rsidR="00AA3969" w:rsidRPr="00425C04" w:rsidRDefault="00AA3969" w:rsidP="00745706">
            <w:pPr>
              <w:ind w:left="0"/>
              <w:rPr>
                <w:sz w:val="24"/>
                <w:szCs w:val="24"/>
              </w:rPr>
            </w:pPr>
            <w:r w:rsidRPr="00425C04">
              <w:rPr>
                <w:sz w:val="24"/>
                <w:szCs w:val="24"/>
              </w:rPr>
              <w:t>Задание 2</w:t>
            </w:r>
          </w:p>
        </w:tc>
        <w:tc>
          <w:tcPr>
            <w:tcW w:w="2182" w:type="pct"/>
          </w:tcPr>
          <w:p w:rsidR="00AA3969" w:rsidRPr="00425C04" w:rsidRDefault="00425C04" w:rsidP="008504E3">
            <w:pPr>
              <w:ind w:left="0"/>
              <w:rPr>
                <w:sz w:val="24"/>
                <w:szCs w:val="24"/>
              </w:rPr>
            </w:pPr>
            <w:r w:rsidRPr="00425C04">
              <w:rPr>
                <w:sz w:val="24"/>
                <w:szCs w:val="24"/>
              </w:rPr>
              <w:t xml:space="preserve">Задание закрытого типа с множественным выбором. Ответ считается верным, если ответ совпадает </w:t>
            </w:r>
            <w:proofErr w:type="gramStart"/>
            <w:r w:rsidRPr="00425C04">
              <w:rPr>
                <w:sz w:val="24"/>
                <w:szCs w:val="24"/>
              </w:rPr>
              <w:t>с</w:t>
            </w:r>
            <w:proofErr w:type="gramEnd"/>
            <w:r w:rsidRPr="00425C04">
              <w:rPr>
                <w:sz w:val="24"/>
                <w:szCs w:val="24"/>
              </w:rPr>
              <w:t xml:space="preserve"> эталонным по содержанию и полноте.</w:t>
            </w:r>
          </w:p>
        </w:tc>
        <w:tc>
          <w:tcPr>
            <w:tcW w:w="2079" w:type="pct"/>
          </w:tcPr>
          <w:p w:rsidR="00AA3969" w:rsidRPr="00425C04" w:rsidRDefault="00AA3969" w:rsidP="008504E3">
            <w:pPr>
              <w:ind w:left="0"/>
              <w:jc w:val="left"/>
              <w:rPr>
                <w:sz w:val="24"/>
                <w:szCs w:val="24"/>
              </w:rPr>
            </w:pPr>
            <w:r w:rsidRPr="00425C04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AA3969" w:rsidRPr="00425C04" w:rsidRDefault="00AA3969" w:rsidP="008504E3">
            <w:pPr>
              <w:ind w:left="0"/>
              <w:jc w:val="left"/>
              <w:rPr>
                <w:sz w:val="24"/>
                <w:szCs w:val="24"/>
              </w:rPr>
            </w:pPr>
            <w:r w:rsidRPr="00425C04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AA3969" w:rsidRPr="00425C04" w:rsidRDefault="00AA3969" w:rsidP="008504E3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AA3969" w:rsidRPr="00B8314D" w:rsidTr="00EC2B5C">
        <w:tc>
          <w:tcPr>
            <w:tcW w:w="739" w:type="pct"/>
          </w:tcPr>
          <w:p w:rsidR="00AA3969" w:rsidRPr="008056FF" w:rsidRDefault="00AA3969" w:rsidP="00AA3969">
            <w:pPr>
              <w:ind w:left="0"/>
            </w:pPr>
            <w:r w:rsidRPr="008056FF">
              <w:rPr>
                <w:sz w:val="24"/>
                <w:szCs w:val="24"/>
              </w:rPr>
              <w:t>Задание 3</w:t>
            </w:r>
          </w:p>
        </w:tc>
        <w:tc>
          <w:tcPr>
            <w:tcW w:w="2182" w:type="pct"/>
          </w:tcPr>
          <w:p w:rsidR="00AA3969" w:rsidRPr="008056FF" w:rsidRDefault="00AA3969" w:rsidP="008504E3">
            <w:pPr>
              <w:ind w:left="0"/>
              <w:rPr>
                <w:sz w:val="24"/>
                <w:szCs w:val="24"/>
              </w:rPr>
            </w:pPr>
            <w:r w:rsidRPr="008056FF">
              <w:rPr>
                <w:sz w:val="24"/>
              </w:rPr>
              <w:t xml:space="preserve">Задание закрытого типа с выбором одного верного ответа из </w:t>
            </w:r>
            <w:proofErr w:type="gramStart"/>
            <w:r w:rsidRPr="008056FF">
              <w:rPr>
                <w:sz w:val="24"/>
              </w:rPr>
              <w:t>предложенных</w:t>
            </w:r>
            <w:proofErr w:type="gramEnd"/>
            <w:r w:rsidRPr="008056FF">
              <w:rPr>
                <w:sz w:val="24"/>
              </w:rPr>
              <w:t xml:space="preserve"> считается верным, если правильно указана цифра верного ответа     </w:t>
            </w:r>
          </w:p>
        </w:tc>
        <w:tc>
          <w:tcPr>
            <w:tcW w:w="2079" w:type="pct"/>
          </w:tcPr>
          <w:p w:rsidR="00AA3969" w:rsidRPr="008056FF" w:rsidRDefault="00AA3969" w:rsidP="008504E3">
            <w:pPr>
              <w:ind w:left="0"/>
              <w:jc w:val="left"/>
              <w:rPr>
                <w:sz w:val="24"/>
                <w:szCs w:val="24"/>
              </w:rPr>
            </w:pPr>
            <w:r w:rsidRPr="008056FF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AA3969" w:rsidRPr="008056FF" w:rsidRDefault="00AA3969" w:rsidP="008504E3">
            <w:pPr>
              <w:ind w:left="0"/>
              <w:jc w:val="left"/>
              <w:rPr>
                <w:sz w:val="24"/>
                <w:szCs w:val="24"/>
              </w:rPr>
            </w:pPr>
            <w:r w:rsidRPr="008056FF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AA3969" w:rsidRPr="008056FF" w:rsidRDefault="00AA3969" w:rsidP="008504E3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AA3969" w:rsidRPr="00B8314D" w:rsidTr="00EC2B5C">
        <w:tc>
          <w:tcPr>
            <w:tcW w:w="739" w:type="pct"/>
          </w:tcPr>
          <w:p w:rsidR="00AA3969" w:rsidRPr="008056FF" w:rsidRDefault="00AA3969" w:rsidP="00AA3969">
            <w:pPr>
              <w:ind w:left="0"/>
            </w:pPr>
            <w:r w:rsidRPr="008056FF">
              <w:rPr>
                <w:sz w:val="24"/>
                <w:szCs w:val="24"/>
              </w:rPr>
              <w:t>Задание 4</w:t>
            </w:r>
          </w:p>
        </w:tc>
        <w:tc>
          <w:tcPr>
            <w:tcW w:w="2182" w:type="pct"/>
          </w:tcPr>
          <w:p w:rsidR="00AA3969" w:rsidRPr="008056FF" w:rsidRDefault="00AA3969" w:rsidP="008504E3">
            <w:pPr>
              <w:ind w:left="0"/>
              <w:rPr>
                <w:sz w:val="24"/>
                <w:szCs w:val="24"/>
              </w:rPr>
            </w:pPr>
            <w:r w:rsidRPr="008056FF">
              <w:rPr>
                <w:sz w:val="24"/>
              </w:rPr>
              <w:t xml:space="preserve">Задание закрытого типа с выбором одного верного ответа из </w:t>
            </w:r>
            <w:proofErr w:type="gramStart"/>
            <w:r w:rsidRPr="008056FF">
              <w:rPr>
                <w:sz w:val="24"/>
              </w:rPr>
              <w:t>предложенных</w:t>
            </w:r>
            <w:proofErr w:type="gramEnd"/>
            <w:r w:rsidRPr="008056FF">
              <w:rPr>
                <w:sz w:val="24"/>
              </w:rPr>
              <w:t xml:space="preserve"> считается верным, если правильно указана цифра верного ответа     </w:t>
            </w:r>
          </w:p>
        </w:tc>
        <w:tc>
          <w:tcPr>
            <w:tcW w:w="2079" w:type="pct"/>
          </w:tcPr>
          <w:p w:rsidR="00AA3969" w:rsidRPr="008056FF" w:rsidRDefault="00AA3969" w:rsidP="008504E3">
            <w:pPr>
              <w:ind w:left="0"/>
              <w:jc w:val="left"/>
              <w:rPr>
                <w:sz w:val="24"/>
                <w:szCs w:val="24"/>
              </w:rPr>
            </w:pPr>
            <w:r w:rsidRPr="008056FF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AA3969" w:rsidRPr="008056FF" w:rsidRDefault="00AA3969" w:rsidP="008504E3">
            <w:pPr>
              <w:ind w:left="0"/>
              <w:jc w:val="left"/>
              <w:rPr>
                <w:sz w:val="24"/>
                <w:szCs w:val="24"/>
              </w:rPr>
            </w:pPr>
            <w:r w:rsidRPr="008056FF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AA3969" w:rsidRPr="008056FF" w:rsidRDefault="00AA3969" w:rsidP="008504E3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AA3969" w:rsidRPr="00B8314D" w:rsidTr="00EC2B5C">
        <w:tc>
          <w:tcPr>
            <w:tcW w:w="739" w:type="pct"/>
          </w:tcPr>
          <w:p w:rsidR="00AA3969" w:rsidRPr="008056FF" w:rsidRDefault="00AA3969" w:rsidP="00AA3969">
            <w:pPr>
              <w:ind w:left="0"/>
            </w:pPr>
            <w:r w:rsidRPr="008056FF">
              <w:rPr>
                <w:sz w:val="24"/>
                <w:szCs w:val="24"/>
              </w:rPr>
              <w:t>Задание 5</w:t>
            </w:r>
          </w:p>
        </w:tc>
        <w:tc>
          <w:tcPr>
            <w:tcW w:w="2182" w:type="pct"/>
          </w:tcPr>
          <w:p w:rsidR="00AA3969" w:rsidRPr="008056FF" w:rsidRDefault="00AA3969" w:rsidP="008504E3">
            <w:pPr>
              <w:ind w:left="0"/>
              <w:rPr>
                <w:sz w:val="24"/>
                <w:szCs w:val="24"/>
              </w:rPr>
            </w:pPr>
            <w:r w:rsidRPr="008056FF">
              <w:rPr>
                <w:sz w:val="24"/>
              </w:rPr>
              <w:t xml:space="preserve">Задание закрытого типа с выбором одного верного ответа из </w:t>
            </w:r>
            <w:proofErr w:type="gramStart"/>
            <w:r w:rsidRPr="008056FF">
              <w:rPr>
                <w:sz w:val="24"/>
              </w:rPr>
              <w:t>предложенных</w:t>
            </w:r>
            <w:proofErr w:type="gramEnd"/>
            <w:r w:rsidRPr="008056FF">
              <w:rPr>
                <w:sz w:val="24"/>
              </w:rPr>
              <w:t xml:space="preserve"> считается верным, если правильно указана цифра верного ответа     </w:t>
            </w:r>
          </w:p>
        </w:tc>
        <w:tc>
          <w:tcPr>
            <w:tcW w:w="2079" w:type="pct"/>
          </w:tcPr>
          <w:p w:rsidR="00AA3969" w:rsidRPr="008056FF" w:rsidRDefault="00AA3969" w:rsidP="008504E3">
            <w:pPr>
              <w:ind w:left="0"/>
              <w:jc w:val="left"/>
              <w:rPr>
                <w:sz w:val="24"/>
                <w:szCs w:val="24"/>
              </w:rPr>
            </w:pPr>
            <w:r w:rsidRPr="008056FF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AA3969" w:rsidRPr="008056FF" w:rsidRDefault="00AA3969" w:rsidP="008504E3">
            <w:pPr>
              <w:ind w:left="0"/>
              <w:jc w:val="left"/>
              <w:rPr>
                <w:sz w:val="24"/>
                <w:szCs w:val="24"/>
              </w:rPr>
            </w:pPr>
            <w:r w:rsidRPr="008056FF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AA3969" w:rsidRPr="008056FF" w:rsidRDefault="00AA3969" w:rsidP="008504E3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AA3969" w:rsidRPr="00B8314D" w:rsidTr="00EC2B5C">
        <w:tc>
          <w:tcPr>
            <w:tcW w:w="739" w:type="pct"/>
          </w:tcPr>
          <w:p w:rsidR="00AA3969" w:rsidRPr="008056FF" w:rsidRDefault="00AA3969" w:rsidP="00AA3969">
            <w:pPr>
              <w:ind w:left="0"/>
            </w:pPr>
            <w:r w:rsidRPr="008056FF">
              <w:rPr>
                <w:sz w:val="24"/>
                <w:szCs w:val="24"/>
              </w:rPr>
              <w:t>Задание 6</w:t>
            </w:r>
          </w:p>
        </w:tc>
        <w:tc>
          <w:tcPr>
            <w:tcW w:w="2182" w:type="pct"/>
          </w:tcPr>
          <w:p w:rsidR="00AA3969" w:rsidRPr="008056FF" w:rsidRDefault="00AA3969" w:rsidP="008504E3">
            <w:pPr>
              <w:ind w:left="0"/>
              <w:rPr>
                <w:sz w:val="24"/>
                <w:szCs w:val="24"/>
              </w:rPr>
            </w:pPr>
            <w:r w:rsidRPr="008056FF">
              <w:rPr>
                <w:sz w:val="24"/>
              </w:rPr>
              <w:t xml:space="preserve">Задание закрытого типа с выбором одного верного ответа из </w:t>
            </w:r>
            <w:proofErr w:type="gramStart"/>
            <w:r w:rsidRPr="008056FF">
              <w:rPr>
                <w:sz w:val="24"/>
              </w:rPr>
              <w:t>предложенных</w:t>
            </w:r>
            <w:proofErr w:type="gramEnd"/>
            <w:r w:rsidRPr="008056FF">
              <w:rPr>
                <w:sz w:val="24"/>
              </w:rPr>
              <w:t xml:space="preserve"> считается верным, если правильно указана цифра верного ответа     </w:t>
            </w:r>
          </w:p>
        </w:tc>
        <w:tc>
          <w:tcPr>
            <w:tcW w:w="2079" w:type="pct"/>
          </w:tcPr>
          <w:p w:rsidR="00AA3969" w:rsidRPr="008056FF" w:rsidRDefault="00AA3969" w:rsidP="008504E3">
            <w:pPr>
              <w:ind w:left="0"/>
              <w:jc w:val="left"/>
              <w:rPr>
                <w:sz w:val="24"/>
                <w:szCs w:val="24"/>
              </w:rPr>
            </w:pPr>
            <w:r w:rsidRPr="008056FF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AA3969" w:rsidRPr="008056FF" w:rsidRDefault="00AA3969" w:rsidP="008504E3">
            <w:pPr>
              <w:ind w:left="0"/>
              <w:jc w:val="left"/>
              <w:rPr>
                <w:sz w:val="24"/>
                <w:szCs w:val="24"/>
              </w:rPr>
            </w:pPr>
            <w:r w:rsidRPr="008056FF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AA3969" w:rsidRPr="008056FF" w:rsidRDefault="00AA3969" w:rsidP="008504E3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B22549" w:rsidRPr="00B8314D" w:rsidTr="00EC2B5C">
        <w:tc>
          <w:tcPr>
            <w:tcW w:w="739" w:type="pct"/>
          </w:tcPr>
          <w:p w:rsidR="00B22549" w:rsidRPr="002545AA" w:rsidRDefault="00B22549" w:rsidP="00B22549">
            <w:pPr>
              <w:ind w:left="0"/>
              <w:rPr>
                <w:sz w:val="24"/>
                <w:szCs w:val="24"/>
              </w:rPr>
            </w:pPr>
            <w:r w:rsidRPr="002545AA">
              <w:rPr>
                <w:sz w:val="24"/>
                <w:szCs w:val="24"/>
              </w:rPr>
              <w:t>Задание 7</w:t>
            </w:r>
          </w:p>
        </w:tc>
        <w:tc>
          <w:tcPr>
            <w:tcW w:w="2182" w:type="pct"/>
          </w:tcPr>
          <w:p w:rsidR="00B22549" w:rsidRPr="002545AA" w:rsidRDefault="002545AA" w:rsidP="00B22549">
            <w:pPr>
              <w:ind w:left="0"/>
              <w:rPr>
                <w:sz w:val="24"/>
                <w:szCs w:val="24"/>
              </w:rPr>
            </w:pPr>
            <w:r w:rsidRPr="008056FF">
              <w:rPr>
                <w:sz w:val="24"/>
              </w:rPr>
              <w:t xml:space="preserve">Задание закрытого типа с выбором одного верного ответа из </w:t>
            </w:r>
            <w:proofErr w:type="gramStart"/>
            <w:r w:rsidRPr="008056FF">
              <w:rPr>
                <w:sz w:val="24"/>
              </w:rPr>
              <w:t>предложенных</w:t>
            </w:r>
            <w:proofErr w:type="gramEnd"/>
            <w:r w:rsidRPr="008056FF">
              <w:rPr>
                <w:sz w:val="24"/>
              </w:rPr>
              <w:t xml:space="preserve"> считается верным, если правильно указана цифра верного ответа     </w:t>
            </w:r>
          </w:p>
        </w:tc>
        <w:tc>
          <w:tcPr>
            <w:tcW w:w="2079" w:type="pct"/>
          </w:tcPr>
          <w:p w:rsidR="00B22549" w:rsidRPr="002545AA" w:rsidRDefault="00B22549" w:rsidP="00B22549">
            <w:pPr>
              <w:ind w:left="0"/>
              <w:rPr>
                <w:sz w:val="24"/>
                <w:szCs w:val="24"/>
              </w:rPr>
            </w:pPr>
            <w:r w:rsidRPr="002545AA">
              <w:rPr>
                <w:sz w:val="24"/>
                <w:szCs w:val="24"/>
              </w:rPr>
              <w:t>Полный правильный ответ на задание оценивается 1 баллом;</w:t>
            </w:r>
          </w:p>
          <w:p w:rsidR="00B22549" w:rsidRPr="002545AA" w:rsidRDefault="00B22549" w:rsidP="00B22549">
            <w:pPr>
              <w:ind w:left="0"/>
              <w:rPr>
                <w:sz w:val="24"/>
                <w:szCs w:val="24"/>
              </w:rPr>
            </w:pPr>
            <w:r w:rsidRPr="002545AA">
              <w:rPr>
                <w:sz w:val="24"/>
                <w:szCs w:val="24"/>
              </w:rPr>
              <w:t>неверный, неполный  ответ или его отсутствие – 0 баллов.</w:t>
            </w:r>
          </w:p>
        </w:tc>
      </w:tr>
      <w:tr w:rsidR="00EC2B5C" w:rsidRPr="00B8314D" w:rsidTr="00EC2B5C">
        <w:tc>
          <w:tcPr>
            <w:tcW w:w="739" w:type="pct"/>
          </w:tcPr>
          <w:p w:rsidR="00EC2B5C" w:rsidRPr="00476F96" w:rsidRDefault="00EC2B5C" w:rsidP="00B22549">
            <w:pPr>
              <w:ind w:left="0"/>
              <w:rPr>
                <w:sz w:val="24"/>
                <w:szCs w:val="24"/>
              </w:rPr>
            </w:pPr>
            <w:r w:rsidRPr="00476F96">
              <w:rPr>
                <w:sz w:val="24"/>
                <w:szCs w:val="24"/>
              </w:rPr>
              <w:t>Задание 8</w:t>
            </w:r>
          </w:p>
        </w:tc>
        <w:tc>
          <w:tcPr>
            <w:tcW w:w="2182" w:type="pct"/>
          </w:tcPr>
          <w:p w:rsidR="00EC2B5C" w:rsidRPr="00476F96" w:rsidRDefault="00476F96" w:rsidP="008504E3">
            <w:pPr>
              <w:ind w:left="0"/>
              <w:rPr>
                <w:sz w:val="24"/>
                <w:szCs w:val="24"/>
              </w:rPr>
            </w:pPr>
            <w:r w:rsidRPr="00476F96">
              <w:rPr>
                <w:sz w:val="24"/>
              </w:rPr>
              <w:t xml:space="preserve">Задание закрытого типа с выбором одного верного ответа из </w:t>
            </w:r>
            <w:proofErr w:type="gramStart"/>
            <w:r w:rsidRPr="00476F96">
              <w:rPr>
                <w:sz w:val="24"/>
              </w:rPr>
              <w:t>предложенных</w:t>
            </w:r>
            <w:proofErr w:type="gramEnd"/>
            <w:r w:rsidRPr="00476F96">
              <w:rPr>
                <w:sz w:val="24"/>
              </w:rPr>
              <w:t xml:space="preserve"> считается верным, если правильно указана цифра верного ответа     </w:t>
            </w:r>
          </w:p>
        </w:tc>
        <w:tc>
          <w:tcPr>
            <w:tcW w:w="2079" w:type="pct"/>
          </w:tcPr>
          <w:p w:rsidR="00EC2B5C" w:rsidRPr="00476F96" w:rsidRDefault="00EC2B5C" w:rsidP="008504E3">
            <w:pPr>
              <w:ind w:left="0"/>
              <w:jc w:val="left"/>
              <w:rPr>
                <w:sz w:val="24"/>
                <w:szCs w:val="24"/>
              </w:rPr>
            </w:pPr>
            <w:r w:rsidRPr="00476F96">
              <w:rPr>
                <w:sz w:val="24"/>
                <w:szCs w:val="24"/>
              </w:rPr>
              <w:t xml:space="preserve">Полное </w:t>
            </w:r>
            <w:r w:rsidR="00823E8C" w:rsidRPr="00476F96">
              <w:rPr>
                <w:sz w:val="24"/>
                <w:szCs w:val="24"/>
              </w:rPr>
              <w:t xml:space="preserve">правильное соответствие </w:t>
            </w:r>
            <w:r w:rsidRPr="00476F96">
              <w:rPr>
                <w:sz w:val="24"/>
                <w:szCs w:val="24"/>
              </w:rPr>
              <w:t>оценивается 1 баллом;</w:t>
            </w:r>
          </w:p>
          <w:p w:rsidR="00EC2B5C" w:rsidRPr="00476F96" w:rsidRDefault="00EC2B5C" w:rsidP="008504E3">
            <w:pPr>
              <w:ind w:left="0"/>
              <w:jc w:val="left"/>
              <w:rPr>
                <w:sz w:val="24"/>
                <w:szCs w:val="24"/>
              </w:rPr>
            </w:pPr>
            <w:r w:rsidRPr="00476F96">
              <w:rPr>
                <w:sz w:val="24"/>
                <w:szCs w:val="24"/>
              </w:rPr>
              <w:t>неверный ответ или его отсутствие – 0 баллов.</w:t>
            </w:r>
          </w:p>
        </w:tc>
      </w:tr>
      <w:tr w:rsidR="00EC2B5C" w:rsidRPr="00B8314D" w:rsidTr="00EC2B5C">
        <w:tc>
          <w:tcPr>
            <w:tcW w:w="739" w:type="pct"/>
          </w:tcPr>
          <w:p w:rsidR="00EC2B5C" w:rsidRPr="00476F96" w:rsidRDefault="00EC2B5C" w:rsidP="00EC2B5C">
            <w:pPr>
              <w:ind w:left="0"/>
            </w:pPr>
            <w:r w:rsidRPr="00476F96">
              <w:rPr>
                <w:sz w:val="24"/>
                <w:szCs w:val="24"/>
              </w:rPr>
              <w:t>Задание 9</w:t>
            </w:r>
          </w:p>
        </w:tc>
        <w:tc>
          <w:tcPr>
            <w:tcW w:w="2182" w:type="pct"/>
          </w:tcPr>
          <w:p w:rsidR="00EC2B5C" w:rsidRPr="00476F96" w:rsidRDefault="00476F96" w:rsidP="008504E3">
            <w:pPr>
              <w:ind w:left="0"/>
              <w:rPr>
                <w:sz w:val="24"/>
                <w:szCs w:val="24"/>
              </w:rPr>
            </w:pPr>
            <w:r w:rsidRPr="00476F96">
              <w:rPr>
                <w:sz w:val="24"/>
              </w:rPr>
              <w:t xml:space="preserve">Задание закрытого типа с выбором одного верного ответа из </w:t>
            </w:r>
            <w:proofErr w:type="gramStart"/>
            <w:r w:rsidRPr="00476F96">
              <w:rPr>
                <w:sz w:val="24"/>
              </w:rPr>
              <w:t>предложенных</w:t>
            </w:r>
            <w:proofErr w:type="gramEnd"/>
            <w:r w:rsidRPr="00476F96">
              <w:rPr>
                <w:sz w:val="24"/>
              </w:rPr>
              <w:t xml:space="preserve"> считается верным, если правильно указана цифра верного ответа     </w:t>
            </w:r>
          </w:p>
        </w:tc>
        <w:tc>
          <w:tcPr>
            <w:tcW w:w="2079" w:type="pct"/>
          </w:tcPr>
          <w:p w:rsidR="00EC2B5C" w:rsidRPr="00476F96" w:rsidRDefault="00EC2B5C" w:rsidP="008504E3">
            <w:pPr>
              <w:ind w:left="0"/>
              <w:jc w:val="left"/>
              <w:rPr>
                <w:sz w:val="24"/>
                <w:szCs w:val="24"/>
              </w:rPr>
            </w:pPr>
            <w:r w:rsidRPr="00476F96">
              <w:rPr>
                <w:sz w:val="24"/>
                <w:szCs w:val="24"/>
              </w:rPr>
              <w:t xml:space="preserve">Полное </w:t>
            </w:r>
            <w:r w:rsidR="00823E8C" w:rsidRPr="00476F96">
              <w:rPr>
                <w:sz w:val="24"/>
                <w:szCs w:val="24"/>
              </w:rPr>
              <w:t xml:space="preserve">правильное совпадение с верным ответом </w:t>
            </w:r>
            <w:r w:rsidRPr="00476F96">
              <w:rPr>
                <w:sz w:val="24"/>
                <w:szCs w:val="24"/>
              </w:rPr>
              <w:t>оценивается 1 баллом;</w:t>
            </w:r>
          </w:p>
          <w:p w:rsidR="00EC2B5C" w:rsidRPr="00476F96" w:rsidRDefault="00EC2B5C" w:rsidP="008504E3">
            <w:pPr>
              <w:ind w:left="0"/>
              <w:jc w:val="left"/>
              <w:rPr>
                <w:sz w:val="24"/>
                <w:szCs w:val="24"/>
              </w:rPr>
            </w:pPr>
            <w:r w:rsidRPr="00476F96">
              <w:rPr>
                <w:sz w:val="24"/>
                <w:szCs w:val="24"/>
              </w:rPr>
              <w:t>неверный ответ или его отсутствие – 0 баллов.</w:t>
            </w:r>
          </w:p>
        </w:tc>
      </w:tr>
      <w:tr w:rsidR="00EC2B5C" w:rsidRPr="00B8314D" w:rsidTr="00EC2B5C">
        <w:tc>
          <w:tcPr>
            <w:tcW w:w="739" w:type="pct"/>
          </w:tcPr>
          <w:p w:rsidR="00EC2B5C" w:rsidRPr="00A72601" w:rsidRDefault="00EC2B5C" w:rsidP="00EC2B5C">
            <w:pPr>
              <w:ind w:left="0"/>
            </w:pPr>
            <w:r w:rsidRPr="00A72601">
              <w:rPr>
                <w:sz w:val="24"/>
                <w:szCs w:val="24"/>
              </w:rPr>
              <w:t>Задание 10</w:t>
            </w:r>
          </w:p>
        </w:tc>
        <w:tc>
          <w:tcPr>
            <w:tcW w:w="2182" w:type="pct"/>
          </w:tcPr>
          <w:p w:rsidR="00EC2B5C" w:rsidRPr="00A72601" w:rsidRDefault="00A72601" w:rsidP="008504E3">
            <w:pPr>
              <w:ind w:left="0"/>
              <w:rPr>
                <w:sz w:val="24"/>
                <w:szCs w:val="24"/>
              </w:rPr>
            </w:pPr>
            <w:r w:rsidRPr="00A72601">
              <w:rPr>
                <w:sz w:val="24"/>
              </w:rPr>
              <w:t xml:space="preserve">Задание закрытого типа с выбором одного верного ответа из </w:t>
            </w:r>
            <w:proofErr w:type="gramStart"/>
            <w:r w:rsidRPr="00A72601">
              <w:rPr>
                <w:sz w:val="24"/>
              </w:rPr>
              <w:t>предложенных</w:t>
            </w:r>
            <w:proofErr w:type="gramEnd"/>
            <w:r w:rsidRPr="00A72601">
              <w:rPr>
                <w:sz w:val="24"/>
              </w:rPr>
              <w:t xml:space="preserve"> считается верным, если правильно указана цифра верного ответа     </w:t>
            </w:r>
          </w:p>
        </w:tc>
        <w:tc>
          <w:tcPr>
            <w:tcW w:w="2079" w:type="pct"/>
          </w:tcPr>
          <w:p w:rsidR="00EC2B5C" w:rsidRPr="00A72601" w:rsidRDefault="00EC2B5C" w:rsidP="008504E3">
            <w:pPr>
              <w:ind w:left="0"/>
              <w:jc w:val="left"/>
              <w:rPr>
                <w:sz w:val="24"/>
                <w:szCs w:val="24"/>
              </w:rPr>
            </w:pPr>
            <w:r w:rsidRPr="00A72601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EC2B5C" w:rsidRPr="00A72601" w:rsidRDefault="00EC2B5C" w:rsidP="008504E3">
            <w:pPr>
              <w:ind w:left="0"/>
              <w:jc w:val="left"/>
              <w:rPr>
                <w:sz w:val="24"/>
                <w:szCs w:val="24"/>
              </w:rPr>
            </w:pPr>
            <w:r w:rsidRPr="00A72601">
              <w:rPr>
                <w:sz w:val="24"/>
                <w:szCs w:val="24"/>
              </w:rPr>
              <w:t>неверный ответ или его отсутствие – 0 баллов.</w:t>
            </w:r>
          </w:p>
        </w:tc>
      </w:tr>
      <w:tr w:rsidR="00EC2B5C" w:rsidRPr="00B8314D" w:rsidTr="00EC2B5C">
        <w:tc>
          <w:tcPr>
            <w:tcW w:w="739" w:type="pct"/>
          </w:tcPr>
          <w:p w:rsidR="00EC2B5C" w:rsidRPr="00A72601" w:rsidRDefault="00EC2B5C" w:rsidP="00EC2B5C">
            <w:pPr>
              <w:ind w:left="0"/>
            </w:pPr>
            <w:r w:rsidRPr="00A72601">
              <w:rPr>
                <w:sz w:val="24"/>
                <w:szCs w:val="24"/>
              </w:rPr>
              <w:t>Задание 11</w:t>
            </w:r>
          </w:p>
        </w:tc>
        <w:tc>
          <w:tcPr>
            <w:tcW w:w="2182" w:type="pct"/>
          </w:tcPr>
          <w:p w:rsidR="00EC2B5C" w:rsidRPr="00A72601" w:rsidRDefault="00A72601" w:rsidP="00A72601">
            <w:pPr>
              <w:ind w:left="0"/>
              <w:rPr>
                <w:sz w:val="24"/>
                <w:szCs w:val="24"/>
              </w:rPr>
            </w:pPr>
            <w:r w:rsidRPr="00A72601">
              <w:rPr>
                <w:sz w:val="24"/>
                <w:szCs w:val="24"/>
              </w:rPr>
              <w:t xml:space="preserve">Задание закрытого типа на установление последовательности </w:t>
            </w:r>
            <w:r w:rsidRPr="00A72601">
              <w:rPr>
                <w:sz w:val="24"/>
                <w:szCs w:val="24"/>
              </w:rPr>
              <w:lastRenderedPageBreak/>
              <w:t>считается верным, если правильно указана вся последовательность цифр</w:t>
            </w:r>
          </w:p>
        </w:tc>
        <w:tc>
          <w:tcPr>
            <w:tcW w:w="2079" w:type="pct"/>
          </w:tcPr>
          <w:p w:rsidR="00241CE0" w:rsidRPr="00A72601" w:rsidRDefault="00241CE0" w:rsidP="00241CE0">
            <w:pPr>
              <w:ind w:left="0"/>
              <w:jc w:val="left"/>
              <w:rPr>
                <w:caps/>
                <w:sz w:val="24"/>
                <w:szCs w:val="24"/>
              </w:rPr>
            </w:pPr>
            <w:r w:rsidRPr="00A72601">
              <w:rPr>
                <w:sz w:val="24"/>
                <w:szCs w:val="24"/>
              </w:rPr>
              <w:lastRenderedPageBreak/>
              <w:t>3 б – полн</w:t>
            </w:r>
            <w:r w:rsidR="0096236C">
              <w:rPr>
                <w:sz w:val="24"/>
                <w:szCs w:val="24"/>
              </w:rPr>
              <w:t>ая</w:t>
            </w:r>
            <w:r w:rsidRPr="00A72601">
              <w:rPr>
                <w:sz w:val="24"/>
                <w:szCs w:val="24"/>
              </w:rPr>
              <w:t xml:space="preserve"> правильн</w:t>
            </w:r>
            <w:r w:rsidR="0096236C">
              <w:rPr>
                <w:sz w:val="24"/>
                <w:szCs w:val="24"/>
              </w:rPr>
              <w:t>ая</w:t>
            </w:r>
            <w:r w:rsidRPr="00A72601">
              <w:rPr>
                <w:sz w:val="24"/>
                <w:szCs w:val="24"/>
              </w:rPr>
              <w:t xml:space="preserve"> </w:t>
            </w:r>
            <w:r w:rsidR="0096236C">
              <w:rPr>
                <w:sz w:val="24"/>
                <w:szCs w:val="24"/>
              </w:rPr>
              <w:t>последовательность цифр</w:t>
            </w:r>
          </w:p>
          <w:p w:rsidR="00241CE0" w:rsidRPr="00A72601" w:rsidRDefault="00241CE0" w:rsidP="00241CE0">
            <w:pPr>
              <w:ind w:left="0"/>
              <w:jc w:val="left"/>
              <w:rPr>
                <w:caps/>
                <w:sz w:val="24"/>
                <w:szCs w:val="24"/>
              </w:rPr>
            </w:pPr>
            <w:r w:rsidRPr="00A72601">
              <w:rPr>
                <w:sz w:val="24"/>
                <w:szCs w:val="24"/>
              </w:rPr>
              <w:lastRenderedPageBreak/>
              <w:t>1 б – допущена одна ошибка/неточность/ответ правильный, но не полный</w:t>
            </w:r>
          </w:p>
          <w:p w:rsidR="00EC2B5C" w:rsidRPr="00A72601" w:rsidRDefault="00241CE0" w:rsidP="00241CE0">
            <w:pPr>
              <w:ind w:left="0"/>
              <w:jc w:val="left"/>
              <w:rPr>
                <w:sz w:val="24"/>
                <w:szCs w:val="24"/>
              </w:rPr>
            </w:pPr>
            <w:r w:rsidRPr="00A72601">
              <w:rPr>
                <w:sz w:val="24"/>
                <w:szCs w:val="24"/>
              </w:rPr>
              <w:t xml:space="preserve">0 б </w:t>
            </w:r>
            <w:r w:rsidRPr="00A72601">
              <w:rPr>
                <w:caps/>
                <w:sz w:val="24"/>
                <w:szCs w:val="24"/>
              </w:rPr>
              <w:t xml:space="preserve">– </w:t>
            </w:r>
            <w:r w:rsidRPr="00A72601">
              <w:rPr>
                <w:sz w:val="24"/>
                <w:szCs w:val="24"/>
              </w:rPr>
              <w:t>допущено более одной ошибки/ответ неправильный/ответ отсутствует</w:t>
            </w:r>
          </w:p>
        </w:tc>
      </w:tr>
      <w:tr w:rsidR="006B09C1" w:rsidRPr="00B8314D" w:rsidTr="00EC2B5C">
        <w:tc>
          <w:tcPr>
            <w:tcW w:w="739" w:type="pct"/>
          </w:tcPr>
          <w:p w:rsidR="006B09C1" w:rsidRPr="0096236C" w:rsidRDefault="006B09C1" w:rsidP="008504E3">
            <w:pPr>
              <w:ind w:left="0"/>
            </w:pPr>
            <w:r w:rsidRPr="0096236C">
              <w:rPr>
                <w:sz w:val="24"/>
                <w:szCs w:val="24"/>
              </w:rPr>
              <w:lastRenderedPageBreak/>
              <w:t>Задание 12</w:t>
            </w:r>
          </w:p>
        </w:tc>
        <w:tc>
          <w:tcPr>
            <w:tcW w:w="2182" w:type="pct"/>
          </w:tcPr>
          <w:p w:rsidR="006B09C1" w:rsidRPr="0096236C" w:rsidRDefault="0096236C" w:rsidP="008504E3">
            <w:pPr>
              <w:ind w:left="0"/>
              <w:rPr>
                <w:sz w:val="24"/>
                <w:szCs w:val="24"/>
              </w:rPr>
            </w:pPr>
            <w:r w:rsidRPr="0096236C">
              <w:rPr>
                <w:sz w:val="24"/>
                <w:szCs w:val="24"/>
              </w:rPr>
              <w:t xml:space="preserve">Задание закрытого типа на установление соответствия считается верным, если правильно установлены все соответствия (позиции из одного </w:t>
            </w:r>
            <w:proofErr w:type="gramStart"/>
            <w:r w:rsidRPr="0096236C">
              <w:rPr>
                <w:sz w:val="24"/>
                <w:szCs w:val="24"/>
              </w:rPr>
              <w:t>столбца</w:t>
            </w:r>
            <w:proofErr w:type="gramEnd"/>
            <w:r w:rsidRPr="0096236C">
              <w:rPr>
                <w:sz w:val="24"/>
                <w:szCs w:val="24"/>
              </w:rPr>
              <w:t xml:space="preserve"> верно сопоставлены с позициями другого)</w:t>
            </w:r>
          </w:p>
        </w:tc>
        <w:tc>
          <w:tcPr>
            <w:tcW w:w="2079" w:type="pct"/>
          </w:tcPr>
          <w:p w:rsidR="0096236C" w:rsidRPr="00A72601" w:rsidRDefault="0096236C" w:rsidP="0096236C">
            <w:pPr>
              <w:ind w:left="0"/>
              <w:jc w:val="left"/>
              <w:rPr>
                <w:caps/>
                <w:sz w:val="24"/>
                <w:szCs w:val="24"/>
              </w:rPr>
            </w:pPr>
            <w:r w:rsidRPr="00A72601">
              <w:rPr>
                <w:sz w:val="24"/>
                <w:szCs w:val="24"/>
              </w:rPr>
              <w:t>3 б – полное правильное соответствие</w:t>
            </w:r>
          </w:p>
          <w:p w:rsidR="0096236C" w:rsidRPr="00A72601" w:rsidRDefault="0096236C" w:rsidP="0096236C">
            <w:pPr>
              <w:ind w:left="0"/>
              <w:jc w:val="left"/>
              <w:rPr>
                <w:caps/>
                <w:sz w:val="24"/>
                <w:szCs w:val="24"/>
              </w:rPr>
            </w:pPr>
            <w:r w:rsidRPr="00A72601">
              <w:rPr>
                <w:sz w:val="24"/>
                <w:szCs w:val="24"/>
              </w:rPr>
              <w:t>1 б – допущена одна ошибка/неточность/ответ правильный, но не полный</w:t>
            </w:r>
          </w:p>
          <w:p w:rsidR="006B09C1" w:rsidRPr="00877E55" w:rsidRDefault="0096236C" w:rsidP="0096236C">
            <w:pPr>
              <w:ind w:left="0"/>
              <w:jc w:val="left"/>
              <w:rPr>
                <w:sz w:val="24"/>
                <w:szCs w:val="24"/>
                <w:highlight w:val="yellow"/>
              </w:rPr>
            </w:pPr>
            <w:r w:rsidRPr="00A72601">
              <w:rPr>
                <w:sz w:val="24"/>
                <w:szCs w:val="24"/>
              </w:rPr>
              <w:t xml:space="preserve">0 б </w:t>
            </w:r>
            <w:r w:rsidRPr="00A72601">
              <w:rPr>
                <w:caps/>
                <w:sz w:val="24"/>
                <w:szCs w:val="24"/>
              </w:rPr>
              <w:t xml:space="preserve">– </w:t>
            </w:r>
            <w:r w:rsidRPr="00A72601">
              <w:rPr>
                <w:sz w:val="24"/>
                <w:szCs w:val="24"/>
              </w:rPr>
              <w:t>допущено более одной ошибки/ответ неправильный/ответ отсутствует</w:t>
            </w:r>
          </w:p>
        </w:tc>
      </w:tr>
      <w:tr w:rsidR="00241CE0" w:rsidRPr="00B8314D" w:rsidTr="00EC2B5C">
        <w:tc>
          <w:tcPr>
            <w:tcW w:w="739" w:type="pct"/>
          </w:tcPr>
          <w:p w:rsidR="00241CE0" w:rsidRPr="00F9079C" w:rsidRDefault="00241CE0" w:rsidP="006B09C1">
            <w:pPr>
              <w:ind w:left="0"/>
              <w:rPr>
                <w:i/>
                <w:sz w:val="24"/>
                <w:szCs w:val="24"/>
              </w:rPr>
            </w:pPr>
            <w:r w:rsidRPr="00F9079C">
              <w:rPr>
                <w:sz w:val="24"/>
                <w:szCs w:val="24"/>
              </w:rPr>
              <w:t>Задание 13</w:t>
            </w:r>
          </w:p>
        </w:tc>
        <w:tc>
          <w:tcPr>
            <w:tcW w:w="2182" w:type="pct"/>
          </w:tcPr>
          <w:p w:rsidR="00241CE0" w:rsidRPr="00F9079C" w:rsidRDefault="00F9079C" w:rsidP="00241CE0">
            <w:pPr>
              <w:ind w:left="0"/>
              <w:rPr>
                <w:sz w:val="24"/>
                <w:szCs w:val="24"/>
              </w:rPr>
            </w:pPr>
            <w:r w:rsidRPr="00F9079C">
              <w:rPr>
                <w:sz w:val="24"/>
                <w:szCs w:val="24"/>
              </w:rPr>
              <w:t xml:space="preserve">Задание закрытого типа с множественным выбором. Ответ считается верным, если ответ совпадает </w:t>
            </w:r>
            <w:proofErr w:type="gramStart"/>
            <w:r w:rsidRPr="00F9079C">
              <w:rPr>
                <w:sz w:val="24"/>
                <w:szCs w:val="24"/>
              </w:rPr>
              <w:t>с</w:t>
            </w:r>
            <w:proofErr w:type="gramEnd"/>
            <w:r w:rsidRPr="00F9079C">
              <w:rPr>
                <w:sz w:val="24"/>
                <w:szCs w:val="24"/>
              </w:rPr>
              <w:t xml:space="preserve"> эталонным по содержанию и полноте.</w:t>
            </w:r>
          </w:p>
        </w:tc>
        <w:tc>
          <w:tcPr>
            <w:tcW w:w="2079" w:type="pct"/>
          </w:tcPr>
          <w:p w:rsidR="00F9079C" w:rsidRPr="00F9079C" w:rsidRDefault="00F9079C" w:rsidP="00F9079C">
            <w:pPr>
              <w:ind w:left="0"/>
              <w:jc w:val="left"/>
              <w:rPr>
                <w:caps/>
                <w:sz w:val="24"/>
                <w:szCs w:val="24"/>
              </w:rPr>
            </w:pPr>
            <w:r w:rsidRPr="00F9079C">
              <w:rPr>
                <w:sz w:val="24"/>
                <w:szCs w:val="24"/>
              </w:rPr>
              <w:t>3 б – полный правильный ответ</w:t>
            </w:r>
          </w:p>
          <w:p w:rsidR="00F9079C" w:rsidRPr="00F9079C" w:rsidRDefault="00F9079C" w:rsidP="00F9079C">
            <w:pPr>
              <w:ind w:left="0"/>
              <w:rPr>
                <w:caps/>
                <w:sz w:val="24"/>
                <w:szCs w:val="24"/>
              </w:rPr>
            </w:pPr>
            <w:r w:rsidRPr="00F9079C">
              <w:rPr>
                <w:sz w:val="24"/>
                <w:szCs w:val="24"/>
              </w:rPr>
              <w:t>1 б – допущена одна ошибка/неточность/ответ правильный, но не полный</w:t>
            </w:r>
          </w:p>
          <w:p w:rsidR="00241CE0" w:rsidRPr="00F9079C" w:rsidRDefault="00F9079C" w:rsidP="00F9079C">
            <w:pPr>
              <w:ind w:left="0"/>
              <w:jc w:val="left"/>
              <w:rPr>
                <w:sz w:val="24"/>
                <w:szCs w:val="24"/>
              </w:rPr>
            </w:pPr>
            <w:r w:rsidRPr="00F9079C">
              <w:rPr>
                <w:sz w:val="24"/>
                <w:szCs w:val="24"/>
              </w:rPr>
              <w:t xml:space="preserve">0 б </w:t>
            </w:r>
            <w:r w:rsidRPr="00F9079C">
              <w:rPr>
                <w:caps/>
                <w:sz w:val="24"/>
                <w:szCs w:val="24"/>
              </w:rPr>
              <w:t xml:space="preserve">– </w:t>
            </w:r>
            <w:r w:rsidRPr="00F9079C">
              <w:rPr>
                <w:sz w:val="24"/>
                <w:szCs w:val="24"/>
              </w:rPr>
              <w:t>допущено более одной ошибки/ответ неправильный/ответ отсутствует</w:t>
            </w:r>
          </w:p>
        </w:tc>
      </w:tr>
      <w:tr w:rsidR="00C53B74" w:rsidRPr="00B8314D" w:rsidTr="00EC2B5C">
        <w:tc>
          <w:tcPr>
            <w:tcW w:w="739" w:type="pct"/>
          </w:tcPr>
          <w:p w:rsidR="00C53B74" w:rsidRPr="00C53B74" w:rsidRDefault="00C53B74" w:rsidP="006B09C1">
            <w:pPr>
              <w:ind w:left="0"/>
              <w:rPr>
                <w:i/>
                <w:sz w:val="24"/>
                <w:szCs w:val="24"/>
              </w:rPr>
            </w:pPr>
            <w:r w:rsidRPr="00C53B74">
              <w:rPr>
                <w:sz w:val="24"/>
                <w:szCs w:val="24"/>
              </w:rPr>
              <w:t>Задание 14</w:t>
            </w:r>
          </w:p>
        </w:tc>
        <w:tc>
          <w:tcPr>
            <w:tcW w:w="2182" w:type="pct"/>
          </w:tcPr>
          <w:p w:rsidR="00C53B74" w:rsidRPr="00C53B74" w:rsidRDefault="00C53B74" w:rsidP="00DD7302">
            <w:pPr>
              <w:ind w:left="0"/>
              <w:rPr>
                <w:sz w:val="24"/>
                <w:szCs w:val="24"/>
              </w:rPr>
            </w:pPr>
            <w:r w:rsidRPr="00C53B74">
              <w:rPr>
                <w:sz w:val="24"/>
                <w:szCs w:val="24"/>
              </w:rPr>
              <w:t xml:space="preserve">Задание закрытого типа с множественным выбором. Ответ считается верным, если ответ совпадает </w:t>
            </w:r>
            <w:proofErr w:type="gramStart"/>
            <w:r w:rsidRPr="00C53B74">
              <w:rPr>
                <w:sz w:val="24"/>
                <w:szCs w:val="24"/>
              </w:rPr>
              <w:t>с</w:t>
            </w:r>
            <w:proofErr w:type="gramEnd"/>
            <w:r w:rsidRPr="00C53B74">
              <w:rPr>
                <w:sz w:val="24"/>
                <w:szCs w:val="24"/>
              </w:rPr>
              <w:t xml:space="preserve"> эталонным по содержанию и полноте.</w:t>
            </w:r>
          </w:p>
        </w:tc>
        <w:tc>
          <w:tcPr>
            <w:tcW w:w="2079" w:type="pct"/>
          </w:tcPr>
          <w:p w:rsidR="00C53B74" w:rsidRPr="00F9079C" w:rsidRDefault="00C53B74" w:rsidP="00DD7302">
            <w:pPr>
              <w:ind w:left="0"/>
              <w:jc w:val="left"/>
              <w:rPr>
                <w:caps/>
                <w:sz w:val="24"/>
                <w:szCs w:val="24"/>
              </w:rPr>
            </w:pPr>
            <w:r w:rsidRPr="00F9079C">
              <w:rPr>
                <w:sz w:val="24"/>
                <w:szCs w:val="24"/>
              </w:rPr>
              <w:t>3 б – полный правильный ответ</w:t>
            </w:r>
          </w:p>
          <w:p w:rsidR="00C53B74" w:rsidRPr="00F9079C" w:rsidRDefault="00C53B74" w:rsidP="00DD7302">
            <w:pPr>
              <w:ind w:left="0"/>
              <w:rPr>
                <w:caps/>
                <w:sz w:val="24"/>
                <w:szCs w:val="24"/>
              </w:rPr>
            </w:pPr>
            <w:r w:rsidRPr="00F9079C">
              <w:rPr>
                <w:sz w:val="24"/>
                <w:szCs w:val="24"/>
              </w:rPr>
              <w:t>1 б – допущена одна ошибка/неточность/ответ правильный, но не полный</w:t>
            </w:r>
          </w:p>
          <w:p w:rsidR="00C53B74" w:rsidRPr="00F9079C" w:rsidRDefault="00C53B74" w:rsidP="00DD7302">
            <w:pPr>
              <w:ind w:left="0"/>
              <w:jc w:val="left"/>
              <w:rPr>
                <w:sz w:val="24"/>
                <w:szCs w:val="24"/>
              </w:rPr>
            </w:pPr>
            <w:r w:rsidRPr="00F9079C">
              <w:rPr>
                <w:sz w:val="24"/>
                <w:szCs w:val="24"/>
              </w:rPr>
              <w:t xml:space="preserve">0 б </w:t>
            </w:r>
            <w:r w:rsidRPr="00F9079C">
              <w:rPr>
                <w:caps/>
                <w:sz w:val="24"/>
                <w:szCs w:val="24"/>
              </w:rPr>
              <w:t xml:space="preserve">– </w:t>
            </w:r>
            <w:r w:rsidRPr="00F9079C">
              <w:rPr>
                <w:sz w:val="24"/>
                <w:szCs w:val="24"/>
              </w:rPr>
              <w:t>допущено более одной ошибки/ответ неправильный/ответ отсутствует</w:t>
            </w:r>
          </w:p>
        </w:tc>
      </w:tr>
      <w:tr w:rsidR="003526B4" w:rsidRPr="00B8314D" w:rsidTr="00EC2B5C">
        <w:tc>
          <w:tcPr>
            <w:tcW w:w="739" w:type="pct"/>
          </w:tcPr>
          <w:p w:rsidR="003526B4" w:rsidRPr="00877E55" w:rsidRDefault="003526B4" w:rsidP="00823E8C">
            <w:pPr>
              <w:ind w:left="0"/>
              <w:rPr>
                <w:i/>
                <w:sz w:val="24"/>
                <w:szCs w:val="24"/>
                <w:highlight w:val="yellow"/>
              </w:rPr>
            </w:pPr>
            <w:r w:rsidRPr="003526B4">
              <w:rPr>
                <w:sz w:val="24"/>
                <w:szCs w:val="24"/>
              </w:rPr>
              <w:t>Задание 15</w:t>
            </w:r>
          </w:p>
        </w:tc>
        <w:tc>
          <w:tcPr>
            <w:tcW w:w="2182" w:type="pct"/>
          </w:tcPr>
          <w:p w:rsidR="003526B4" w:rsidRPr="008056FF" w:rsidRDefault="003526B4" w:rsidP="00DD7302">
            <w:pPr>
              <w:ind w:left="0"/>
              <w:rPr>
                <w:sz w:val="24"/>
                <w:szCs w:val="24"/>
              </w:rPr>
            </w:pPr>
            <w:r w:rsidRPr="008056FF">
              <w:rPr>
                <w:sz w:val="24"/>
              </w:rPr>
              <w:t xml:space="preserve">Задание закрытого типа с выбором одного верного ответа из </w:t>
            </w:r>
            <w:proofErr w:type="gramStart"/>
            <w:r w:rsidRPr="008056FF">
              <w:rPr>
                <w:sz w:val="24"/>
              </w:rPr>
              <w:t>предложенных</w:t>
            </w:r>
            <w:proofErr w:type="gramEnd"/>
            <w:r w:rsidRPr="008056FF">
              <w:rPr>
                <w:sz w:val="24"/>
              </w:rPr>
              <w:t xml:space="preserve"> считается верным, если правильно указана цифра верного ответа     </w:t>
            </w:r>
          </w:p>
        </w:tc>
        <w:tc>
          <w:tcPr>
            <w:tcW w:w="2079" w:type="pct"/>
          </w:tcPr>
          <w:p w:rsidR="003526B4" w:rsidRPr="008056FF" w:rsidRDefault="003526B4" w:rsidP="00DD7302">
            <w:pPr>
              <w:ind w:left="0"/>
              <w:jc w:val="left"/>
              <w:rPr>
                <w:sz w:val="24"/>
                <w:szCs w:val="24"/>
              </w:rPr>
            </w:pPr>
            <w:r w:rsidRPr="008056FF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3526B4" w:rsidRPr="008056FF" w:rsidRDefault="003526B4" w:rsidP="00DD7302">
            <w:pPr>
              <w:ind w:left="0"/>
              <w:jc w:val="left"/>
              <w:rPr>
                <w:sz w:val="24"/>
                <w:szCs w:val="24"/>
              </w:rPr>
            </w:pPr>
            <w:r w:rsidRPr="008056FF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3526B4" w:rsidRPr="008056FF" w:rsidRDefault="003526B4" w:rsidP="00DD7302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3526B4" w:rsidRPr="00B8314D" w:rsidTr="00EC2B5C">
        <w:tc>
          <w:tcPr>
            <w:tcW w:w="739" w:type="pct"/>
          </w:tcPr>
          <w:p w:rsidR="003526B4" w:rsidRPr="003526B4" w:rsidRDefault="003526B4" w:rsidP="00823E8C">
            <w:pPr>
              <w:ind w:left="0"/>
              <w:rPr>
                <w:i/>
                <w:sz w:val="24"/>
                <w:szCs w:val="24"/>
              </w:rPr>
            </w:pPr>
            <w:r w:rsidRPr="003526B4">
              <w:rPr>
                <w:sz w:val="24"/>
                <w:szCs w:val="24"/>
              </w:rPr>
              <w:t>Задание 16</w:t>
            </w:r>
          </w:p>
        </w:tc>
        <w:tc>
          <w:tcPr>
            <w:tcW w:w="2182" w:type="pct"/>
          </w:tcPr>
          <w:p w:rsidR="003526B4" w:rsidRPr="003526B4" w:rsidRDefault="003526B4" w:rsidP="00DD7302">
            <w:pPr>
              <w:ind w:left="0"/>
              <w:rPr>
                <w:sz w:val="24"/>
                <w:szCs w:val="24"/>
              </w:rPr>
            </w:pPr>
            <w:r w:rsidRPr="003526B4">
              <w:rPr>
                <w:sz w:val="24"/>
                <w:szCs w:val="24"/>
              </w:rPr>
              <w:t>Задание открытого типа с развернутым ответом</w:t>
            </w:r>
          </w:p>
        </w:tc>
        <w:tc>
          <w:tcPr>
            <w:tcW w:w="2079" w:type="pct"/>
          </w:tcPr>
          <w:p w:rsidR="003526B4" w:rsidRPr="003526B4" w:rsidRDefault="003526B4" w:rsidP="00DD7302">
            <w:pPr>
              <w:ind w:left="0"/>
              <w:jc w:val="left"/>
              <w:rPr>
                <w:sz w:val="24"/>
                <w:szCs w:val="24"/>
              </w:rPr>
            </w:pPr>
            <w:r w:rsidRPr="003526B4">
              <w:rPr>
                <w:sz w:val="24"/>
                <w:szCs w:val="24"/>
              </w:rPr>
              <w:t>Полный правильный ответ на задание оценивается 3 баллами;</w:t>
            </w:r>
          </w:p>
          <w:p w:rsidR="003526B4" w:rsidRPr="003526B4" w:rsidRDefault="003526B4" w:rsidP="00DD7302">
            <w:pPr>
              <w:ind w:left="0"/>
              <w:jc w:val="left"/>
              <w:rPr>
                <w:sz w:val="24"/>
                <w:szCs w:val="24"/>
              </w:rPr>
            </w:pPr>
            <w:r w:rsidRPr="003526B4">
              <w:rPr>
                <w:sz w:val="24"/>
                <w:szCs w:val="24"/>
              </w:rPr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3526B4" w:rsidRPr="003526B4" w:rsidRDefault="003526B4" w:rsidP="00DD7302">
            <w:pPr>
              <w:ind w:left="0"/>
            </w:pPr>
            <w:r w:rsidRPr="003526B4">
              <w:rPr>
                <w:sz w:val="24"/>
                <w:szCs w:val="24"/>
              </w:rPr>
              <w:t>неправильный/ ответ отсутствует – 0 баллов</w:t>
            </w:r>
          </w:p>
        </w:tc>
      </w:tr>
      <w:tr w:rsidR="00F959C3" w:rsidRPr="00B8314D" w:rsidTr="00EC2B5C">
        <w:tc>
          <w:tcPr>
            <w:tcW w:w="739" w:type="pct"/>
          </w:tcPr>
          <w:p w:rsidR="00F959C3" w:rsidRPr="003526B4" w:rsidRDefault="00823E8C" w:rsidP="00823E8C">
            <w:pPr>
              <w:ind w:left="34"/>
              <w:rPr>
                <w:sz w:val="24"/>
                <w:szCs w:val="24"/>
              </w:rPr>
            </w:pPr>
            <w:r w:rsidRPr="003526B4">
              <w:rPr>
                <w:sz w:val="24"/>
                <w:szCs w:val="24"/>
              </w:rPr>
              <w:t>Задание 17</w:t>
            </w:r>
          </w:p>
        </w:tc>
        <w:tc>
          <w:tcPr>
            <w:tcW w:w="2182" w:type="pct"/>
          </w:tcPr>
          <w:p w:rsidR="00F959C3" w:rsidRPr="003526B4" w:rsidRDefault="00823E8C" w:rsidP="00823E8C">
            <w:pPr>
              <w:ind w:left="0"/>
              <w:rPr>
                <w:sz w:val="24"/>
                <w:szCs w:val="24"/>
              </w:rPr>
            </w:pPr>
            <w:r w:rsidRPr="003526B4">
              <w:rPr>
                <w:sz w:val="24"/>
                <w:szCs w:val="24"/>
              </w:rPr>
              <w:t>Задание открытого типа с развернутым ответом</w:t>
            </w:r>
          </w:p>
        </w:tc>
        <w:tc>
          <w:tcPr>
            <w:tcW w:w="2079" w:type="pct"/>
          </w:tcPr>
          <w:p w:rsidR="00823E8C" w:rsidRPr="003526B4" w:rsidRDefault="00823E8C" w:rsidP="00823E8C">
            <w:pPr>
              <w:ind w:left="0"/>
              <w:jc w:val="left"/>
              <w:rPr>
                <w:sz w:val="24"/>
                <w:szCs w:val="24"/>
              </w:rPr>
            </w:pPr>
            <w:r w:rsidRPr="003526B4">
              <w:rPr>
                <w:sz w:val="24"/>
                <w:szCs w:val="24"/>
              </w:rPr>
              <w:t>Полный правильный ответ на задание оценивается 3 баллами;</w:t>
            </w:r>
          </w:p>
          <w:p w:rsidR="00823E8C" w:rsidRPr="003526B4" w:rsidRDefault="00823E8C" w:rsidP="00823E8C">
            <w:pPr>
              <w:ind w:left="0"/>
              <w:jc w:val="left"/>
              <w:rPr>
                <w:sz w:val="24"/>
                <w:szCs w:val="24"/>
              </w:rPr>
            </w:pPr>
            <w:r w:rsidRPr="003526B4">
              <w:rPr>
                <w:sz w:val="24"/>
                <w:szCs w:val="24"/>
              </w:rPr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F959C3" w:rsidRPr="003526B4" w:rsidRDefault="00823E8C" w:rsidP="00823E8C">
            <w:pPr>
              <w:ind w:left="0"/>
            </w:pPr>
            <w:r w:rsidRPr="003526B4">
              <w:rPr>
                <w:sz w:val="24"/>
                <w:szCs w:val="24"/>
              </w:rPr>
              <w:t>неправильный/ ответ отсутствует – 0 баллов</w:t>
            </w:r>
          </w:p>
        </w:tc>
      </w:tr>
      <w:tr w:rsidR="00B8314D" w:rsidRPr="00B8314D" w:rsidTr="00EC2B5C">
        <w:tc>
          <w:tcPr>
            <w:tcW w:w="739" w:type="pct"/>
          </w:tcPr>
          <w:p w:rsidR="00B8314D" w:rsidRPr="003526B4" w:rsidRDefault="00B8314D" w:rsidP="00B8314D">
            <w:pPr>
              <w:ind w:left="34"/>
              <w:rPr>
                <w:sz w:val="24"/>
                <w:szCs w:val="24"/>
              </w:rPr>
            </w:pPr>
            <w:r w:rsidRPr="003526B4">
              <w:rPr>
                <w:sz w:val="24"/>
                <w:szCs w:val="24"/>
              </w:rPr>
              <w:t>Задание 18</w:t>
            </w:r>
          </w:p>
        </w:tc>
        <w:tc>
          <w:tcPr>
            <w:tcW w:w="2182" w:type="pct"/>
          </w:tcPr>
          <w:p w:rsidR="00B8314D" w:rsidRPr="003526B4" w:rsidRDefault="00B8314D" w:rsidP="0072758B">
            <w:pPr>
              <w:ind w:left="0"/>
              <w:rPr>
                <w:sz w:val="24"/>
                <w:szCs w:val="24"/>
              </w:rPr>
            </w:pPr>
            <w:r w:rsidRPr="003526B4">
              <w:rPr>
                <w:sz w:val="24"/>
                <w:szCs w:val="24"/>
              </w:rPr>
              <w:t>Задание открытого типа с развернутым ответом</w:t>
            </w:r>
          </w:p>
        </w:tc>
        <w:tc>
          <w:tcPr>
            <w:tcW w:w="2079" w:type="pct"/>
          </w:tcPr>
          <w:p w:rsidR="00B8314D" w:rsidRPr="003526B4" w:rsidRDefault="00B8314D" w:rsidP="0072758B">
            <w:pPr>
              <w:ind w:left="0"/>
              <w:jc w:val="left"/>
              <w:rPr>
                <w:sz w:val="24"/>
                <w:szCs w:val="24"/>
              </w:rPr>
            </w:pPr>
            <w:r w:rsidRPr="003526B4">
              <w:rPr>
                <w:sz w:val="24"/>
                <w:szCs w:val="24"/>
              </w:rPr>
              <w:t>Полный правильный ответ на задание оценивается 3 баллами;</w:t>
            </w:r>
          </w:p>
          <w:p w:rsidR="00B8314D" w:rsidRPr="003526B4" w:rsidRDefault="00B8314D" w:rsidP="0072758B">
            <w:pPr>
              <w:ind w:left="0"/>
              <w:jc w:val="left"/>
              <w:rPr>
                <w:sz w:val="24"/>
                <w:szCs w:val="24"/>
              </w:rPr>
            </w:pPr>
            <w:r w:rsidRPr="003526B4">
              <w:rPr>
                <w:sz w:val="24"/>
                <w:szCs w:val="24"/>
              </w:rPr>
              <w:lastRenderedPageBreak/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B8314D" w:rsidRPr="003526B4" w:rsidRDefault="00B8314D" w:rsidP="0072758B">
            <w:pPr>
              <w:ind w:left="0"/>
            </w:pPr>
            <w:r w:rsidRPr="003526B4">
              <w:rPr>
                <w:sz w:val="24"/>
                <w:szCs w:val="24"/>
              </w:rPr>
              <w:t>неправильный/ ответ отсутствует – 0 баллов</w:t>
            </w:r>
          </w:p>
        </w:tc>
      </w:tr>
      <w:tr w:rsidR="00B8314D" w:rsidRPr="00B8314D" w:rsidTr="00EC2B5C">
        <w:tc>
          <w:tcPr>
            <w:tcW w:w="739" w:type="pct"/>
          </w:tcPr>
          <w:p w:rsidR="00B8314D" w:rsidRPr="003526B4" w:rsidRDefault="00B8314D" w:rsidP="00B8314D">
            <w:pPr>
              <w:ind w:left="34"/>
              <w:rPr>
                <w:sz w:val="24"/>
                <w:szCs w:val="24"/>
              </w:rPr>
            </w:pPr>
            <w:r w:rsidRPr="003526B4">
              <w:rPr>
                <w:sz w:val="24"/>
                <w:szCs w:val="24"/>
              </w:rPr>
              <w:lastRenderedPageBreak/>
              <w:t>Задание 19</w:t>
            </w:r>
          </w:p>
        </w:tc>
        <w:tc>
          <w:tcPr>
            <w:tcW w:w="2182" w:type="pct"/>
          </w:tcPr>
          <w:p w:rsidR="00B8314D" w:rsidRPr="003526B4" w:rsidRDefault="00B8314D" w:rsidP="0072758B">
            <w:pPr>
              <w:ind w:left="0"/>
              <w:rPr>
                <w:sz w:val="24"/>
                <w:szCs w:val="24"/>
              </w:rPr>
            </w:pPr>
            <w:r w:rsidRPr="003526B4">
              <w:rPr>
                <w:sz w:val="24"/>
                <w:szCs w:val="24"/>
              </w:rPr>
              <w:t>Задание открытого типа с развернутым ответом</w:t>
            </w:r>
          </w:p>
        </w:tc>
        <w:tc>
          <w:tcPr>
            <w:tcW w:w="2079" w:type="pct"/>
          </w:tcPr>
          <w:p w:rsidR="00B8314D" w:rsidRPr="003526B4" w:rsidRDefault="00B8314D" w:rsidP="0072758B">
            <w:pPr>
              <w:ind w:left="0"/>
              <w:jc w:val="left"/>
              <w:rPr>
                <w:sz w:val="24"/>
                <w:szCs w:val="24"/>
              </w:rPr>
            </w:pPr>
            <w:r w:rsidRPr="003526B4">
              <w:rPr>
                <w:sz w:val="24"/>
                <w:szCs w:val="24"/>
              </w:rPr>
              <w:t>Полный правильный ответ на задание оценивается 3 баллами;</w:t>
            </w:r>
          </w:p>
          <w:p w:rsidR="00B8314D" w:rsidRPr="003526B4" w:rsidRDefault="00B8314D" w:rsidP="0072758B">
            <w:pPr>
              <w:ind w:left="0"/>
              <w:jc w:val="left"/>
              <w:rPr>
                <w:sz w:val="24"/>
                <w:szCs w:val="24"/>
              </w:rPr>
            </w:pPr>
            <w:r w:rsidRPr="003526B4">
              <w:rPr>
                <w:sz w:val="24"/>
                <w:szCs w:val="24"/>
              </w:rPr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B8314D" w:rsidRPr="003526B4" w:rsidRDefault="00B8314D" w:rsidP="0072758B">
            <w:pPr>
              <w:ind w:left="0"/>
            </w:pPr>
            <w:r w:rsidRPr="003526B4">
              <w:rPr>
                <w:sz w:val="24"/>
                <w:szCs w:val="24"/>
              </w:rPr>
              <w:t>неправильный/ ответ отсутствует – 0 баллов</w:t>
            </w:r>
          </w:p>
        </w:tc>
      </w:tr>
      <w:tr w:rsidR="00B8314D" w:rsidRPr="00B8314D" w:rsidTr="00EC2B5C">
        <w:tc>
          <w:tcPr>
            <w:tcW w:w="739" w:type="pct"/>
          </w:tcPr>
          <w:p w:rsidR="00B8314D" w:rsidRPr="003526B4" w:rsidRDefault="00B8314D" w:rsidP="00B8314D">
            <w:pPr>
              <w:ind w:left="34"/>
              <w:rPr>
                <w:sz w:val="24"/>
                <w:szCs w:val="24"/>
              </w:rPr>
            </w:pPr>
            <w:r w:rsidRPr="003526B4">
              <w:rPr>
                <w:sz w:val="24"/>
                <w:szCs w:val="24"/>
              </w:rPr>
              <w:t>Задание 20</w:t>
            </w:r>
          </w:p>
        </w:tc>
        <w:tc>
          <w:tcPr>
            <w:tcW w:w="2182" w:type="pct"/>
          </w:tcPr>
          <w:p w:rsidR="00B8314D" w:rsidRPr="003526B4" w:rsidRDefault="00B8314D" w:rsidP="0072758B">
            <w:pPr>
              <w:ind w:left="0"/>
              <w:rPr>
                <w:sz w:val="24"/>
                <w:szCs w:val="24"/>
              </w:rPr>
            </w:pPr>
            <w:r w:rsidRPr="003526B4">
              <w:rPr>
                <w:sz w:val="24"/>
                <w:szCs w:val="24"/>
              </w:rPr>
              <w:t>Задание открытого типа с развернутым ответом</w:t>
            </w:r>
          </w:p>
        </w:tc>
        <w:tc>
          <w:tcPr>
            <w:tcW w:w="2079" w:type="pct"/>
          </w:tcPr>
          <w:p w:rsidR="00B8314D" w:rsidRPr="003526B4" w:rsidRDefault="00B8314D" w:rsidP="0072758B">
            <w:pPr>
              <w:ind w:left="0"/>
              <w:jc w:val="left"/>
              <w:rPr>
                <w:sz w:val="24"/>
                <w:szCs w:val="24"/>
              </w:rPr>
            </w:pPr>
            <w:r w:rsidRPr="003526B4">
              <w:rPr>
                <w:sz w:val="24"/>
                <w:szCs w:val="24"/>
              </w:rPr>
              <w:t>Полный правильный ответ на задание оценивается 3 баллами;</w:t>
            </w:r>
          </w:p>
          <w:p w:rsidR="00B8314D" w:rsidRPr="003526B4" w:rsidRDefault="00B8314D" w:rsidP="0072758B">
            <w:pPr>
              <w:ind w:left="0"/>
              <w:jc w:val="left"/>
              <w:rPr>
                <w:sz w:val="24"/>
                <w:szCs w:val="24"/>
              </w:rPr>
            </w:pPr>
            <w:r w:rsidRPr="003526B4">
              <w:rPr>
                <w:sz w:val="24"/>
                <w:szCs w:val="24"/>
              </w:rPr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B8314D" w:rsidRPr="003526B4" w:rsidRDefault="00B8314D" w:rsidP="0072758B">
            <w:pPr>
              <w:ind w:left="0"/>
            </w:pPr>
            <w:r w:rsidRPr="003526B4">
              <w:rPr>
                <w:sz w:val="24"/>
                <w:szCs w:val="24"/>
              </w:rPr>
              <w:t>неправильный/ ответ отсутствует – 0 баллов</w:t>
            </w:r>
          </w:p>
        </w:tc>
      </w:tr>
    </w:tbl>
    <w:p w:rsidR="00AF4A53" w:rsidRDefault="00AF4A53" w:rsidP="00FF06BE">
      <w:pPr>
        <w:jc w:val="center"/>
        <w:rPr>
          <w:sz w:val="28"/>
          <w:szCs w:val="28"/>
        </w:rPr>
      </w:pPr>
    </w:p>
    <w:p w:rsidR="00FF06BE" w:rsidRPr="00B8314D" w:rsidRDefault="00FF06BE" w:rsidP="00FF06BE">
      <w:pPr>
        <w:jc w:val="center"/>
        <w:rPr>
          <w:sz w:val="28"/>
          <w:szCs w:val="28"/>
        </w:rPr>
      </w:pPr>
      <w:r w:rsidRPr="00B8314D">
        <w:rPr>
          <w:sz w:val="28"/>
          <w:szCs w:val="28"/>
        </w:rPr>
        <w:t>Таблица 6. Ключи к оцениванию (курсивом приведены примеры)</w:t>
      </w:r>
    </w:p>
    <w:tbl>
      <w:tblPr>
        <w:tblStyle w:val="a6"/>
        <w:tblW w:w="9889" w:type="dxa"/>
        <w:tblLook w:val="04A0"/>
      </w:tblPr>
      <w:tblGrid>
        <w:gridCol w:w="1014"/>
        <w:gridCol w:w="4623"/>
        <w:gridCol w:w="4252"/>
      </w:tblGrid>
      <w:tr w:rsidR="00FF06BE" w:rsidRPr="00B8314D" w:rsidTr="00DA19A2">
        <w:tc>
          <w:tcPr>
            <w:tcW w:w="1014" w:type="dxa"/>
            <w:vAlign w:val="center"/>
          </w:tcPr>
          <w:p w:rsidR="00FF06BE" w:rsidRPr="00B8314D" w:rsidRDefault="00FF06BE" w:rsidP="00DA19A2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№ задания</w:t>
            </w:r>
          </w:p>
        </w:tc>
        <w:tc>
          <w:tcPr>
            <w:tcW w:w="4623" w:type="dxa"/>
            <w:vAlign w:val="center"/>
          </w:tcPr>
          <w:p w:rsidR="00FF06BE" w:rsidRPr="00B8314D" w:rsidRDefault="00FF06BE" w:rsidP="00DA19A2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Верный ответ</w:t>
            </w:r>
          </w:p>
        </w:tc>
        <w:tc>
          <w:tcPr>
            <w:tcW w:w="4252" w:type="dxa"/>
            <w:vAlign w:val="center"/>
          </w:tcPr>
          <w:p w:rsidR="00FF06BE" w:rsidRPr="00B8314D" w:rsidRDefault="00FF06BE" w:rsidP="00DA19A2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Критерии</w:t>
            </w:r>
          </w:p>
        </w:tc>
      </w:tr>
      <w:tr w:rsidR="00FF06BE" w:rsidRPr="00B8314D" w:rsidTr="00CF4004">
        <w:tc>
          <w:tcPr>
            <w:tcW w:w="1014" w:type="dxa"/>
            <w:vAlign w:val="center"/>
          </w:tcPr>
          <w:p w:rsidR="00FF06BE" w:rsidRPr="00B8314D" w:rsidRDefault="008459CC" w:rsidP="008845E6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</w:t>
            </w:r>
          </w:p>
        </w:tc>
        <w:tc>
          <w:tcPr>
            <w:tcW w:w="4623" w:type="dxa"/>
            <w:vAlign w:val="center"/>
          </w:tcPr>
          <w:p w:rsidR="00FF06BE" w:rsidRPr="00B8314D" w:rsidRDefault="00425C04" w:rsidP="008F3F6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gramEnd"/>
          </w:p>
        </w:tc>
        <w:tc>
          <w:tcPr>
            <w:tcW w:w="4252" w:type="dxa"/>
          </w:tcPr>
          <w:p w:rsidR="00464667" w:rsidRPr="00B8314D" w:rsidRDefault="00464667" w:rsidP="00464667">
            <w:pPr>
              <w:ind w:left="0" w:right="-143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 б – совпадение с верным ответом</w:t>
            </w:r>
          </w:p>
          <w:p w:rsidR="00FF06BE" w:rsidRPr="00B8314D" w:rsidRDefault="00464667" w:rsidP="00464667">
            <w:pPr>
              <w:ind w:left="0" w:right="-143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0 б – остальные случаи</w:t>
            </w:r>
          </w:p>
        </w:tc>
      </w:tr>
      <w:tr w:rsidR="00FF06BE" w:rsidRPr="00B8314D" w:rsidTr="00CF4004">
        <w:tc>
          <w:tcPr>
            <w:tcW w:w="1014" w:type="dxa"/>
            <w:vAlign w:val="center"/>
          </w:tcPr>
          <w:p w:rsidR="00FF06BE" w:rsidRPr="00B8314D" w:rsidRDefault="002E4E21" w:rsidP="008845E6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2</w:t>
            </w:r>
          </w:p>
        </w:tc>
        <w:tc>
          <w:tcPr>
            <w:tcW w:w="4623" w:type="dxa"/>
            <w:vAlign w:val="center"/>
          </w:tcPr>
          <w:p w:rsidR="00FF06BE" w:rsidRPr="00B8314D" w:rsidRDefault="00425C04" w:rsidP="00FC0CD4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gramEnd"/>
            <w:r>
              <w:rPr>
                <w:sz w:val="24"/>
                <w:szCs w:val="24"/>
              </w:rPr>
              <w:t>,В</w:t>
            </w:r>
          </w:p>
        </w:tc>
        <w:tc>
          <w:tcPr>
            <w:tcW w:w="4252" w:type="dxa"/>
          </w:tcPr>
          <w:p w:rsidR="00464667" w:rsidRPr="00B8314D" w:rsidRDefault="00464667" w:rsidP="00464667">
            <w:pPr>
              <w:ind w:left="0" w:right="-143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 б – совпадение с верным ответом</w:t>
            </w:r>
          </w:p>
          <w:p w:rsidR="00FF06BE" w:rsidRPr="00B8314D" w:rsidRDefault="00464667" w:rsidP="00464667">
            <w:pPr>
              <w:ind w:left="0" w:right="-143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0 б – остальные случаи</w:t>
            </w:r>
          </w:p>
        </w:tc>
      </w:tr>
      <w:tr w:rsidR="00FF06BE" w:rsidRPr="00B8314D" w:rsidTr="00CF4004">
        <w:tc>
          <w:tcPr>
            <w:tcW w:w="1014" w:type="dxa"/>
            <w:vAlign w:val="center"/>
          </w:tcPr>
          <w:p w:rsidR="00FF06BE" w:rsidRPr="00B8314D" w:rsidRDefault="002E4E21" w:rsidP="008845E6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3</w:t>
            </w:r>
          </w:p>
        </w:tc>
        <w:tc>
          <w:tcPr>
            <w:tcW w:w="4623" w:type="dxa"/>
            <w:vAlign w:val="center"/>
          </w:tcPr>
          <w:p w:rsidR="00FF06BE" w:rsidRPr="00B8314D" w:rsidRDefault="008056FF" w:rsidP="00FC0CD4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4252" w:type="dxa"/>
          </w:tcPr>
          <w:p w:rsidR="00464667" w:rsidRPr="00B8314D" w:rsidRDefault="00464667" w:rsidP="00464667">
            <w:pPr>
              <w:ind w:left="0" w:right="-143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 б – совпадение с верным ответом</w:t>
            </w:r>
          </w:p>
          <w:p w:rsidR="00FF06BE" w:rsidRPr="00B8314D" w:rsidRDefault="00464667" w:rsidP="00464667">
            <w:pPr>
              <w:ind w:left="0" w:right="-143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0 б – остальные случаи</w:t>
            </w:r>
          </w:p>
        </w:tc>
      </w:tr>
      <w:tr w:rsidR="00FF06BE" w:rsidRPr="00B8314D" w:rsidTr="00CF4004">
        <w:tc>
          <w:tcPr>
            <w:tcW w:w="1014" w:type="dxa"/>
            <w:vAlign w:val="center"/>
          </w:tcPr>
          <w:p w:rsidR="00FF06BE" w:rsidRPr="00B8314D" w:rsidRDefault="002E4E21" w:rsidP="008845E6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4</w:t>
            </w:r>
          </w:p>
        </w:tc>
        <w:tc>
          <w:tcPr>
            <w:tcW w:w="4623" w:type="dxa"/>
            <w:vAlign w:val="center"/>
          </w:tcPr>
          <w:p w:rsidR="00FF06BE" w:rsidRPr="00B8314D" w:rsidRDefault="008056FF" w:rsidP="00FC0CD4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4252" w:type="dxa"/>
          </w:tcPr>
          <w:p w:rsidR="00464667" w:rsidRPr="00B8314D" w:rsidRDefault="00464667" w:rsidP="00464667">
            <w:pPr>
              <w:ind w:left="0" w:right="-143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 б – совпадение с верным ответом</w:t>
            </w:r>
          </w:p>
          <w:p w:rsidR="00FF06BE" w:rsidRPr="00B8314D" w:rsidRDefault="00464667" w:rsidP="00464667">
            <w:pPr>
              <w:ind w:left="0" w:right="-143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0 б – остальные случаи</w:t>
            </w:r>
          </w:p>
        </w:tc>
      </w:tr>
      <w:tr w:rsidR="00FF06BE" w:rsidRPr="00B8314D" w:rsidTr="00CF4004">
        <w:tc>
          <w:tcPr>
            <w:tcW w:w="1014" w:type="dxa"/>
            <w:vAlign w:val="center"/>
          </w:tcPr>
          <w:p w:rsidR="00FF06BE" w:rsidRPr="00B8314D" w:rsidRDefault="002E4E21" w:rsidP="008845E6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5</w:t>
            </w:r>
          </w:p>
        </w:tc>
        <w:tc>
          <w:tcPr>
            <w:tcW w:w="4623" w:type="dxa"/>
            <w:vAlign w:val="center"/>
          </w:tcPr>
          <w:p w:rsidR="00FF06BE" w:rsidRPr="00B8314D" w:rsidRDefault="008056FF" w:rsidP="00FC0CD4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4252" w:type="dxa"/>
          </w:tcPr>
          <w:p w:rsidR="000A5558" w:rsidRPr="00B8314D" w:rsidRDefault="000A5558" w:rsidP="00464667">
            <w:pPr>
              <w:ind w:left="0" w:right="-143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 б – совпадение с верным ответом</w:t>
            </w:r>
          </w:p>
          <w:p w:rsidR="00FF06BE" w:rsidRPr="00B8314D" w:rsidRDefault="000A5558" w:rsidP="00464667">
            <w:pPr>
              <w:ind w:left="0" w:right="-143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0 б – остальные случаи</w:t>
            </w:r>
          </w:p>
        </w:tc>
      </w:tr>
      <w:tr w:rsidR="00990744" w:rsidRPr="00B8314D" w:rsidTr="00CF4004">
        <w:tc>
          <w:tcPr>
            <w:tcW w:w="1014" w:type="dxa"/>
            <w:vAlign w:val="center"/>
          </w:tcPr>
          <w:p w:rsidR="00990744" w:rsidRPr="00B8314D" w:rsidRDefault="00990744" w:rsidP="008845E6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6</w:t>
            </w:r>
          </w:p>
        </w:tc>
        <w:tc>
          <w:tcPr>
            <w:tcW w:w="4623" w:type="dxa"/>
            <w:vAlign w:val="center"/>
          </w:tcPr>
          <w:p w:rsidR="00990744" w:rsidRPr="00B8314D" w:rsidRDefault="008056FF" w:rsidP="00CF4004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252" w:type="dxa"/>
          </w:tcPr>
          <w:p w:rsidR="000A5558" w:rsidRPr="00B8314D" w:rsidRDefault="000A5558" w:rsidP="00464667">
            <w:pPr>
              <w:ind w:left="0" w:right="-143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 б – совпадение с верным ответом</w:t>
            </w:r>
          </w:p>
          <w:p w:rsidR="00990744" w:rsidRPr="00B8314D" w:rsidRDefault="000A5558" w:rsidP="00464667">
            <w:pPr>
              <w:ind w:left="0" w:right="-143"/>
              <w:jc w:val="left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0 б – остальные случаи</w:t>
            </w:r>
          </w:p>
        </w:tc>
      </w:tr>
      <w:tr w:rsidR="00990744" w:rsidRPr="00B8314D" w:rsidTr="00CF4004">
        <w:tc>
          <w:tcPr>
            <w:tcW w:w="1014" w:type="dxa"/>
            <w:vAlign w:val="center"/>
          </w:tcPr>
          <w:p w:rsidR="00990744" w:rsidRPr="00B8314D" w:rsidRDefault="00990744" w:rsidP="008845E6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7</w:t>
            </w:r>
          </w:p>
        </w:tc>
        <w:tc>
          <w:tcPr>
            <w:tcW w:w="4623" w:type="dxa"/>
            <w:vAlign w:val="center"/>
          </w:tcPr>
          <w:p w:rsidR="00990744" w:rsidRPr="00B8314D" w:rsidRDefault="002545AA" w:rsidP="009D770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252" w:type="dxa"/>
          </w:tcPr>
          <w:p w:rsidR="00CC5A8C" w:rsidRPr="00B8314D" w:rsidRDefault="000A5558" w:rsidP="00CC5A8C">
            <w:pPr>
              <w:ind w:left="34"/>
              <w:jc w:val="left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 б –</w:t>
            </w:r>
            <w:r w:rsidR="00CF4004" w:rsidRPr="00B8314D">
              <w:rPr>
                <w:sz w:val="24"/>
                <w:szCs w:val="24"/>
              </w:rPr>
              <w:t xml:space="preserve"> </w:t>
            </w:r>
            <w:r w:rsidR="00CC5A8C" w:rsidRPr="00B8314D">
              <w:rPr>
                <w:sz w:val="24"/>
                <w:szCs w:val="24"/>
              </w:rPr>
              <w:t xml:space="preserve">совпадение с верным ответом </w:t>
            </w:r>
          </w:p>
          <w:p w:rsidR="00990744" w:rsidRPr="00B8314D" w:rsidRDefault="00CC5A8C" w:rsidP="00CC5A8C">
            <w:pPr>
              <w:ind w:left="34"/>
              <w:jc w:val="left"/>
              <w:rPr>
                <w:i/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0 б – остальные случаи</w:t>
            </w:r>
            <w:r w:rsidRPr="00B8314D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990744" w:rsidRPr="00B8314D" w:rsidTr="00476F96">
        <w:trPr>
          <w:trHeight w:val="425"/>
        </w:trPr>
        <w:tc>
          <w:tcPr>
            <w:tcW w:w="1014" w:type="dxa"/>
            <w:vAlign w:val="center"/>
          </w:tcPr>
          <w:p w:rsidR="00990744" w:rsidRPr="00B8314D" w:rsidRDefault="0073432F" w:rsidP="008845E6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8</w:t>
            </w:r>
          </w:p>
        </w:tc>
        <w:tc>
          <w:tcPr>
            <w:tcW w:w="4623" w:type="dxa"/>
            <w:vAlign w:val="center"/>
          </w:tcPr>
          <w:p w:rsidR="00F11165" w:rsidRPr="00B8314D" w:rsidRDefault="00476F96" w:rsidP="00CF4004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4252" w:type="dxa"/>
          </w:tcPr>
          <w:p w:rsidR="000A5558" w:rsidRPr="00B8314D" w:rsidRDefault="000A5558" w:rsidP="00CF4004">
            <w:pPr>
              <w:ind w:left="0"/>
              <w:jc w:val="left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 xml:space="preserve">1 б – </w:t>
            </w:r>
            <w:r w:rsidR="00476F96" w:rsidRPr="00B8314D">
              <w:rPr>
                <w:sz w:val="24"/>
                <w:szCs w:val="24"/>
              </w:rPr>
              <w:t>совпадение с верным ответом</w:t>
            </w:r>
          </w:p>
          <w:p w:rsidR="00990744" w:rsidRPr="00B8314D" w:rsidRDefault="000A5558" w:rsidP="00CF4004">
            <w:pPr>
              <w:ind w:left="0"/>
              <w:jc w:val="left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0 б – остальные случаи</w:t>
            </w:r>
          </w:p>
        </w:tc>
      </w:tr>
      <w:tr w:rsidR="00990744" w:rsidRPr="00B8314D" w:rsidTr="00CF4004">
        <w:tc>
          <w:tcPr>
            <w:tcW w:w="1014" w:type="dxa"/>
            <w:vAlign w:val="center"/>
          </w:tcPr>
          <w:p w:rsidR="00990744" w:rsidRPr="00B8314D" w:rsidRDefault="0073432F" w:rsidP="008845E6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9</w:t>
            </w:r>
          </w:p>
        </w:tc>
        <w:tc>
          <w:tcPr>
            <w:tcW w:w="4623" w:type="dxa"/>
            <w:vAlign w:val="center"/>
          </w:tcPr>
          <w:p w:rsidR="006272D6" w:rsidRPr="00B8314D" w:rsidRDefault="00476F96" w:rsidP="00CF4004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252" w:type="dxa"/>
          </w:tcPr>
          <w:p w:rsidR="004A6548" w:rsidRPr="00B8314D" w:rsidRDefault="004A6548" w:rsidP="004A6548">
            <w:pPr>
              <w:ind w:left="0"/>
              <w:jc w:val="left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 xml:space="preserve">1 б – </w:t>
            </w:r>
            <w:r w:rsidR="00476F96" w:rsidRPr="00B8314D">
              <w:rPr>
                <w:sz w:val="24"/>
                <w:szCs w:val="24"/>
              </w:rPr>
              <w:t>совпадение с верным ответом</w:t>
            </w:r>
          </w:p>
          <w:p w:rsidR="00990744" w:rsidRPr="00B8314D" w:rsidRDefault="004A6548" w:rsidP="004A6548">
            <w:pPr>
              <w:ind w:left="0"/>
              <w:jc w:val="left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0 б – остальные случаи</w:t>
            </w:r>
            <w:r w:rsidRPr="00B8314D">
              <w:rPr>
                <w:strike/>
                <w:sz w:val="24"/>
                <w:szCs w:val="24"/>
              </w:rPr>
              <w:t xml:space="preserve"> </w:t>
            </w:r>
          </w:p>
        </w:tc>
      </w:tr>
      <w:tr w:rsidR="00990744" w:rsidRPr="00B8314D" w:rsidTr="00CF4004">
        <w:tc>
          <w:tcPr>
            <w:tcW w:w="1014" w:type="dxa"/>
            <w:vAlign w:val="center"/>
          </w:tcPr>
          <w:p w:rsidR="00990744" w:rsidRPr="00B8314D" w:rsidRDefault="0073432F" w:rsidP="008845E6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10</w:t>
            </w:r>
          </w:p>
        </w:tc>
        <w:tc>
          <w:tcPr>
            <w:tcW w:w="4623" w:type="dxa"/>
            <w:vAlign w:val="center"/>
          </w:tcPr>
          <w:p w:rsidR="00990744" w:rsidRPr="00B8314D" w:rsidRDefault="00476F96" w:rsidP="00CF4004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4252" w:type="dxa"/>
          </w:tcPr>
          <w:p w:rsidR="004A6548" w:rsidRPr="00B8314D" w:rsidRDefault="004A6548" w:rsidP="004A6548">
            <w:pPr>
              <w:ind w:left="0" w:right="-143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 б – совпадение с верным ответом</w:t>
            </w:r>
          </w:p>
          <w:p w:rsidR="00990744" w:rsidRPr="00B8314D" w:rsidRDefault="004A6548" w:rsidP="004A6548">
            <w:pPr>
              <w:ind w:left="0"/>
              <w:jc w:val="left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0 б – остальные случаи</w:t>
            </w:r>
          </w:p>
        </w:tc>
      </w:tr>
      <w:tr w:rsidR="00990744" w:rsidRPr="00B8314D" w:rsidTr="00CF4004">
        <w:tc>
          <w:tcPr>
            <w:tcW w:w="1014" w:type="dxa"/>
            <w:vAlign w:val="center"/>
          </w:tcPr>
          <w:p w:rsidR="00990744" w:rsidRPr="00B8314D" w:rsidRDefault="000A5558" w:rsidP="008845E6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11</w:t>
            </w:r>
          </w:p>
        </w:tc>
        <w:tc>
          <w:tcPr>
            <w:tcW w:w="4623" w:type="dxa"/>
            <w:vAlign w:val="center"/>
          </w:tcPr>
          <w:tbl>
            <w:tblPr>
              <w:tblStyle w:val="a6"/>
              <w:tblW w:w="0" w:type="auto"/>
              <w:jc w:val="center"/>
              <w:tblLook w:val="04A0"/>
            </w:tblPr>
            <w:tblGrid>
              <w:gridCol w:w="344"/>
              <w:gridCol w:w="342"/>
              <w:gridCol w:w="343"/>
              <w:gridCol w:w="342"/>
              <w:gridCol w:w="342"/>
              <w:gridCol w:w="342"/>
              <w:gridCol w:w="342"/>
              <w:gridCol w:w="342"/>
            </w:tblGrid>
            <w:tr w:rsidR="00A72601" w:rsidRPr="00112014" w:rsidTr="00DD7302">
              <w:trPr>
                <w:trHeight w:val="284"/>
                <w:jc w:val="center"/>
              </w:trPr>
              <w:tc>
                <w:tcPr>
                  <w:tcW w:w="344" w:type="dxa"/>
                </w:tcPr>
                <w:p w:rsidR="00A72601" w:rsidRPr="00175030" w:rsidRDefault="00A72601" w:rsidP="00DD7302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175030">
                    <w:rPr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42" w:type="dxa"/>
                </w:tcPr>
                <w:p w:rsidR="00A72601" w:rsidRPr="00175030" w:rsidRDefault="00A72601" w:rsidP="00DD7302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175030">
                    <w:rPr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43" w:type="dxa"/>
                </w:tcPr>
                <w:p w:rsidR="00A72601" w:rsidRPr="00175030" w:rsidRDefault="00A72601" w:rsidP="00DD7302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175030">
                    <w:rPr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42" w:type="dxa"/>
                </w:tcPr>
                <w:p w:rsidR="00A72601" w:rsidRPr="00175030" w:rsidRDefault="00A72601" w:rsidP="00DD7302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175030">
                    <w:rPr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2" w:type="dxa"/>
                </w:tcPr>
                <w:p w:rsidR="00A72601" w:rsidRPr="00175030" w:rsidRDefault="00A72601" w:rsidP="00DD7302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</w:rPr>
                  </w:pPr>
                  <w:r w:rsidRPr="00175030">
                    <w:rPr>
                      <w:color w:val="000000" w:themeColor="text1"/>
                      <w:sz w:val="24"/>
                    </w:rPr>
                    <w:t>7</w:t>
                  </w:r>
                </w:p>
              </w:tc>
              <w:tc>
                <w:tcPr>
                  <w:tcW w:w="342" w:type="dxa"/>
                </w:tcPr>
                <w:p w:rsidR="00A72601" w:rsidRPr="00175030" w:rsidRDefault="00A72601" w:rsidP="00DD7302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</w:rPr>
                  </w:pPr>
                  <w:r w:rsidRPr="00175030">
                    <w:rPr>
                      <w:color w:val="000000" w:themeColor="text1"/>
                      <w:sz w:val="24"/>
                    </w:rPr>
                    <w:t>2</w:t>
                  </w:r>
                </w:p>
              </w:tc>
              <w:tc>
                <w:tcPr>
                  <w:tcW w:w="342" w:type="dxa"/>
                </w:tcPr>
                <w:p w:rsidR="00A72601" w:rsidRPr="00175030" w:rsidRDefault="00A72601" w:rsidP="00DD7302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</w:rPr>
                  </w:pPr>
                  <w:r w:rsidRPr="00175030">
                    <w:rPr>
                      <w:color w:val="000000" w:themeColor="text1"/>
                      <w:sz w:val="24"/>
                    </w:rPr>
                    <w:t>8</w:t>
                  </w:r>
                </w:p>
              </w:tc>
              <w:tc>
                <w:tcPr>
                  <w:tcW w:w="342" w:type="dxa"/>
                </w:tcPr>
                <w:p w:rsidR="00A72601" w:rsidRPr="00112014" w:rsidRDefault="00A72601" w:rsidP="00DD7302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</w:rPr>
                  </w:pPr>
                  <w:r w:rsidRPr="00175030">
                    <w:rPr>
                      <w:color w:val="000000" w:themeColor="text1"/>
                      <w:sz w:val="24"/>
                    </w:rPr>
                    <w:t>5</w:t>
                  </w:r>
                </w:p>
              </w:tc>
            </w:tr>
          </w:tbl>
          <w:p w:rsidR="001D6A9B" w:rsidRPr="00B8314D" w:rsidRDefault="001D6A9B" w:rsidP="00CF4004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D16435" w:rsidRPr="00B8314D" w:rsidRDefault="00D16435" w:rsidP="00D16435">
            <w:pPr>
              <w:ind w:left="0"/>
              <w:jc w:val="left"/>
              <w:rPr>
                <w:caps/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3 б – полн</w:t>
            </w:r>
            <w:r w:rsidR="0096236C">
              <w:rPr>
                <w:sz w:val="24"/>
                <w:szCs w:val="24"/>
              </w:rPr>
              <w:t xml:space="preserve">ая </w:t>
            </w:r>
            <w:r w:rsidRPr="00B8314D">
              <w:rPr>
                <w:sz w:val="24"/>
                <w:szCs w:val="24"/>
              </w:rPr>
              <w:t xml:space="preserve"> правиль</w:t>
            </w:r>
            <w:r w:rsidR="0096236C">
              <w:rPr>
                <w:sz w:val="24"/>
                <w:szCs w:val="24"/>
              </w:rPr>
              <w:t>ная последовательность цифр.</w:t>
            </w:r>
          </w:p>
          <w:p w:rsidR="00D16435" w:rsidRPr="00B8314D" w:rsidRDefault="00D16435" w:rsidP="00241CE0">
            <w:pPr>
              <w:ind w:left="0"/>
              <w:rPr>
                <w:caps/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lastRenderedPageBreak/>
              <w:t>1 б – допущена одна ошибка/неточность/ответ правильный, но не полный</w:t>
            </w:r>
          </w:p>
          <w:p w:rsidR="00990744" w:rsidRPr="00B8314D" w:rsidRDefault="00D16435" w:rsidP="00241CE0">
            <w:pPr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 xml:space="preserve">0 б </w:t>
            </w:r>
            <w:r w:rsidRPr="00B8314D">
              <w:rPr>
                <w:caps/>
                <w:sz w:val="24"/>
                <w:szCs w:val="24"/>
              </w:rPr>
              <w:t xml:space="preserve">– </w:t>
            </w:r>
            <w:r w:rsidRPr="00B8314D">
              <w:rPr>
                <w:sz w:val="24"/>
                <w:szCs w:val="24"/>
              </w:rPr>
              <w:t>допущено более одной ошибки/ответ неправильный/ответ отсутствует</w:t>
            </w:r>
          </w:p>
        </w:tc>
      </w:tr>
      <w:tr w:rsidR="006500DB" w:rsidRPr="00B8314D" w:rsidTr="00CF4004">
        <w:tc>
          <w:tcPr>
            <w:tcW w:w="1014" w:type="dxa"/>
            <w:vAlign w:val="center"/>
          </w:tcPr>
          <w:p w:rsidR="006500DB" w:rsidRPr="00B8314D" w:rsidRDefault="006500DB" w:rsidP="008845E6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623" w:type="dxa"/>
            <w:vAlign w:val="center"/>
          </w:tcPr>
          <w:tbl>
            <w:tblPr>
              <w:tblStyle w:val="a6"/>
              <w:tblW w:w="0" w:type="auto"/>
              <w:jc w:val="center"/>
              <w:tblLook w:val="04A0"/>
            </w:tblPr>
            <w:tblGrid>
              <w:gridCol w:w="464"/>
              <w:gridCol w:w="460"/>
              <w:gridCol w:w="464"/>
              <w:gridCol w:w="464"/>
              <w:gridCol w:w="464"/>
            </w:tblGrid>
            <w:tr w:rsidR="0011608C" w:rsidRPr="00175030" w:rsidTr="00DD7302">
              <w:trPr>
                <w:trHeight w:val="296"/>
                <w:jc w:val="center"/>
              </w:trPr>
              <w:tc>
                <w:tcPr>
                  <w:tcW w:w="464" w:type="dxa"/>
                </w:tcPr>
                <w:p w:rsidR="0011608C" w:rsidRPr="00175030" w:rsidRDefault="0011608C" w:rsidP="00DD7302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175030">
                    <w:rPr>
                      <w:color w:val="000000" w:themeColor="text1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460" w:type="dxa"/>
                </w:tcPr>
                <w:p w:rsidR="0011608C" w:rsidRPr="00175030" w:rsidRDefault="0011608C" w:rsidP="00DD7302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175030">
                    <w:rPr>
                      <w:color w:val="000000" w:themeColor="text1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464" w:type="dxa"/>
                </w:tcPr>
                <w:p w:rsidR="0011608C" w:rsidRPr="00175030" w:rsidRDefault="0011608C" w:rsidP="00DD7302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175030">
                    <w:rPr>
                      <w:color w:val="000000" w:themeColor="text1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464" w:type="dxa"/>
                </w:tcPr>
                <w:p w:rsidR="0011608C" w:rsidRPr="00175030" w:rsidRDefault="0011608C" w:rsidP="00DD7302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</w:rPr>
                  </w:pPr>
                  <w:r w:rsidRPr="00175030">
                    <w:rPr>
                      <w:color w:val="000000" w:themeColor="text1"/>
                      <w:sz w:val="24"/>
                    </w:rPr>
                    <w:t>Г</w:t>
                  </w:r>
                </w:p>
              </w:tc>
              <w:tc>
                <w:tcPr>
                  <w:tcW w:w="464" w:type="dxa"/>
                </w:tcPr>
                <w:p w:rsidR="0011608C" w:rsidRPr="00175030" w:rsidRDefault="0011608C" w:rsidP="00DD7302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</w:rPr>
                  </w:pPr>
                  <w:r w:rsidRPr="00175030">
                    <w:rPr>
                      <w:color w:val="000000" w:themeColor="text1"/>
                      <w:sz w:val="24"/>
                    </w:rPr>
                    <w:t>Д</w:t>
                  </w:r>
                </w:p>
              </w:tc>
            </w:tr>
            <w:tr w:rsidR="0011608C" w:rsidRPr="00B8314D" w:rsidTr="00DD7302">
              <w:trPr>
                <w:trHeight w:val="296"/>
                <w:jc w:val="center"/>
              </w:trPr>
              <w:tc>
                <w:tcPr>
                  <w:tcW w:w="464" w:type="dxa"/>
                </w:tcPr>
                <w:p w:rsidR="0011608C" w:rsidRPr="00175030" w:rsidRDefault="0011608C" w:rsidP="00DD7302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175030">
                    <w:rPr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60" w:type="dxa"/>
                </w:tcPr>
                <w:p w:rsidR="0011608C" w:rsidRPr="00175030" w:rsidRDefault="0011608C" w:rsidP="00DD7302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175030">
                    <w:rPr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64" w:type="dxa"/>
                </w:tcPr>
                <w:p w:rsidR="0011608C" w:rsidRPr="00175030" w:rsidRDefault="0011608C" w:rsidP="00DD7302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175030">
                    <w:rPr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4" w:type="dxa"/>
                </w:tcPr>
                <w:p w:rsidR="0011608C" w:rsidRPr="00175030" w:rsidRDefault="0011608C" w:rsidP="00DD7302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</w:rPr>
                  </w:pPr>
                  <w:r w:rsidRPr="00175030">
                    <w:rPr>
                      <w:color w:val="000000" w:themeColor="text1"/>
                      <w:sz w:val="24"/>
                    </w:rPr>
                    <w:t>2</w:t>
                  </w:r>
                </w:p>
              </w:tc>
              <w:tc>
                <w:tcPr>
                  <w:tcW w:w="464" w:type="dxa"/>
                </w:tcPr>
                <w:p w:rsidR="0011608C" w:rsidRPr="00B8314D" w:rsidRDefault="0011608C" w:rsidP="00DD7302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</w:rPr>
                  </w:pPr>
                  <w:r w:rsidRPr="00175030">
                    <w:rPr>
                      <w:color w:val="000000" w:themeColor="text1"/>
                      <w:sz w:val="24"/>
                    </w:rPr>
                    <w:t>1</w:t>
                  </w:r>
                </w:p>
              </w:tc>
            </w:tr>
          </w:tbl>
          <w:p w:rsidR="00224FAA" w:rsidRPr="00B8314D" w:rsidRDefault="00224FAA" w:rsidP="00CF4004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96236C" w:rsidRPr="00B8314D" w:rsidRDefault="0096236C" w:rsidP="0096236C">
            <w:pPr>
              <w:ind w:left="0"/>
              <w:jc w:val="left"/>
              <w:rPr>
                <w:caps/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3 б – полное правильное соответствие</w:t>
            </w:r>
          </w:p>
          <w:p w:rsidR="0096236C" w:rsidRPr="00B8314D" w:rsidRDefault="0096236C" w:rsidP="0096236C">
            <w:pPr>
              <w:ind w:left="0"/>
              <w:rPr>
                <w:caps/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 б – допущена одна ошибка/неточность/ответ правильный, но не полный</w:t>
            </w:r>
          </w:p>
          <w:p w:rsidR="006500DB" w:rsidRPr="00B8314D" w:rsidRDefault="0096236C" w:rsidP="0096236C">
            <w:pPr>
              <w:ind w:left="0"/>
              <w:jc w:val="left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 xml:space="preserve">0 б </w:t>
            </w:r>
            <w:r w:rsidRPr="00B8314D">
              <w:rPr>
                <w:caps/>
                <w:sz w:val="24"/>
                <w:szCs w:val="24"/>
              </w:rPr>
              <w:t xml:space="preserve">– </w:t>
            </w:r>
            <w:r w:rsidRPr="00B8314D">
              <w:rPr>
                <w:sz w:val="24"/>
                <w:szCs w:val="24"/>
              </w:rPr>
              <w:t>допущено более одной ошибки/ответ неправильный/ответ отсутствует</w:t>
            </w:r>
          </w:p>
        </w:tc>
      </w:tr>
      <w:tr w:rsidR="00B45290" w:rsidRPr="00B8314D" w:rsidTr="00B45290">
        <w:trPr>
          <w:trHeight w:val="735"/>
        </w:trPr>
        <w:tc>
          <w:tcPr>
            <w:tcW w:w="1014" w:type="dxa"/>
          </w:tcPr>
          <w:p w:rsidR="00B45290" w:rsidRPr="00B8314D" w:rsidRDefault="00B45290" w:rsidP="00B84732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13</w:t>
            </w:r>
          </w:p>
        </w:tc>
        <w:tc>
          <w:tcPr>
            <w:tcW w:w="4623" w:type="dxa"/>
          </w:tcPr>
          <w:p w:rsidR="00877E55" w:rsidRPr="00B8314D" w:rsidRDefault="00F9079C" w:rsidP="00F9079C">
            <w:pPr>
              <w:ind w:left="0" w:hanging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gramEnd"/>
            <w:r>
              <w:rPr>
                <w:sz w:val="24"/>
                <w:szCs w:val="24"/>
              </w:rPr>
              <w:t>,В,Г,Д,Е</w:t>
            </w:r>
          </w:p>
        </w:tc>
        <w:tc>
          <w:tcPr>
            <w:tcW w:w="4252" w:type="dxa"/>
          </w:tcPr>
          <w:p w:rsidR="00F9079C" w:rsidRPr="00B8314D" w:rsidRDefault="00F9079C" w:rsidP="00F9079C">
            <w:pPr>
              <w:ind w:left="0"/>
              <w:jc w:val="left"/>
              <w:rPr>
                <w:caps/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3 б – полн</w:t>
            </w:r>
            <w:r>
              <w:rPr>
                <w:sz w:val="24"/>
                <w:szCs w:val="24"/>
              </w:rPr>
              <w:t>ый правильный ответ</w:t>
            </w:r>
          </w:p>
          <w:p w:rsidR="00F9079C" w:rsidRPr="00B8314D" w:rsidRDefault="00F9079C" w:rsidP="00F9079C">
            <w:pPr>
              <w:ind w:left="0"/>
              <w:rPr>
                <w:caps/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 б – допущена одна ошибка/неточность/ответ правильный, но не полный</w:t>
            </w:r>
          </w:p>
          <w:p w:rsidR="00B45290" w:rsidRPr="00B8314D" w:rsidRDefault="00F9079C" w:rsidP="00F9079C">
            <w:pPr>
              <w:ind w:left="0"/>
              <w:jc w:val="left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 xml:space="preserve">0 б </w:t>
            </w:r>
            <w:r w:rsidRPr="00B8314D">
              <w:rPr>
                <w:caps/>
                <w:sz w:val="24"/>
                <w:szCs w:val="24"/>
              </w:rPr>
              <w:t xml:space="preserve">– </w:t>
            </w:r>
            <w:r w:rsidRPr="00B8314D">
              <w:rPr>
                <w:sz w:val="24"/>
                <w:szCs w:val="24"/>
              </w:rPr>
              <w:t>допущено более одной ошибки/ответ неправильный/ответ отсутствует</w:t>
            </w:r>
          </w:p>
        </w:tc>
      </w:tr>
      <w:tr w:rsidR="00B45290" w:rsidRPr="00B8314D" w:rsidTr="00AA434A">
        <w:trPr>
          <w:trHeight w:val="593"/>
        </w:trPr>
        <w:tc>
          <w:tcPr>
            <w:tcW w:w="1014" w:type="dxa"/>
          </w:tcPr>
          <w:p w:rsidR="00B45290" w:rsidRPr="00B8314D" w:rsidRDefault="00B45290" w:rsidP="00B84732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14</w:t>
            </w:r>
          </w:p>
        </w:tc>
        <w:tc>
          <w:tcPr>
            <w:tcW w:w="4623" w:type="dxa"/>
          </w:tcPr>
          <w:p w:rsidR="00B45290" w:rsidRPr="00B8314D" w:rsidRDefault="00C53B74" w:rsidP="00C53B74">
            <w:pPr>
              <w:ind w:left="0" w:hanging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gramEnd"/>
            <w:r>
              <w:rPr>
                <w:sz w:val="24"/>
                <w:szCs w:val="24"/>
              </w:rPr>
              <w:t>,В,Г</w:t>
            </w:r>
          </w:p>
        </w:tc>
        <w:tc>
          <w:tcPr>
            <w:tcW w:w="4252" w:type="dxa"/>
          </w:tcPr>
          <w:p w:rsidR="00C53B74" w:rsidRPr="00B8314D" w:rsidRDefault="00C53B74" w:rsidP="00C53B74">
            <w:pPr>
              <w:ind w:left="0"/>
              <w:jc w:val="left"/>
              <w:rPr>
                <w:caps/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3 б – полн</w:t>
            </w:r>
            <w:r>
              <w:rPr>
                <w:sz w:val="24"/>
                <w:szCs w:val="24"/>
              </w:rPr>
              <w:t>ый правильный ответ</w:t>
            </w:r>
          </w:p>
          <w:p w:rsidR="00C53B74" w:rsidRPr="00B8314D" w:rsidRDefault="00C53B74" w:rsidP="00C53B74">
            <w:pPr>
              <w:ind w:left="0"/>
              <w:rPr>
                <w:caps/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 б – допущена одна ошибка/неточность/ответ правильный, но не полный</w:t>
            </w:r>
          </w:p>
          <w:p w:rsidR="00B45290" w:rsidRPr="00B8314D" w:rsidRDefault="00C53B74" w:rsidP="00C53B74">
            <w:pPr>
              <w:ind w:left="0"/>
              <w:jc w:val="left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 xml:space="preserve">0 б </w:t>
            </w:r>
            <w:r w:rsidRPr="00B8314D">
              <w:rPr>
                <w:caps/>
                <w:sz w:val="24"/>
                <w:szCs w:val="24"/>
              </w:rPr>
              <w:t xml:space="preserve">– </w:t>
            </w:r>
            <w:r w:rsidRPr="00B8314D">
              <w:rPr>
                <w:sz w:val="24"/>
                <w:szCs w:val="24"/>
              </w:rPr>
              <w:t>допущено более одной ошибки/ответ неправильный/ответ отсутствует</w:t>
            </w:r>
          </w:p>
        </w:tc>
      </w:tr>
      <w:tr w:rsidR="00B45290" w:rsidRPr="00B8314D" w:rsidTr="00640815">
        <w:trPr>
          <w:trHeight w:val="582"/>
        </w:trPr>
        <w:tc>
          <w:tcPr>
            <w:tcW w:w="1014" w:type="dxa"/>
          </w:tcPr>
          <w:p w:rsidR="00B45290" w:rsidRPr="00B8314D" w:rsidRDefault="00B45290" w:rsidP="00B84732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15</w:t>
            </w:r>
          </w:p>
        </w:tc>
        <w:tc>
          <w:tcPr>
            <w:tcW w:w="4623" w:type="dxa"/>
          </w:tcPr>
          <w:p w:rsidR="00B45290" w:rsidRPr="003526B4" w:rsidRDefault="00640815" w:rsidP="00640815">
            <w:pPr>
              <w:ind w:left="0"/>
              <w:jc w:val="center"/>
              <w:rPr>
                <w:sz w:val="24"/>
                <w:szCs w:val="24"/>
              </w:rPr>
            </w:pPr>
            <w:r w:rsidRPr="003526B4">
              <w:rPr>
                <w:sz w:val="24"/>
                <w:szCs w:val="24"/>
              </w:rPr>
              <w:t>В</w:t>
            </w:r>
          </w:p>
        </w:tc>
        <w:tc>
          <w:tcPr>
            <w:tcW w:w="4252" w:type="dxa"/>
          </w:tcPr>
          <w:p w:rsidR="00640815" w:rsidRPr="00B8314D" w:rsidRDefault="00640815" w:rsidP="00640815">
            <w:pPr>
              <w:ind w:left="0"/>
              <w:jc w:val="left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 б – совпадение с верным ответом</w:t>
            </w:r>
          </w:p>
          <w:p w:rsidR="00B45290" w:rsidRPr="00B8314D" w:rsidRDefault="00640815" w:rsidP="00640815">
            <w:pPr>
              <w:ind w:left="0"/>
              <w:jc w:val="left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0 б – остальные случаи</w:t>
            </w:r>
          </w:p>
        </w:tc>
      </w:tr>
      <w:tr w:rsidR="00B45290" w:rsidRPr="00B8314D" w:rsidTr="00CF4004">
        <w:tc>
          <w:tcPr>
            <w:tcW w:w="1014" w:type="dxa"/>
          </w:tcPr>
          <w:p w:rsidR="00B45290" w:rsidRPr="00B8314D" w:rsidRDefault="00B45290" w:rsidP="00B84732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16</w:t>
            </w:r>
          </w:p>
        </w:tc>
        <w:tc>
          <w:tcPr>
            <w:tcW w:w="4623" w:type="dxa"/>
          </w:tcPr>
          <w:p w:rsidR="00640815" w:rsidRPr="003526B4" w:rsidRDefault="00640815" w:rsidP="00640815">
            <w:pPr>
              <w:shd w:val="clear" w:color="auto" w:fill="FFFFFF"/>
              <w:ind w:left="120"/>
              <w:jc w:val="left"/>
              <w:textAlignment w:val="baseline"/>
              <w:rPr>
                <w:sz w:val="24"/>
                <w:szCs w:val="24"/>
              </w:rPr>
            </w:pPr>
            <w:r w:rsidRPr="003526B4">
              <w:rPr>
                <w:sz w:val="24"/>
                <w:szCs w:val="24"/>
              </w:rPr>
              <w:t>1.список должностных обязанностей,</w:t>
            </w:r>
          </w:p>
          <w:p w:rsidR="00640815" w:rsidRPr="003526B4" w:rsidRDefault="00640815" w:rsidP="00640815">
            <w:pPr>
              <w:shd w:val="clear" w:color="auto" w:fill="FFFFFF"/>
              <w:ind w:left="120"/>
              <w:jc w:val="left"/>
              <w:textAlignment w:val="baseline"/>
              <w:rPr>
                <w:sz w:val="24"/>
                <w:szCs w:val="24"/>
              </w:rPr>
            </w:pPr>
            <w:r w:rsidRPr="003526B4">
              <w:rPr>
                <w:sz w:val="24"/>
                <w:szCs w:val="24"/>
              </w:rPr>
              <w:t>2.описание проекта и команды,</w:t>
            </w:r>
          </w:p>
          <w:p w:rsidR="00640815" w:rsidRPr="003526B4" w:rsidRDefault="00640815" w:rsidP="00640815">
            <w:pPr>
              <w:shd w:val="clear" w:color="auto" w:fill="FFFFFF"/>
              <w:ind w:left="120"/>
              <w:jc w:val="left"/>
              <w:textAlignment w:val="baseline"/>
              <w:rPr>
                <w:sz w:val="24"/>
                <w:szCs w:val="24"/>
              </w:rPr>
            </w:pPr>
            <w:r w:rsidRPr="003526B4">
              <w:rPr>
                <w:sz w:val="24"/>
                <w:szCs w:val="24"/>
              </w:rPr>
              <w:t>3.требования к соискателю,</w:t>
            </w:r>
          </w:p>
          <w:p w:rsidR="00640815" w:rsidRPr="003526B4" w:rsidRDefault="00640815" w:rsidP="00640815">
            <w:pPr>
              <w:shd w:val="clear" w:color="auto" w:fill="FFFFFF"/>
              <w:ind w:left="120"/>
              <w:jc w:val="left"/>
              <w:textAlignment w:val="baseline"/>
              <w:rPr>
                <w:sz w:val="24"/>
                <w:szCs w:val="24"/>
              </w:rPr>
            </w:pPr>
            <w:r w:rsidRPr="003526B4">
              <w:rPr>
                <w:sz w:val="24"/>
                <w:szCs w:val="24"/>
              </w:rPr>
              <w:t>4.условия работы.</w:t>
            </w:r>
          </w:p>
          <w:p w:rsidR="00B45290" w:rsidRPr="003526B4" w:rsidRDefault="00B45290" w:rsidP="00990744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40815" w:rsidRPr="00B8314D" w:rsidRDefault="00640815" w:rsidP="00640815">
            <w:pPr>
              <w:ind w:left="0"/>
              <w:jc w:val="left"/>
              <w:rPr>
                <w:caps/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3 б – полный правильный ответ</w:t>
            </w:r>
          </w:p>
          <w:p w:rsidR="00640815" w:rsidRPr="00B8314D" w:rsidRDefault="00640815" w:rsidP="00640815">
            <w:pPr>
              <w:ind w:left="0"/>
              <w:jc w:val="left"/>
              <w:rPr>
                <w:caps/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 б – допущена одна ошибка/неточность/ответ правильный, но не полный</w:t>
            </w:r>
          </w:p>
          <w:p w:rsidR="00B45290" w:rsidRPr="00B8314D" w:rsidRDefault="00640815" w:rsidP="00640815">
            <w:pPr>
              <w:ind w:left="0"/>
              <w:jc w:val="left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 xml:space="preserve">0 б </w:t>
            </w:r>
            <w:r w:rsidRPr="00B8314D">
              <w:rPr>
                <w:caps/>
                <w:sz w:val="24"/>
                <w:szCs w:val="24"/>
              </w:rPr>
              <w:t xml:space="preserve">– </w:t>
            </w:r>
            <w:r w:rsidRPr="00B8314D">
              <w:rPr>
                <w:sz w:val="24"/>
                <w:szCs w:val="24"/>
              </w:rPr>
              <w:t>допущено более одной ошибки/ответ неправильный/ответ отсутствует</w:t>
            </w:r>
          </w:p>
        </w:tc>
      </w:tr>
      <w:tr w:rsidR="00B45290" w:rsidRPr="00B8314D" w:rsidTr="00CF4004">
        <w:tc>
          <w:tcPr>
            <w:tcW w:w="1014" w:type="dxa"/>
          </w:tcPr>
          <w:p w:rsidR="00B45290" w:rsidRPr="00B8314D" w:rsidRDefault="00B45290" w:rsidP="00B84732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17</w:t>
            </w:r>
          </w:p>
        </w:tc>
        <w:tc>
          <w:tcPr>
            <w:tcW w:w="4623" w:type="dxa"/>
          </w:tcPr>
          <w:p w:rsidR="00640815" w:rsidRPr="003526B4" w:rsidRDefault="00640815" w:rsidP="00640815">
            <w:pPr>
              <w:pStyle w:val="3"/>
              <w:shd w:val="clear" w:color="auto" w:fill="FFFFFF"/>
              <w:spacing w:before="0" w:line="240" w:lineRule="auto"/>
              <w:ind w:left="120"/>
              <w:jc w:val="left"/>
              <w:textAlignment w:val="baseline"/>
              <w:outlineLvl w:val="2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spellStart"/>
            <w:r w:rsidRPr="003526B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Сорсинг</w:t>
            </w:r>
            <w:proofErr w:type="spellEnd"/>
            <w:r w:rsidRPr="003526B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(Этап поиска).</w:t>
            </w:r>
          </w:p>
          <w:p w:rsidR="00B45290" w:rsidRPr="003526B4" w:rsidRDefault="00B45290" w:rsidP="00640815">
            <w:pPr>
              <w:pStyle w:val="a8"/>
              <w:spacing w:before="0" w:beforeAutospacing="0" w:after="0" w:afterAutospacing="0"/>
              <w:ind w:left="0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823E8C" w:rsidRPr="00B8314D" w:rsidRDefault="00823E8C" w:rsidP="00823E8C">
            <w:pPr>
              <w:ind w:left="0"/>
              <w:jc w:val="left"/>
              <w:rPr>
                <w:caps/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3 б – полный правильный ответ</w:t>
            </w:r>
          </w:p>
          <w:p w:rsidR="00823E8C" w:rsidRPr="00B8314D" w:rsidRDefault="00823E8C" w:rsidP="00B8314D">
            <w:pPr>
              <w:ind w:left="0"/>
              <w:jc w:val="left"/>
              <w:rPr>
                <w:caps/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 б – допущена одна ошибка/неточность/ответ правильный, но не полный</w:t>
            </w:r>
          </w:p>
          <w:p w:rsidR="00B45290" w:rsidRPr="00B8314D" w:rsidRDefault="00823E8C" w:rsidP="00823E8C">
            <w:pPr>
              <w:ind w:left="0"/>
              <w:jc w:val="left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 xml:space="preserve">0 б </w:t>
            </w:r>
            <w:r w:rsidRPr="00B8314D">
              <w:rPr>
                <w:caps/>
                <w:sz w:val="24"/>
                <w:szCs w:val="24"/>
              </w:rPr>
              <w:t xml:space="preserve">– </w:t>
            </w:r>
            <w:r w:rsidRPr="00B8314D">
              <w:rPr>
                <w:sz w:val="24"/>
                <w:szCs w:val="24"/>
              </w:rPr>
              <w:t>допущено более одной ошибки/ответ неправильный/ответ отсутствует</w:t>
            </w:r>
          </w:p>
        </w:tc>
      </w:tr>
      <w:tr w:rsidR="00B45290" w:rsidRPr="00B8314D" w:rsidTr="00CF4004">
        <w:tc>
          <w:tcPr>
            <w:tcW w:w="1014" w:type="dxa"/>
          </w:tcPr>
          <w:p w:rsidR="00B45290" w:rsidRPr="00B8314D" w:rsidRDefault="00B45290" w:rsidP="00B84732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18</w:t>
            </w:r>
          </w:p>
        </w:tc>
        <w:tc>
          <w:tcPr>
            <w:tcW w:w="4623" w:type="dxa"/>
          </w:tcPr>
          <w:p w:rsidR="003526B4" w:rsidRPr="003526B4" w:rsidRDefault="003526B4" w:rsidP="003526B4">
            <w:pPr>
              <w:shd w:val="clear" w:color="auto" w:fill="FFFFFF"/>
              <w:ind w:left="0"/>
              <w:jc w:val="left"/>
              <w:textAlignment w:val="baseline"/>
              <w:rPr>
                <w:sz w:val="24"/>
                <w:szCs w:val="24"/>
              </w:rPr>
            </w:pPr>
            <w:r w:rsidRPr="003526B4">
              <w:rPr>
                <w:sz w:val="24"/>
                <w:szCs w:val="24"/>
              </w:rPr>
              <w:t>1.тестовые задания,</w:t>
            </w:r>
          </w:p>
          <w:p w:rsidR="003526B4" w:rsidRPr="003526B4" w:rsidRDefault="003526B4" w:rsidP="003526B4">
            <w:pPr>
              <w:shd w:val="clear" w:color="auto" w:fill="FFFFFF"/>
              <w:ind w:left="0"/>
              <w:jc w:val="left"/>
              <w:textAlignment w:val="baseline"/>
              <w:rPr>
                <w:sz w:val="24"/>
                <w:szCs w:val="24"/>
              </w:rPr>
            </w:pPr>
            <w:r w:rsidRPr="003526B4">
              <w:rPr>
                <w:sz w:val="24"/>
                <w:szCs w:val="24"/>
              </w:rPr>
              <w:t>2.психологические тесты,</w:t>
            </w:r>
          </w:p>
          <w:p w:rsidR="003526B4" w:rsidRPr="003526B4" w:rsidRDefault="003526B4" w:rsidP="003526B4">
            <w:pPr>
              <w:shd w:val="clear" w:color="auto" w:fill="FFFFFF"/>
              <w:ind w:left="0"/>
              <w:jc w:val="left"/>
              <w:textAlignment w:val="baseline"/>
              <w:rPr>
                <w:sz w:val="24"/>
                <w:szCs w:val="24"/>
              </w:rPr>
            </w:pPr>
            <w:r w:rsidRPr="003526B4">
              <w:rPr>
                <w:sz w:val="24"/>
                <w:szCs w:val="24"/>
              </w:rPr>
              <w:t>3.интервью,</w:t>
            </w:r>
          </w:p>
          <w:p w:rsidR="003526B4" w:rsidRPr="003526B4" w:rsidRDefault="003526B4" w:rsidP="003526B4">
            <w:pPr>
              <w:shd w:val="clear" w:color="auto" w:fill="FFFFFF"/>
              <w:ind w:left="0"/>
              <w:jc w:val="left"/>
              <w:textAlignment w:val="baseline"/>
              <w:rPr>
                <w:sz w:val="24"/>
                <w:szCs w:val="24"/>
              </w:rPr>
            </w:pPr>
            <w:r w:rsidRPr="003526B4">
              <w:rPr>
                <w:sz w:val="24"/>
                <w:szCs w:val="24"/>
              </w:rPr>
              <w:t>4.отзывы предыдущих работодателей,</w:t>
            </w:r>
          </w:p>
          <w:p w:rsidR="003526B4" w:rsidRPr="003526B4" w:rsidRDefault="003526B4" w:rsidP="003526B4">
            <w:pPr>
              <w:shd w:val="clear" w:color="auto" w:fill="FFFFFF"/>
              <w:ind w:left="0"/>
              <w:jc w:val="left"/>
              <w:textAlignment w:val="baseline"/>
              <w:rPr>
                <w:sz w:val="24"/>
                <w:szCs w:val="24"/>
              </w:rPr>
            </w:pPr>
            <w:r w:rsidRPr="003526B4">
              <w:rPr>
                <w:sz w:val="24"/>
                <w:szCs w:val="24"/>
              </w:rPr>
              <w:t>5.проверка силами службы безопасности.</w:t>
            </w:r>
          </w:p>
          <w:p w:rsidR="00B45290" w:rsidRPr="003526B4" w:rsidRDefault="00B45290" w:rsidP="00D75A2B">
            <w:pPr>
              <w:pStyle w:val="a3"/>
              <w:suppressAutoHyphens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B8314D" w:rsidRPr="00B8314D" w:rsidRDefault="00B8314D" w:rsidP="00B8314D">
            <w:pPr>
              <w:ind w:left="0"/>
              <w:jc w:val="left"/>
              <w:rPr>
                <w:caps/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3 б – полный правильный ответ</w:t>
            </w:r>
          </w:p>
          <w:p w:rsidR="00B8314D" w:rsidRPr="00B8314D" w:rsidRDefault="00B8314D" w:rsidP="00B8314D">
            <w:pPr>
              <w:ind w:left="0"/>
              <w:jc w:val="left"/>
              <w:rPr>
                <w:caps/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 б – допущена одна ошибка/неточность/ответ правильный, но не полный</w:t>
            </w:r>
          </w:p>
          <w:p w:rsidR="00B45290" w:rsidRPr="00B8314D" w:rsidRDefault="00B8314D" w:rsidP="00B8314D">
            <w:pPr>
              <w:ind w:left="0"/>
              <w:jc w:val="left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 xml:space="preserve">0 б </w:t>
            </w:r>
            <w:r w:rsidRPr="00B8314D">
              <w:rPr>
                <w:caps/>
                <w:sz w:val="24"/>
                <w:szCs w:val="24"/>
              </w:rPr>
              <w:t xml:space="preserve">– </w:t>
            </w:r>
            <w:r w:rsidRPr="00B8314D">
              <w:rPr>
                <w:sz w:val="24"/>
                <w:szCs w:val="24"/>
              </w:rPr>
              <w:t>допущено более одной ошибки/ответ неправильный/ответ отсутствует</w:t>
            </w:r>
          </w:p>
        </w:tc>
      </w:tr>
      <w:tr w:rsidR="00B45290" w:rsidRPr="00B8314D" w:rsidTr="00CF4004">
        <w:tc>
          <w:tcPr>
            <w:tcW w:w="1014" w:type="dxa"/>
          </w:tcPr>
          <w:p w:rsidR="00B45290" w:rsidRPr="00B8314D" w:rsidRDefault="00B45290" w:rsidP="00B84732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19</w:t>
            </w:r>
          </w:p>
        </w:tc>
        <w:tc>
          <w:tcPr>
            <w:tcW w:w="4623" w:type="dxa"/>
          </w:tcPr>
          <w:p w:rsidR="003526B4" w:rsidRPr="003526B4" w:rsidRDefault="003526B4" w:rsidP="003526B4">
            <w:pPr>
              <w:pStyle w:val="a3"/>
              <w:numPr>
                <w:ilvl w:val="0"/>
                <w:numId w:val="27"/>
              </w:numPr>
              <w:tabs>
                <w:tab w:val="left" w:pos="262"/>
              </w:tabs>
              <w:suppressAutoHyphens/>
              <w:ind w:left="0" w:firstLine="0"/>
              <w:jc w:val="both"/>
              <w:rPr>
                <w:sz w:val="24"/>
                <w:szCs w:val="24"/>
              </w:rPr>
            </w:pPr>
            <w:r w:rsidRPr="003526B4">
              <w:rPr>
                <w:sz w:val="24"/>
                <w:szCs w:val="24"/>
              </w:rPr>
              <w:t xml:space="preserve">Организация процессов адаптации новых сотрудников. </w:t>
            </w:r>
          </w:p>
          <w:p w:rsidR="003526B4" w:rsidRPr="003526B4" w:rsidRDefault="003526B4" w:rsidP="003526B4">
            <w:pPr>
              <w:pStyle w:val="a3"/>
              <w:numPr>
                <w:ilvl w:val="0"/>
                <w:numId w:val="27"/>
              </w:numPr>
              <w:tabs>
                <w:tab w:val="left" w:pos="262"/>
              </w:tabs>
              <w:suppressAutoHyphens/>
              <w:ind w:left="0" w:firstLine="0"/>
              <w:jc w:val="both"/>
              <w:rPr>
                <w:sz w:val="24"/>
                <w:szCs w:val="24"/>
              </w:rPr>
            </w:pPr>
            <w:r w:rsidRPr="003526B4">
              <w:rPr>
                <w:sz w:val="24"/>
                <w:szCs w:val="24"/>
              </w:rPr>
              <w:lastRenderedPageBreak/>
              <w:t>Ведение и хранение кадровой документации.</w:t>
            </w:r>
          </w:p>
          <w:p w:rsidR="003526B4" w:rsidRPr="003526B4" w:rsidRDefault="003526B4" w:rsidP="003526B4">
            <w:pPr>
              <w:pStyle w:val="a3"/>
              <w:numPr>
                <w:ilvl w:val="0"/>
                <w:numId w:val="27"/>
              </w:numPr>
              <w:tabs>
                <w:tab w:val="left" w:pos="262"/>
              </w:tabs>
              <w:suppressAutoHyphens/>
              <w:ind w:left="0" w:firstLine="0"/>
              <w:jc w:val="both"/>
              <w:rPr>
                <w:sz w:val="24"/>
                <w:szCs w:val="24"/>
              </w:rPr>
            </w:pPr>
            <w:r w:rsidRPr="003526B4">
              <w:rPr>
                <w:sz w:val="24"/>
                <w:szCs w:val="24"/>
              </w:rPr>
              <w:t>Контроль соблюдения трудового законодательства</w:t>
            </w:r>
          </w:p>
          <w:p w:rsidR="003526B4" w:rsidRPr="003526B4" w:rsidRDefault="003526B4" w:rsidP="003526B4">
            <w:pPr>
              <w:pStyle w:val="a3"/>
              <w:numPr>
                <w:ilvl w:val="0"/>
                <w:numId w:val="27"/>
              </w:numPr>
              <w:tabs>
                <w:tab w:val="left" w:pos="262"/>
              </w:tabs>
              <w:suppressAutoHyphens/>
              <w:ind w:left="0" w:firstLine="0"/>
              <w:jc w:val="both"/>
              <w:rPr>
                <w:sz w:val="24"/>
                <w:szCs w:val="24"/>
              </w:rPr>
            </w:pPr>
            <w:r w:rsidRPr="003526B4">
              <w:rPr>
                <w:sz w:val="24"/>
                <w:szCs w:val="24"/>
              </w:rPr>
              <w:t>Управление кадровыми перемещениями</w:t>
            </w:r>
          </w:p>
          <w:p w:rsidR="00B45290" w:rsidRPr="00B8314D" w:rsidRDefault="00B45290" w:rsidP="00F95251">
            <w:pPr>
              <w:pStyle w:val="a3"/>
              <w:suppressAutoHyphens/>
              <w:ind w:left="0" w:firstLine="33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8314D" w:rsidRPr="00B8314D" w:rsidRDefault="00B8314D" w:rsidP="00B8314D">
            <w:pPr>
              <w:ind w:left="0"/>
              <w:jc w:val="left"/>
              <w:rPr>
                <w:caps/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lastRenderedPageBreak/>
              <w:t>3 б – полный правильный ответ</w:t>
            </w:r>
          </w:p>
          <w:p w:rsidR="00B8314D" w:rsidRPr="00B8314D" w:rsidRDefault="00B8314D" w:rsidP="00B8314D">
            <w:pPr>
              <w:ind w:left="0"/>
              <w:jc w:val="left"/>
              <w:rPr>
                <w:caps/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 xml:space="preserve">1 б – допущена одна </w:t>
            </w:r>
            <w:r w:rsidRPr="00B8314D">
              <w:rPr>
                <w:sz w:val="24"/>
                <w:szCs w:val="24"/>
              </w:rPr>
              <w:lastRenderedPageBreak/>
              <w:t>ошибка/неточность/ответ правильный, но не полный</w:t>
            </w:r>
          </w:p>
          <w:p w:rsidR="00B45290" w:rsidRPr="00B8314D" w:rsidRDefault="00B8314D" w:rsidP="00B8314D">
            <w:pPr>
              <w:ind w:left="0"/>
              <w:jc w:val="left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 xml:space="preserve">0 б </w:t>
            </w:r>
            <w:r w:rsidRPr="00B8314D">
              <w:rPr>
                <w:caps/>
                <w:sz w:val="24"/>
                <w:szCs w:val="24"/>
              </w:rPr>
              <w:t xml:space="preserve">– </w:t>
            </w:r>
            <w:r w:rsidRPr="00B8314D">
              <w:rPr>
                <w:sz w:val="24"/>
                <w:szCs w:val="24"/>
              </w:rPr>
              <w:t>допущено более одной ошибки/ответ неправильный/ответ отсутствует</w:t>
            </w:r>
          </w:p>
        </w:tc>
      </w:tr>
      <w:tr w:rsidR="00B45290" w:rsidRPr="00B8314D" w:rsidTr="00CF4004">
        <w:tc>
          <w:tcPr>
            <w:tcW w:w="1014" w:type="dxa"/>
          </w:tcPr>
          <w:p w:rsidR="00B45290" w:rsidRPr="00B8314D" w:rsidRDefault="00B45290" w:rsidP="00B84732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4623" w:type="dxa"/>
          </w:tcPr>
          <w:p w:rsidR="00B45290" w:rsidRPr="00B8314D" w:rsidRDefault="003526B4" w:rsidP="004030C8">
            <w:pPr>
              <w:pStyle w:val="a3"/>
              <w:suppressAutoHyphens/>
              <w:ind w:left="-33" w:firstLine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  <w:tc>
          <w:tcPr>
            <w:tcW w:w="4252" w:type="dxa"/>
          </w:tcPr>
          <w:p w:rsidR="00680968" w:rsidRPr="00B8314D" w:rsidRDefault="00680968" w:rsidP="00680968">
            <w:pPr>
              <w:ind w:left="0"/>
              <w:jc w:val="left"/>
              <w:rPr>
                <w:caps/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3 б – полный правильный ответ</w:t>
            </w:r>
          </w:p>
          <w:p w:rsidR="00680968" w:rsidRPr="00B8314D" w:rsidRDefault="00680968" w:rsidP="00680968">
            <w:pPr>
              <w:ind w:left="0"/>
              <w:jc w:val="left"/>
              <w:rPr>
                <w:caps/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 б – допущена одна ошибка/неточность/ответ правильный, но не полный</w:t>
            </w:r>
          </w:p>
          <w:p w:rsidR="00B45290" w:rsidRPr="00B8314D" w:rsidRDefault="00680968" w:rsidP="00680968">
            <w:pPr>
              <w:ind w:left="0"/>
              <w:jc w:val="left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 xml:space="preserve">0 б </w:t>
            </w:r>
            <w:r w:rsidRPr="00B8314D">
              <w:rPr>
                <w:caps/>
                <w:sz w:val="24"/>
                <w:szCs w:val="24"/>
              </w:rPr>
              <w:t xml:space="preserve">– </w:t>
            </w:r>
            <w:r w:rsidRPr="00B8314D">
              <w:rPr>
                <w:sz w:val="24"/>
                <w:szCs w:val="24"/>
              </w:rPr>
              <w:t>допущено более одной</w:t>
            </w:r>
          </w:p>
        </w:tc>
      </w:tr>
    </w:tbl>
    <w:p w:rsidR="001D5422" w:rsidRDefault="001D5422" w:rsidP="00B25901">
      <w:pPr>
        <w:pStyle w:val="a3"/>
        <w:suppressAutoHyphens/>
        <w:ind w:left="-33" w:firstLine="33"/>
        <w:jc w:val="both"/>
        <w:rPr>
          <w:b/>
          <w:color w:val="000000"/>
          <w:sz w:val="24"/>
        </w:rPr>
      </w:pPr>
    </w:p>
    <w:p w:rsidR="00F45778" w:rsidRPr="00B8314D" w:rsidRDefault="00F45778" w:rsidP="00B25901">
      <w:pPr>
        <w:pStyle w:val="a3"/>
        <w:suppressAutoHyphens/>
        <w:ind w:left="-33" w:firstLine="33"/>
        <w:jc w:val="both"/>
        <w:rPr>
          <w:color w:val="FF0000"/>
          <w:sz w:val="24"/>
        </w:rPr>
      </w:pPr>
      <w:r w:rsidRPr="00B8314D">
        <w:rPr>
          <w:b/>
          <w:color w:val="000000"/>
          <w:sz w:val="24"/>
        </w:rPr>
        <w:t xml:space="preserve">Задание </w:t>
      </w:r>
      <w:r w:rsidR="006500DB" w:rsidRPr="00B8314D">
        <w:rPr>
          <w:b/>
          <w:color w:val="000000"/>
          <w:sz w:val="24"/>
        </w:rPr>
        <w:t>1</w:t>
      </w:r>
      <w:r w:rsidRPr="00B8314D">
        <w:rPr>
          <w:b/>
          <w:color w:val="000000"/>
          <w:sz w:val="24"/>
        </w:rPr>
        <w:t>.</w:t>
      </w:r>
      <w:r w:rsidRPr="00B8314D">
        <w:rPr>
          <w:b/>
          <w:color w:val="FF0000"/>
          <w:sz w:val="24"/>
        </w:rPr>
        <w:t xml:space="preserve"> </w:t>
      </w:r>
    </w:p>
    <w:p w:rsidR="00F45778" w:rsidRPr="00B8314D" w:rsidRDefault="00F45778" w:rsidP="00F45778">
      <w:pPr>
        <w:rPr>
          <w:b/>
          <w:i/>
          <w:caps/>
        </w:rPr>
      </w:pPr>
      <w:r w:rsidRPr="00B8314D">
        <w:rPr>
          <w:b/>
          <w:i/>
        </w:rPr>
        <w:t xml:space="preserve">Прочитайте текст задания и выберите </w:t>
      </w:r>
      <w:r w:rsidR="002204E0" w:rsidRPr="00B8314D">
        <w:rPr>
          <w:b/>
          <w:i/>
        </w:rPr>
        <w:t xml:space="preserve">не менее двух </w:t>
      </w:r>
      <w:r w:rsidRPr="00B8314D">
        <w:rPr>
          <w:b/>
          <w:i/>
        </w:rPr>
        <w:t>правильны</w:t>
      </w:r>
      <w:r w:rsidR="002204E0" w:rsidRPr="00B8314D">
        <w:rPr>
          <w:b/>
          <w:i/>
        </w:rPr>
        <w:t>х</w:t>
      </w:r>
      <w:r w:rsidRPr="00B8314D">
        <w:rPr>
          <w:b/>
          <w:i/>
        </w:rPr>
        <w:t xml:space="preserve"> ответ</w:t>
      </w:r>
      <w:r w:rsidR="002204E0" w:rsidRPr="00B8314D">
        <w:rPr>
          <w:b/>
          <w:i/>
        </w:rPr>
        <w:t>ов</w:t>
      </w:r>
      <w:r w:rsidRPr="00B8314D">
        <w:rPr>
          <w:b/>
          <w:i/>
        </w:rPr>
        <w:t>.</w:t>
      </w:r>
    </w:p>
    <w:p w:rsidR="00246ACA" w:rsidRPr="00246ACA" w:rsidRDefault="00246ACA" w:rsidP="00246ACA">
      <w:pPr>
        <w:shd w:val="clear" w:color="auto" w:fill="FFFFFF"/>
        <w:rPr>
          <w:color w:val="1A1A1A"/>
        </w:rPr>
      </w:pPr>
      <w:r w:rsidRPr="00246ACA">
        <w:rPr>
          <w:color w:val="1A1A1A"/>
        </w:rPr>
        <w:t>Управление персоналом – это:</w:t>
      </w:r>
    </w:p>
    <w:p w:rsidR="00246ACA" w:rsidRPr="00425C04" w:rsidRDefault="00246ACA" w:rsidP="00246ACA">
      <w:pPr>
        <w:shd w:val="clear" w:color="auto" w:fill="FFFFFF"/>
        <w:rPr>
          <w:color w:val="1A1A1A"/>
        </w:rPr>
      </w:pPr>
      <w:r w:rsidRPr="00425C04">
        <w:rPr>
          <w:color w:val="1A1A1A"/>
        </w:rPr>
        <w:t>А) текущая оперативная работа с кадрами;</w:t>
      </w:r>
    </w:p>
    <w:p w:rsidR="00246ACA" w:rsidRPr="00425C04" w:rsidRDefault="00246ACA" w:rsidP="00246ACA">
      <w:pPr>
        <w:shd w:val="clear" w:color="auto" w:fill="FFFFFF"/>
        <w:jc w:val="both"/>
        <w:rPr>
          <w:color w:val="1A1A1A"/>
        </w:rPr>
      </w:pPr>
      <w:r w:rsidRPr="00425C04">
        <w:rPr>
          <w:color w:val="1A1A1A"/>
        </w:rPr>
        <w:t xml:space="preserve">Б)  управление человеческим фактором, т.е. целенаправленное воздействие на человека – носителя способности к труду с целью получения большего результата от его деятельности, большей </w:t>
      </w:r>
      <w:proofErr w:type="spellStart"/>
      <w:r w:rsidRPr="00425C04">
        <w:rPr>
          <w:color w:val="1A1A1A"/>
        </w:rPr>
        <w:t>гуманизации</w:t>
      </w:r>
      <w:proofErr w:type="spellEnd"/>
      <w:r w:rsidRPr="00425C04">
        <w:rPr>
          <w:color w:val="1A1A1A"/>
        </w:rPr>
        <w:t xml:space="preserve"> осуществляемых на предприятии мероприятий технического прогресса как условия лучшего использования техники, ориентации организации производства и труда на возможности человека, его интересы;</w:t>
      </w:r>
    </w:p>
    <w:p w:rsidR="00246ACA" w:rsidRPr="00246ACA" w:rsidRDefault="00246ACA" w:rsidP="00246ACA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>В)</w:t>
      </w:r>
      <w:r w:rsidRPr="00246ACA">
        <w:rPr>
          <w:color w:val="1A1A1A"/>
        </w:rPr>
        <w:t xml:space="preserve"> совокупность административных мер, направленных на принуждение, а также </w:t>
      </w:r>
      <w:r>
        <w:rPr>
          <w:color w:val="1A1A1A"/>
        </w:rPr>
        <w:t>э</w:t>
      </w:r>
      <w:r w:rsidRPr="00246ACA">
        <w:rPr>
          <w:color w:val="1A1A1A"/>
        </w:rPr>
        <w:t>кономическую мотивацию работника.</w:t>
      </w:r>
    </w:p>
    <w:p w:rsidR="00F45778" w:rsidRDefault="00F45778" w:rsidP="008F3F60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F60" w:rsidRPr="008F3F60" w:rsidRDefault="008F3F60" w:rsidP="008F3F60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778" w:rsidRPr="00B8314D" w:rsidRDefault="00F45778" w:rsidP="00B25901">
      <w:pPr>
        <w:pStyle w:val="a3"/>
        <w:suppressAutoHyphens/>
        <w:ind w:left="-33" w:firstLine="33"/>
        <w:jc w:val="both"/>
        <w:rPr>
          <w:color w:val="000000" w:themeColor="text1"/>
          <w:sz w:val="24"/>
        </w:rPr>
      </w:pPr>
      <w:r w:rsidRPr="00B8314D">
        <w:rPr>
          <w:color w:val="000000" w:themeColor="text1"/>
          <w:sz w:val="24"/>
        </w:rPr>
        <w:t>Ответ:_____</w:t>
      </w:r>
    </w:p>
    <w:p w:rsidR="00F45778" w:rsidRPr="00B8314D" w:rsidRDefault="00F45778" w:rsidP="00F45778">
      <w:pPr>
        <w:pStyle w:val="a3"/>
        <w:suppressAutoHyphens/>
        <w:ind w:left="-33" w:firstLine="583"/>
        <w:jc w:val="both"/>
        <w:rPr>
          <w:color w:val="000000" w:themeColor="text1"/>
          <w:sz w:val="24"/>
        </w:rPr>
      </w:pPr>
    </w:p>
    <w:p w:rsidR="00DE1D3E" w:rsidRDefault="00DE1D3E" w:rsidP="00F45778">
      <w:pPr>
        <w:pStyle w:val="a3"/>
        <w:suppressAutoHyphens/>
        <w:ind w:left="-33" w:firstLine="583"/>
        <w:jc w:val="both"/>
        <w:rPr>
          <w:b/>
          <w:color w:val="000000"/>
          <w:sz w:val="24"/>
        </w:rPr>
      </w:pPr>
    </w:p>
    <w:p w:rsidR="00246ACA" w:rsidRPr="00B8314D" w:rsidRDefault="00246ACA" w:rsidP="00246ACA">
      <w:pPr>
        <w:pStyle w:val="a3"/>
        <w:suppressAutoHyphens/>
        <w:ind w:left="-33" w:firstLine="33"/>
        <w:jc w:val="both"/>
        <w:rPr>
          <w:color w:val="FF0000"/>
          <w:sz w:val="24"/>
        </w:rPr>
      </w:pPr>
      <w:r w:rsidRPr="00B8314D">
        <w:rPr>
          <w:b/>
          <w:color w:val="000000"/>
          <w:sz w:val="24"/>
        </w:rPr>
        <w:t xml:space="preserve">Задание </w:t>
      </w:r>
      <w:r>
        <w:rPr>
          <w:b/>
          <w:color w:val="000000"/>
          <w:sz w:val="24"/>
        </w:rPr>
        <w:t>2</w:t>
      </w:r>
      <w:r w:rsidRPr="00B8314D">
        <w:rPr>
          <w:b/>
          <w:color w:val="000000"/>
          <w:sz w:val="24"/>
        </w:rPr>
        <w:t>.</w:t>
      </w:r>
      <w:r w:rsidRPr="00B8314D">
        <w:rPr>
          <w:b/>
          <w:color w:val="FF0000"/>
          <w:sz w:val="24"/>
        </w:rPr>
        <w:t xml:space="preserve"> </w:t>
      </w:r>
    </w:p>
    <w:p w:rsidR="00246ACA" w:rsidRPr="00B8314D" w:rsidRDefault="00246ACA" w:rsidP="00246ACA">
      <w:pPr>
        <w:rPr>
          <w:b/>
          <w:i/>
          <w:caps/>
        </w:rPr>
      </w:pPr>
      <w:r w:rsidRPr="00B8314D">
        <w:rPr>
          <w:b/>
          <w:i/>
        </w:rPr>
        <w:t>Прочитайте текст задания и выберите не менее двух правильных ответов.</w:t>
      </w:r>
    </w:p>
    <w:p w:rsidR="00877E55" w:rsidRPr="00246ACA" w:rsidRDefault="00877E55" w:rsidP="00246ACA">
      <w:pPr>
        <w:shd w:val="clear" w:color="auto" w:fill="FFFFFF"/>
        <w:jc w:val="both"/>
        <w:rPr>
          <w:color w:val="1A1A1A"/>
        </w:rPr>
      </w:pPr>
      <w:r w:rsidRPr="00246ACA">
        <w:rPr>
          <w:color w:val="1A1A1A"/>
        </w:rPr>
        <w:t>Объект управления в сфере кадрового менеджмента – это:</w:t>
      </w:r>
    </w:p>
    <w:p w:rsidR="00877E55" w:rsidRPr="008056FF" w:rsidRDefault="00246ACA" w:rsidP="00246ACA">
      <w:pPr>
        <w:shd w:val="clear" w:color="auto" w:fill="FFFFFF"/>
        <w:jc w:val="both"/>
        <w:rPr>
          <w:color w:val="1A1A1A"/>
        </w:rPr>
      </w:pPr>
      <w:r w:rsidRPr="008056FF">
        <w:rPr>
          <w:color w:val="1A1A1A"/>
        </w:rPr>
        <w:t>А)</w:t>
      </w:r>
      <w:r w:rsidR="00877E55" w:rsidRPr="008056FF">
        <w:rPr>
          <w:color w:val="1A1A1A"/>
        </w:rPr>
        <w:t xml:space="preserve"> отдельный работник, а также некая совокупность работников,</w:t>
      </w:r>
      <w:r w:rsidRPr="008056FF">
        <w:rPr>
          <w:color w:val="1A1A1A"/>
        </w:rPr>
        <w:t xml:space="preserve"> </w:t>
      </w:r>
      <w:r w:rsidR="00877E55" w:rsidRPr="008056FF">
        <w:rPr>
          <w:color w:val="1A1A1A"/>
        </w:rPr>
        <w:t>выступающая как трудовой коллектив;</w:t>
      </w:r>
    </w:p>
    <w:p w:rsidR="00877E55" w:rsidRPr="008056FF" w:rsidRDefault="00246ACA" w:rsidP="00246ACA">
      <w:pPr>
        <w:shd w:val="clear" w:color="auto" w:fill="FFFFFF"/>
        <w:jc w:val="both"/>
        <w:rPr>
          <w:color w:val="1A1A1A"/>
        </w:rPr>
      </w:pPr>
      <w:r w:rsidRPr="008056FF">
        <w:rPr>
          <w:color w:val="1A1A1A"/>
        </w:rPr>
        <w:t>Б)</w:t>
      </w:r>
      <w:r w:rsidR="00877E55" w:rsidRPr="008056FF">
        <w:rPr>
          <w:color w:val="1A1A1A"/>
        </w:rPr>
        <w:t xml:space="preserve"> весь персонал предприятия, на который распространяются</w:t>
      </w:r>
      <w:r w:rsidRPr="008056FF">
        <w:rPr>
          <w:color w:val="1A1A1A"/>
        </w:rPr>
        <w:t xml:space="preserve"> </w:t>
      </w:r>
      <w:r w:rsidR="00877E55" w:rsidRPr="008056FF">
        <w:rPr>
          <w:color w:val="1A1A1A"/>
        </w:rPr>
        <w:t>управленческие решения общего характера;</w:t>
      </w:r>
    </w:p>
    <w:p w:rsidR="00877E55" w:rsidRPr="008056FF" w:rsidRDefault="00246ACA" w:rsidP="00246ACA">
      <w:pPr>
        <w:shd w:val="clear" w:color="auto" w:fill="FFFFFF"/>
        <w:jc w:val="both"/>
        <w:rPr>
          <w:color w:val="1A1A1A"/>
        </w:rPr>
      </w:pPr>
      <w:r w:rsidRPr="008056FF">
        <w:rPr>
          <w:color w:val="1A1A1A"/>
        </w:rPr>
        <w:t>В)</w:t>
      </w:r>
      <w:r w:rsidR="00877E55" w:rsidRPr="008056FF">
        <w:rPr>
          <w:color w:val="1A1A1A"/>
        </w:rPr>
        <w:t xml:space="preserve"> персонал структурного подразделения</w:t>
      </w:r>
      <w:r w:rsidRPr="008056FF">
        <w:rPr>
          <w:color w:val="1A1A1A"/>
        </w:rPr>
        <w:t xml:space="preserve"> </w:t>
      </w:r>
      <w:r w:rsidR="00877E55" w:rsidRPr="008056FF">
        <w:rPr>
          <w:color w:val="1A1A1A"/>
        </w:rPr>
        <w:t>(отдела, цеха) или</w:t>
      </w:r>
      <w:r w:rsidR="00144A84" w:rsidRPr="008056FF">
        <w:rPr>
          <w:color w:val="1A1A1A"/>
        </w:rPr>
        <w:t xml:space="preserve"> </w:t>
      </w:r>
      <w:r w:rsidR="00877E55" w:rsidRPr="008056FF">
        <w:rPr>
          <w:color w:val="1A1A1A"/>
        </w:rPr>
        <w:t>производственной ячейки (бригады);</w:t>
      </w:r>
    </w:p>
    <w:p w:rsidR="00877E55" w:rsidRPr="00246ACA" w:rsidRDefault="00246ACA" w:rsidP="00246ACA">
      <w:pPr>
        <w:shd w:val="clear" w:color="auto" w:fill="FFFFFF"/>
        <w:jc w:val="both"/>
        <w:rPr>
          <w:color w:val="1A1A1A"/>
        </w:rPr>
      </w:pPr>
      <w:r w:rsidRPr="00246ACA">
        <w:rPr>
          <w:color w:val="1A1A1A"/>
        </w:rPr>
        <w:t>Г)</w:t>
      </w:r>
      <w:r w:rsidR="00144A84" w:rsidRPr="00246ACA">
        <w:rPr>
          <w:color w:val="1A1A1A"/>
        </w:rPr>
        <w:t xml:space="preserve"> </w:t>
      </w:r>
      <w:r w:rsidR="00877E55" w:rsidRPr="00246ACA">
        <w:rPr>
          <w:color w:val="1A1A1A"/>
        </w:rPr>
        <w:t>представитель</w:t>
      </w:r>
      <w:r w:rsidR="00144A84" w:rsidRPr="00246ACA">
        <w:rPr>
          <w:color w:val="1A1A1A"/>
        </w:rPr>
        <w:t xml:space="preserve"> </w:t>
      </w:r>
      <w:r w:rsidR="00877E55" w:rsidRPr="00246ACA">
        <w:rPr>
          <w:color w:val="1A1A1A"/>
        </w:rPr>
        <w:t>конкретной</w:t>
      </w:r>
      <w:r w:rsidR="00144A84" w:rsidRPr="00246ACA">
        <w:rPr>
          <w:color w:val="1A1A1A"/>
        </w:rPr>
        <w:t xml:space="preserve"> </w:t>
      </w:r>
      <w:r w:rsidR="00877E55" w:rsidRPr="00246ACA">
        <w:rPr>
          <w:color w:val="1A1A1A"/>
        </w:rPr>
        <w:t>профессии,</w:t>
      </w:r>
      <w:r w:rsidR="00144A84" w:rsidRPr="00246ACA">
        <w:rPr>
          <w:color w:val="1A1A1A"/>
        </w:rPr>
        <w:t xml:space="preserve"> </w:t>
      </w:r>
      <w:r w:rsidR="00877E55" w:rsidRPr="00246ACA">
        <w:rPr>
          <w:color w:val="1A1A1A"/>
        </w:rPr>
        <w:t>специальности,</w:t>
      </w:r>
      <w:r w:rsidR="00144A84" w:rsidRPr="00246ACA">
        <w:rPr>
          <w:color w:val="1A1A1A"/>
        </w:rPr>
        <w:t xml:space="preserve"> </w:t>
      </w:r>
      <w:r w:rsidR="00877E55" w:rsidRPr="00246ACA">
        <w:rPr>
          <w:color w:val="1A1A1A"/>
        </w:rPr>
        <w:t>специализации.</w:t>
      </w:r>
    </w:p>
    <w:p w:rsidR="00877E55" w:rsidRDefault="00877E55" w:rsidP="00F45778">
      <w:pPr>
        <w:pStyle w:val="a3"/>
        <w:suppressAutoHyphens/>
        <w:ind w:left="-33" w:firstLine="583"/>
        <w:jc w:val="both"/>
        <w:rPr>
          <w:b/>
          <w:color w:val="000000"/>
          <w:sz w:val="24"/>
        </w:rPr>
      </w:pPr>
    </w:p>
    <w:p w:rsidR="00246ACA" w:rsidRPr="00B8314D" w:rsidRDefault="00246ACA" w:rsidP="00246ACA">
      <w:pPr>
        <w:pStyle w:val="a3"/>
        <w:suppressAutoHyphens/>
        <w:ind w:left="-33" w:firstLine="33"/>
        <w:jc w:val="both"/>
        <w:rPr>
          <w:color w:val="000000" w:themeColor="text1"/>
          <w:sz w:val="24"/>
        </w:rPr>
      </w:pPr>
      <w:r w:rsidRPr="00B8314D">
        <w:rPr>
          <w:color w:val="000000" w:themeColor="text1"/>
          <w:sz w:val="24"/>
        </w:rPr>
        <w:t>Ответ:_____</w:t>
      </w:r>
    </w:p>
    <w:p w:rsidR="00246ACA" w:rsidRDefault="00246ACA" w:rsidP="00F45778">
      <w:pPr>
        <w:pStyle w:val="a3"/>
        <w:suppressAutoHyphens/>
        <w:ind w:left="-33" w:firstLine="583"/>
        <w:jc w:val="both"/>
        <w:rPr>
          <w:b/>
          <w:color w:val="000000"/>
          <w:sz w:val="24"/>
        </w:rPr>
      </w:pPr>
    </w:p>
    <w:p w:rsidR="00AD77B4" w:rsidRPr="00B8314D" w:rsidRDefault="00AD77B4" w:rsidP="00AD77B4">
      <w:pPr>
        <w:pStyle w:val="a3"/>
        <w:suppressAutoHyphens/>
        <w:ind w:left="-33" w:firstLine="33"/>
        <w:jc w:val="both"/>
        <w:rPr>
          <w:color w:val="FF0000"/>
          <w:sz w:val="24"/>
        </w:rPr>
      </w:pPr>
      <w:r w:rsidRPr="00B8314D">
        <w:rPr>
          <w:b/>
          <w:color w:val="000000"/>
          <w:sz w:val="24"/>
        </w:rPr>
        <w:t xml:space="preserve">Задание </w:t>
      </w:r>
      <w:r>
        <w:rPr>
          <w:b/>
          <w:color w:val="000000"/>
          <w:sz w:val="24"/>
        </w:rPr>
        <w:t>3</w:t>
      </w:r>
      <w:r w:rsidRPr="00B8314D">
        <w:rPr>
          <w:b/>
          <w:color w:val="000000"/>
          <w:sz w:val="24"/>
        </w:rPr>
        <w:t>.</w:t>
      </w:r>
      <w:r w:rsidRPr="00B8314D">
        <w:rPr>
          <w:b/>
          <w:color w:val="FF0000"/>
          <w:sz w:val="24"/>
        </w:rPr>
        <w:t xml:space="preserve"> </w:t>
      </w:r>
    </w:p>
    <w:p w:rsidR="00AD77B4" w:rsidRPr="00B8314D" w:rsidRDefault="00AD77B4" w:rsidP="00AD77B4">
      <w:pPr>
        <w:rPr>
          <w:b/>
          <w:i/>
        </w:rPr>
      </w:pPr>
      <w:r w:rsidRPr="00B8314D">
        <w:rPr>
          <w:b/>
          <w:i/>
        </w:rPr>
        <w:t>Прочитайте текст задания и выберите один правильный ответ.</w:t>
      </w:r>
    </w:p>
    <w:p w:rsidR="00877E55" w:rsidRPr="00AD77B4" w:rsidRDefault="00877E55" w:rsidP="00AD77B4">
      <w:pPr>
        <w:shd w:val="clear" w:color="auto" w:fill="FFFFFF"/>
        <w:jc w:val="both"/>
        <w:rPr>
          <w:color w:val="1A1A1A"/>
        </w:rPr>
      </w:pPr>
      <w:r w:rsidRPr="00AD77B4">
        <w:rPr>
          <w:color w:val="1A1A1A"/>
        </w:rPr>
        <w:t>Субъект управления персоналом – это:</w:t>
      </w:r>
    </w:p>
    <w:p w:rsidR="00877E55" w:rsidRPr="008056FF" w:rsidRDefault="00AD77B4" w:rsidP="00AD77B4">
      <w:pPr>
        <w:shd w:val="clear" w:color="auto" w:fill="FFFFFF"/>
        <w:jc w:val="both"/>
        <w:rPr>
          <w:color w:val="1A1A1A"/>
        </w:rPr>
      </w:pPr>
      <w:r w:rsidRPr="008056FF">
        <w:rPr>
          <w:color w:val="1A1A1A"/>
        </w:rPr>
        <w:t>А)</w:t>
      </w:r>
      <w:r w:rsidR="00877E55" w:rsidRPr="008056FF">
        <w:rPr>
          <w:color w:val="1A1A1A"/>
        </w:rPr>
        <w:t xml:space="preserve"> группа специалистов, выполняющих соответствующие</w:t>
      </w:r>
      <w:r w:rsidRPr="008056FF">
        <w:rPr>
          <w:color w:val="1A1A1A"/>
        </w:rPr>
        <w:t xml:space="preserve"> </w:t>
      </w:r>
      <w:r w:rsidR="00877E55" w:rsidRPr="008056FF">
        <w:rPr>
          <w:color w:val="1A1A1A"/>
        </w:rPr>
        <w:t>функции в</w:t>
      </w:r>
      <w:r w:rsidRPr="008056FF">
        <w:rPr>
          <w:color w:val="1A1A1A"/>
        </w:rPr>
        <w:t xml:space="preserve"> </w:t>
      </w:r>
      <w:r w:rsidR="00877E55" w:rsidRPr="008056FF">
        <w:rPr>
          <w:color w:val="1A1A1A"/>
        </w:rPr>
        <w:t>качестве работников кадровой службы, а также</w:t>
      </w:r>
      <w:r w:rsidRPr="008056FF">
        <w:rPr>
          <w:color w:val="1A1A1A"/>
        </w:rPr>
        <w:t xml:space="preserve"> </w:t>
      </w:r>
      <w:r w:rsidR="00877E55" w:rsidRPr="008056FF">
        <w:rPr>
          <w:color w:val="1A1A1A"/>
        </w:rPr>
        <w:t>руководители всех уровней,</w:t>
      </w:r>
      <w:r w:rsidRPr="008056FF">
        <w:rPr>
          <w:color w:val="1A1A1A"/>
        </w:rPr>
        <w:t xml:space="preserve"> </w:t>
      </w:r>
      <w:r w:rsidR="00877E55" w:rsidRPr="008056FF">
        <w:rPr>
          <w:color w:val="1A1A1A"/>
        </w:rPr>
        <w:t>выполняющие функцию управления по отношению к своим подчиненным;</w:t>
      </w:r>
    </w:p>
    <w:p w:rsidR="00877E55" w:rsidRPr="00AD77B4" w:rsidRDefault="00AD77B4" w:rsidP="00AD77B4">
      <w:pPr>
        <w:shd w:val="clear" w:color="auto" w:fill="FFFFFF"/>
        <w:jc w:val="both"/>
        <w:rPr>
          <w:color w:val="1A1A1A"/>
        </w:rPr>
      </w:pPr>
      <w:r w:rsidRPr="00AD77B4">
        <w:rPr>
          <w:color w:val="1A1A1A"/>
        </w:rPr>
        <w:t>Б)</w:t>
      </w:r>
      <w:r w:rsidR="00877E55" w:rsidRPr="00AD77B4">
        <w:rPr>
          <w:color w:val="1A1A1A"/>
        </w:rPr>
        <w:t xml:space="preserve"> конкретный руководитель структурного подразделения.</w:t>
      </w:r>
    </w:p>
    <w:p w:rsidR="00877E55" w:rsidRDefault="00877E55" w:rsidP="00F45778">
      <w:pPr>
        <w:pStyle w:val="a3"/>
        <w:suppressAutoHyphens/>
        <w:ind w:left="-33" w:firstLine="583"/>
        <w:jc w:val="both"/>
        <w:rPr>
          <w:b/>
          <w:color w:val="000000"/>
          <w:sz w:val="24"/>
        </w:rPr>
      </w:pPr>
    </w:p>
    <w:p w:rsidR="00982E37" w:rsidRPr="00B8314D" w:rsidRDefault="00982E37" w:rsidP="00982E37">
      <w:pPr>
        <w:pStyle w:val="a3"/>
        <w:suppressAutoHyphens/>
        <w:ind w:left="-33" w:firstLine="33"/>
        <w:jc w:val="both"/>
        <w:rPr>
          <w:color w:val="000000" w:themeColor="text1"/>
          <w:sz w:val="24"/>
        </w:rPr>
      </w:pPr>
      <w:r w:rsidRPr="00B8314D">
        <w:rPr>
          <w:color w:val="000000" w:themeColor="text1"/>
          <w:sz w:val="24"/>
        </w:rPr>
        <w:t>Ответ:_____</w:t>
      </w:r>
    </w:p>
    <w:p w:rsidR="00877E55" w:rsidRDefault="00877E55" w:rsidP="00F45778">
      <w:pPr>
        <w:pStyle w:val="a3"/>
        <w:suppressAutoHyphens/>
        <w:ind w:left="-33" w:firstLine="583"/>
        <w:jc w:val="both"/>
        <w:rPr>
          <w:b/>
          <w:color w:val="000000"/>
          <w:sz w:val="24"/>
        </w:rPr>
      </w:pPr>
    </w:p>
    <w:p w:rsidR="00877E55" w:rsidRDefault="00877E55" w:rsidP="00F45778">
      <w:pPr>
        <w:pStyle w:val="a3"/>
        <w:suppressAutoHyphens/>
        <w:ind w:left="-33" w:firstLine="583"/>
        <w:jc w:val="both"/>
        <w:rPr>
          <w:b/>
          <w:color w:val="000000"/>
          <w:sz w:val="24"/>
        </w:rPr>
      </w:pPr>
    </w:p>
    <w:p w:rsidR="00982E37" w:rsidRPr="00B8314D" w:rsidRDefault="00982E37" w:rsidP="00982E37">
      <w:pPr>
        <w:pStyle w:val="a3"/>
        <w:suppressAutoHyphens/>
        <w:ind w:left="-33" w:firstLine="33"/>
        <w:jc w:val="both"/>
        <w:rPr>
          <w:color w:val="FF0000"/>
          <w:sz w:val="24"/>
        </w:rPr>
      </w:pPr>
      <w:r w:rsidRPr="00B8314D">
        <w:rPr>
          <w:b/>
          <w:color w:val="000000"/>
          <w:sz w:val="24"/>
        </w:rPr>
        <w:t xml:space="preserve">Задание </w:t>
      </w:r>
      <w:r>
        <w:rPr>
          <w:b/>
          <w:color w:val="000000"/>
          <w:sz w:val="24"/>
        </w:rPr>
        <w:t>4</w:t>
      </w:r>
      <w:r w:rsidRPr="00B8314D">
        <w:rPr>
          <w:b/>
          <w:color w:val="000000"/>
          <w:sz w:val="24"/>
        </w:rPr>
        <w:t>.</w:t>
      </w:r>
      <w:r w:rsidRPr="00B8314D">
        <w:rPr>
          <w:b/>
          <w:color w:val="FF0000"/>
          <w:sz w:val="24"/>
        </w:rPr>
        <w:t xml:space="preserve"> </w:t>
      </w:r>
    </w:p>
    <w:p w:rsidR="00982E37" w:rsidRPr="00B8314D" w:rsidRDefault="00982E37" w:rsidP="00982E37">
      <w:pPr>
        <w:rPr>
          <w:b/>
          <w:i/>
        </w:rPr>
      </w:pPr>
      <w:r w:rsidRPr="00B8314D">
        <w:rPr>
          <w:b/>
          <w:i/>
        </w:rPr>
        <w:t>Прочитайте текст задания и выберите один правильный ответ.</w:t>
      </w:r>
    </w:p>
    <w:p w:rsidR="00C2250D" w:rsidRPr="00982E37" w:rsidRDefault="00C2250D" w:rsidP="00C2250D">
      <w:pPr>
        <w:shd w:val="clear" w:color="auto" w:fill="FFFFFF"/>
        <w:rPr>
          <w:color w:val="1A1A1A"/>
        </w:rPr>
      </w:pPr>
      <w:r w:rsidRPr="00982E37">
        <w:rPr>
          <w:color w:val="1A1A1A"/>
        </w:rPr>
        <w:t xml:space="preserve">Должностные инструкции персонала </w:t>
      </w:r>
      <w:r w:rsidR="00982E37">
        <w:rPr>
          <w:color w:val="1A1A1A"/>
        </w:rPr>
        <w:t xml:space="preserve">автотранспортной организации </w:t>
      </w:r>
      <w:r w:rsidRPr="00982E37">
        <w:rPr>
          <w:color w:val="1A1A1A"/>
        </w:rPr>
        <w:t>разрабатываются на основе</w:t>
      </w:r>
      <w:r w:rsidR="00982E37" w:rsidRPr="00982E37">
        <w:rPr>
          <w:color w:val="1A1A1A"/>
        </w:rPr>
        <w:t>:</w:t>
      </w:r>
    </w:p>
    <w:p w:rsidR="00C2250D" w:rsidRPr="00982E37" w:rsidRDefault="00982E37" w:rsidP="00C2250D">
      <w:pPr>
        <w:shd w:val="clear" w:color="auto" w:fill="FFFFFF"/>
        <w:rPr>
          <w:color w:val="1A1A1A"/>
        </w:rPr>
      </w:pPr>
      <w:r>
        <w:rPr>
          <w:color w:val="1A1A1A"/>
        </w:rPr>
        <w:t>А)</w:t>
      </w:r>
      <w:r w:rsidR="00C2250D" w:rsidRPr="00982E37">
        <w:rPr>
          <w:color w:val="1A1A1A"/>
        </w:rPr>
        <w:t xml:space="preserve"> Трудового кодекса РФ</w:t>
      </w:r>
      <w:r>
        <w:rPr>
          <w:color w:val="1A1A1A"/>
        </w:rPr>
        <w:t>.</w:t>
      </w:r>
    </w:p>
    <w:p w:rsidR="00C2250D" w:rsidRPr="00982E37" w:rsidRDefault="00982E37" w:rsidP="00C2250D">
      <w:pPr>
        <w:shd w:val="clear" w:color="auto" w:fill="FFFFFF"/>
        <w:rPr>
          <w:color w:val="1A1A1A"/>
        </w:rPr>
      </w:pPr>
      <w:r>
        <w:rPr>
          <w:color w:val="1A1A1A"/>
        </w:rPr>
        <w:t>Б)</w:t>
      </w:r>
      <w:r w:rsidR="00C2250D" w:rsidRPr="00982E37">
        <w:rPr>
          <w:color w:val="1A1A1A"/>
        </w:rPr>
        <w:t xml:space="preserve"> Устава организации</w:t>
      </w:r>
      <w:r>
        <w:rPr>
          <w:color w:val="1A1A1A"/>
        </w:rPr>
        <w:t>.</w:t>
      </w:r>
    </w:p>
    <w:p w:rsidR="00C2250D" w:rsidRPr="008056FF" w:rsidRDefault="00982E37" w:rsidP="00C2250D">
      <w:pPr>
        <w:shd w:val="clear" w:color="auto" w:fill="FFFFFF"/>
        <w:rPr>
          <w:color w:val="1A1A1A"/>
        </w:rPr>
      </w:pPr>
      <w:r w:rsidRPr="008056FF">
        <w:rPr>
          <w:color w:val="1A1A1A"/>
        </w:rPr>
        <w:t>В)</w:t>
      </w:r>
      <w:r w:rsidR="00C2250D" w:rsidRPr="008056FF">
        <w:rPr>
          <w:color w:val="1A1A1A"/>
        </w:rPr>
        <w:t xml:space="preserve"> Положений о структурных подразделениях.</w:t>
      </w:r>
    </w:p>
    <w:p w:rsidR="00F56A6B" w:rsidRPr="008056FF" w:rsidRDefault="00F56A6B" w:rsidP="00F56A6B">
      <w:pPr>
        <w:pStyle w:val="a3"/>
        <w:suppressAutoHyphens/>
        <w:ind w:left="-33" w:firstLine="33"/>
        <w:jc w:val="both"/>
        <w:rPr>
          <w:color w:val="000000" w:themeColor="text1"/>
          <w:sz w:val="24"/>
        </w:rPr>
      </w:pPr>
    </w:p>
    <w:p w:rsidR="00F56A6B" w:rsidRDefault="00F56A6B" w:rsidP="00F56A6B">
      <w:pPr>
        <w:pStyle w:val="a3"/>
        <w:suppressAutoHyphens/>
        <w:ind w:left="-33" w:firstLine="33"/>
        <w:jc w:val="both"/>
        <w:rPr>
          <w:color w:val="000000" w:themeColor="text1"/>
          <w:sz w:val="24"/>
        </w:rPr>
      </w:pPr>
    </w:p>
    <w:p w:rsidR="00F56A6B" w:rsidRPr="00B8314D" w:rsidRDefault="00F56A6B" w:rsidP="00F56A6B">
      <w:pPr>
        <w:pStyle w:val="a3"/>
        <w:suppressAutoHyphens/>
        <w:ind w:left="-33" w:firstLine="33"/>
        <w:jc w:val="both"/>
        <w:rPr>
          <w:color w:val="000000" w:themeColor="text1"/>
          <w:sz w:val="24"/>
        </w:rPr>
      </w:pPr>
      <w:r w:rsidRPr="00B8314D">
        <w:rPr>
          <w:color w:val="000000" w:themeColor="text1"/>
          <w:sz w:val="24"/>
        </w:rPr>
        <w:t>Ответ:_____</w:t>
      </w:r>
    </w:p>
    <w:p w:rsidR="00877E55" w:rsidRDefault="00877E55" w:rsidP="00F45778">
      <w:pPr>
        <w:pStyle w:val="a3"/>
        <w:suppressAutoHyphens/>
        <w:ind w:left="-33" w:firstLine="583"/>
        <w:jc w:val="both"/>
        <w:rPr>
          <w:b/>
          <w:color w:val="000000"/>
          <w:sz w:val="24"/>
        </w:rPr>
      </w:pPr>
    </w:p>
    <w:p w:rsidR="008056FF" w:rsidRDefault="008056FF" w:rsidP="00F56A6B">
      <w:pPr>
        <w:pStyle w:val="a3"/>
        <w:suppressAutoHyphens/>
        <w:ind w:left="0"/>
        <w:jc w:val="both"/>
        <w:rPr>
          <w:b/>
          <w:color w:val="000000"/>
          <w:sz w:val="24"/>
        </w:rPr>
      </w:pPr>
    </w:p>
    <w:p w:rsidR="00F56A6B" w:rsidRPr="006206E2" w:rsidRDefault="00F56A6B" w:rsidP="00F56A6B">
      <w:pPr>
        <w:pStyle w:val="a3"/>
        <w:suppressAutoHyphens/>
        <w:ind w:left="0"/>
        <w:jc w:val="both"/>
        <w:rPr>
          <w:color w:val="FF0000"/>
          <w:sz w:val="24"/>
        </w:rPr>
      </w:pPr>
      <w:r w:rsidRPr="006206E2">
        <w:rPr>
          <w:b/>
          <w:color w:val="000000"/>
          <w:sz w:val="24"/>
        </w:rPr>
        <w:t>Задание 5.</w:t>
      </w:r>
      <w:r w:rsidRPr="006206E2">
        <w:rPr>
          <w:b/>
          <w:color w:val="FF0000"/>
          <w:sz w:val="24"/>
        </w:rPr>
        <w:t xml:space="preserve"> </w:t>
      </w:r>
    </w:p>
    <w:p w:rsidR="00F56A6B" w:rsidRPr="006206E2" w:rsidRDefault="00F56A6B" w:rsidP="00F56A6B">
      <w:pPr>
        <w:pStyle w:val="a7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6206E2">
        <w:rPr>
          <w:rFonts w:ascii="Times New Roman" w:hAnsi="Times New Roman" w:cs="Times New Roman"/>
          <w:b/>
          <w:i/>
          <w:sz w:val="24"/>
          <w:szCs w:val="24"/>
        </w:rPr>
        <w:t>Прочитайте текст задания и выберите один правильный ответ.</w:t>
      </w:r>
    </w:p>
    <w:p w:rsidR="00F56A6B" w:rsidRPr="006206E2" w:rsidRDefault="00F56A6B" w:rsidP="00F56A6B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0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Трудовое законодательство включает в себя:</w:t>
      </w:r>
    </w:p>
    <w:p w:rsidR="00F56A6B" w:rsidRPr="008056FF" w:rsidRDefault="00F56A6B" w:rsidP="00F56A6B">
      <w:pPr>
        <w:pStyle w:val="2"/>
        <w:shd w:val="clear" w:color="auto" w:fill="FFFFFF"/>
        <w:tabs>
          <w:tab w:val="left" w:pos="284"/>
        </w:tabs>
        <w:spacing w:before="0" w:beforeAutospacing="0" w:after="0" w:afterAutospacing="0"/>
        <w:ind w:left="567"/>
        <w:jc w:val="both"/>
        <w:rPr>
          <w:b w:val="0"/>
          <w:color w:val="000000" w:themeColor="text1"/>
          <w:sz w:val="24"/>
          <w:szCs w:val="24"/>
          <w:shd w:val="clear" w:color="auto" w:fill="FFFFFF"/>
        </w:rPr>
      </w:pPr>
      <w:r w:rsidRPr="008056FF">
        <w:rPr>
          <w:b w:val="0"/>
          <w:color w:val="000000" w:themeColor="text1"/>
          <w:sz w:val="24"/>
          <w:szCs w:val="24"/>
          <w:shd w:val="clear" w:color="auto" w:fill="FFFFFF"/>
        </w:rPr>
        <w:t>А) Трудовой Кодекс Российской Федерации</w:t>
      </w:r>
      <w:r w:rsidRPr="008056FF">
        <w:rPr>
          <w:b w:val="0"/>
          <w:color w:val="000000" w:themeColor="text1"/>
          <w:sz w:val="24"/>
          <w:szCs w:val="24"/>
        </w:rPr>
        <w:t>.</w:t>
      </w:r>
    </w:p>
    <w:p w:rsidR="00F56A6B" w:rsidRPr="006206E2" w:rsidRDefault="00F56A6B" w:rsidP="00F56A6B">
      <w:pPr>
        <w:pStyle w:val="2"/>
        <w:shd w:val="clear" w:color="auto" w:fill="FFFFFF"/>
        <w:tabs>
          <w:tab w:val="left" w:pos="284"/>
        </w:tabs>
        <w:spacing w:before="0" w:beforeAutospacing="0" w:after="0" w:afterAutospacing="0"/>
        <w:ind w:left="567"/>
        <w:jc w:val="both"/>
        <w:rPr>
          <w:b w:val="0"/>
          <w:color w:val="000000" w:themeColor="text1"/>
          <w:sz w:val="24"/>
          <w:szCs w:val="24"/>
          <w:shd w:val="clear" w:color="auto" w:fill="FFFFFF"/>
        </w:rPr>
      </w:pPr>
      <w:r w:rsidRPr="006206E2">
        <w:rPr>
          <w:b w:val="0"/>
          <w:color w:val="000000" w:themeColor="text1"/>
          <w:sz w:val="24"/>
          <w:szCs w:val="24"/>
          <w:shd w:val="clear" w:color="auto" w:fill="FFFFFF"/>
        </w:rPr>
        <w:t xml:space="preserve">Б) </w:t>
      </w:r>
      <w:r w:rsidRPr="006206E2">
        <w:rPr>
          <w:b w:val="0"/>
          <w:sz w:val="24"/>
          <w:szCs w:val="24"/>
        </w:rPr>
        <w:t>Указы Президента Российской Федерации</w:t>
      </w:r>
      <w:r w:rsidRPr="006206E2">
        <w:rPr>
          <w:b w:val="0"/>
          <w:color w:val="000000" w:themeColor="text1"/>
          <w:sz w:val="24"/>
          <w:szCs w:val="24"/>
          <w:shd w:val="clear" w:color="auto" w:fill="FFFFFF"/>
        </w:rPr>
        <w:t>;</w:t>
      </w:r>
    </w:p>
    <w:p w:rsidR="00F56A6B" w:rsidRPr="006206E2" w:rsidRDefault="00F56A6B" w:rsidP="00F56A6B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206E2">
        <w:rPr>
          <w:rFonts w:ascii="Times New Roman" w:hAnsi="Times New Roman" w:cs="Times New Roman"/>
          <w:sz w:val="24"/>
          <w:szCs w:val="24"/>
        </w:rPr>
        <w:t xml:space="preserve">В) Постановления Правительства Российской Федерации. </w:t>
      </w:r>
    </w:p>
    <w:p w:rsidR="00F56A6B" w:rsidRPr="006206E2" w:rsidRDefault="00F56A6B" w:rsidP="00F56A6B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206E2">
        <w:rPr>
          <w:rFonts w:ascii="Times New Roman" w:hAnsi="Times New Roman" w:cs="Times New Roman"/>
          <w:sz w:val="24"/>
          <w:szCs w:val="24"/>
        </w:rPr>
        <w:t>Г) Нормативные правовые акты федеральных органов исполнительной власти</w:t>
      </w:r>
      <w:r w:rsidRPr="00620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56A6B" w:rsidRPr="006206E2" w:rsidRDefault="00F56A6B" w:rsidP="00F56A6B">
      <w:pPr>
        <w:pStyle w:val="a3"/>
        <w:suppressAutoHyphens/>
        <w:ind w:left="-33" w:firstLine="583"/>
        <w:jc w:val="both"/>
        <w:rPr>
          <w:color w:val="000000" w:themeColor="text1"/>
          <w:sz w:val="24"/>
        </w:rPr>
      </w:pPr>
    </w:p>
    <w:p w:rsidR="00F56A6B" w:rsidRPr="006206E2" w:rsidRDefault="00F56A6B" w:rsidP="00F56A6B">
      <w:pPr>
        <w:pStyle w:val="a3"/>
        <w:suppressAutoHyphens/>
        <w:ind w:left="-33" w:firstLine="33"/>
        <w:jc w:val="both"/>
        <w:rPr>
          <w:color w:val="000000" w:themeColor="text1"/>
          <w:sz w:val="24"/>
        </w:rPr>
      </w:pPr>
      <w:r w:rsidRPr="006206E2">
        <w:rPr>
          <w:color w:val="000000" w:themeColor="text1"/>
          <w:sz w:val="24"/>
        </w:rPr>
        <w:t>Ответ:______</w:t>
      </w:r>
    </w:p>
    <w:p w:rsidR="00F56A6B" w:rsidRPr="006206E2" w:rsidRDefault="00F56A6B" w:rsidP="00F56A6B">
      <w:pPr>
        <w:pStyle w:val="a3"/>
        <w:suppressAutoHyphens/>
        <w:ind w:left="-33" w:firstLine="33"/>
        <w:jc w:val="both"/>
        <w:rPr>
          <w:b/>
          <w:color w:val="000000"/>
          <w:sz w:val="24"/>
        </w:rPr>
      </w:pPr>
    </w:p>
    <w:p w:rsidR="00F56A6B" w:rsidRPr="00246ACA" w:rsidRDefault="00F56A6B" w:rsidP="00F56A6B">
      <w:pPr>
        <w:pStyle w:val="a3"/>
        <w:suppressAutoHyphens/>
        <w:ind w:left="-33" w:firstLine="33"/>
        <w:jc w:val="both"/>
        <w:rPr>
          <w:b/>
          <w:color w:val="000000"/>
          <w:sz w:val="24"/>
          <w:highlight w:val="lightGray"/>
        </w:rPr>
      </w:pPr>
    </w:p>
    <w:p w:rsidR="00F56A6B" w:rsidRPr="006206E2" w:rsidRDefault="00F56A6B" w:rsidP="00F56A6B">
      <w:pPr>
        <w:pStyle w:val="a3"/>
        <w:suppressAutoHyphens/>
        <w:ind w:left="-33" w:firstLine="33"/>
        <w:jc w:val="both"/>
        <w:rPr>
          <w:color w:val="FF0000"/>
          <w:sz w:val="24"/>
        </w:rPr>
      </w:pPr>
      <w:r w:rsidRPr="006206E2">
        <w:rPr>
          <w:b/>
          <w:color w:val="000000"/>
          <w:sz w:val="24"/>
        </w:rPr>
        <w:t>Задание 6.</w:t>
      </w:r>
      <w:r w:rsidRPr="006206E2">
        <w:rPr>
          <w:b/>
          <w:color w:val="FF0000"/>
          <w:sz w:val="24"/>
        </w:rPr>
        <w:t xml:space="preserve"> </w:t>
      </w:r>
    </w:p>
    <w:p w:rsidR="00F56A6B" w:rsidRPr="006206E2" w:rsidRDefault="00F56A6B" w:rsidP="00F56A6B">
      <w:pPr>
        <w:rPr>
          <w:b/>
          <w:i/>
        </w:rPr>
      </w:pPr>
      <w:r w:rsidRPr="006206E2">
        <w:rPr>
          <w:b/>
          <w:i/>
        </w:rPr>
        <w:t>Прочитайте текст задания и выберите один правильный ответ.</w:t>
      </w:r>
    </w:p>
    <w:p w:rsidR="00F56A6B" w:rsidRPr="006206E2" w:rsidRDefault="00F56A6B" w:rsidP="00F56A6B">
      <w:pPr>
        <w:pStyle w:val="2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</w:rPr>
      </w:pPr>
      <w:r w:rsidRPr="006206E2">
        <w:rPr>
          <w:b w:val="0"/>
          <w:sz w:val="24"/>
          <w:szCs w:val="24"/>
        </w:rPr>
        <w:t xml:space="preserve">Нормативные правовые акты, принимаемые работодателем в установленном законом порядке – это: </w:t>
      </w:r>
    </w:p>
    <w:p w:rsidR="00F56A6B" w:rsidRPr="006206E2" w:rsidRDefault="00F56A6B" w:rsidP="00F56A6B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6E2">
        <w:rPr>
          <w:rFonts w:ascii="Times New Roman" w:hAnsi="Times New Roman" w:cs="Times New Roman"/>
          <w:sz w:val="24"/>
          <w:szCs w:val="24"/>
        </w:rPr>
        <w:t>А) организационно-распорядительная документация;</w:t>
      </w:r>
    </w:p>
    <w:p w:rsidR="00F56A6B" w:rsidRPr="008056FF" w:rsidRDefault="00F56A6B" w:rsidP="00F56A6B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6FF">
        <w:rPr>
          <w:rFonts w:ascii="Times New Roman" w:hAnsi="Times New Roman" w:cs="Times New Roman"/>
          <w:sz w:val="24"/>
          <w:szCs w:val="24"/>
        </w:rPr>
        <w:t>Б) локальные нормативные акты;</w:t>
      </w:r>
    </w:p>
    <w:p w:rsidR="00F56A6B" w:rsidRPr="006206E2" w:rsidRDefault="00F56A6B" w:rsidP="00F56A6B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6E2">
        <w:rPr>
          <w:rFonts w:ascii="Times New Roman" w:hAnsi="Times New Roman" w:cs="Times New Roman"/>
          <w:sz w:val="24"/>
          <w:szCs w:val="24"/>
        </w:rPr>
        <w:t>В) стандарты организации.</w:t>
      </w:r>
    </w:p>
    <w:p w:rsidR="00F56A6B" w:rsidRPr="006206E2" w:rsidRDefault="00F56A6B" w:rsidP="00F56A6B">
      <w:pPr>
        <w:pStyle w:val="a3"/>
        <w:suppressAutoHyphens/>
        <w:ind w:left="-33" w:firstLine="33"/>
        <w:jc w:val="both"/>
        <w:rPr>
          <w:color w:val="000000" w:themeColor="text1"/>
          <w:sz w:val="24"/>
        </w:rPr>
      </w:pPr>
    </w:p>
    <w:p w:rsidR="00F56A6B" w:rsidRPr="006206E2" w:rsidRDefault="00F56A6B" w:rsidP="00F56A6B">
      <w:pPr>
        <w:pStyle w:val="a3"/>
        <w:suppressAutoHyphens/>
        <w:ind w:left="-33" w:firstLine="33"/>
        <w:jc w:val="both"/>
        <w:rPr>
          <w:color w:val="000000" w:themeColor="text1"/>
          <w:sz w:val="24"/>
        </w:rPr>
      </w:pPr>
      <w:r w:rsidRPr="006206E2">
        <w:rPr>
          <w:color w:val="000000" w:themeColor="text1"/>
          <w:sz w:val="24"/>
        </w:rPr>
        <w:t>Ответ:______</w:t>
      </w:r>
    </w:p>
    <w:p w:rsidR="00F56A6B" w:rsidRPr="006206E2" w:rsidRDefault="00F56A6B" w:rsidP="00144A84">
      <w:pPr>
        <w:pStyle w:val="futurismarkdown-paragraph"/>
        <w:spacing w:before="0" w:beforeAutospacing="0" w:after="0" w:afterAutospacing="0"/>
      </w:pPr>
    </w:p>
    <w:p w:rsidR="00F56A6B" w:rsidRDefault="00F56A6B" w:rsidP="00144A84">
      <w:pPr>
        <w:pStyle w:val="futurismarkdown-paragraph"/>
        <w:spacing w:before="0" w:beforeAutospacing="0" w:after="0" w:afterAutospacing="0"/>
        <w:rPr>
          <w:highlight w:val="yellow"/>
        </w:rPr>
      </w:pPr>
    </w:p>
    <w:p w:rsidR="00112014" w:rsidRPr="00B8314D" w:rsidRDefault="00112014" w:rsidP="00112014">
      <w:pPr>
        <w:pStyle w:val="a3"/>
        <w:suppressAutoHyphens/>
        <w:ind w:left="-33" w:firstLine="33"/>
        <w:jc w:val="both"/>
        <w:rPr>
          <w:color w:val="FF0000"/>
          <w:sz w:val="24"/>
        </w:rPr>
      </w:pPr>
      <w:r w:rsidRPr="00B8314D">
        <w:rPr>
          <w:b/>
          <w:color w:val="000000"/>
          <w:sz w:val="24"/>
        </w:rPr>
        <w:t xml:space="preserve">Задание </w:t>
      </w:r>
      <w:r>
        <w:rPr>
          <w:b/>
          <w:color w:val="000000"/>
          <w:sz w:val="24"/>
        </w:rPr>
        <w:t>7</w:t>
      </w:r>
      <w:r w:rsidRPr="00B8314D">
        <w:rPr>
          <w:b/>
          <w:color w:val="000000"/>
          <w:sz w:val="24"/>
        </w:rPr>
        <w:t>.</w:t>
      </w:r>
      <w:r w:rsidRPr="00B8314D">
        <w:rPr>
          <w:b/>
          <w:color w:val="FF0000"/>
          <w:sz w:val="24"/>
        </w:rPr>
        <w:t xml:space="preserve"> </w:t>
      </w:r>
    </w:p>
    <w:p w:rsidR="00112014" w:rsidRPr="00B8314D" w:rsidRDefault="00112014" w:rsidP="00112014">
      <w:pPr>
        <w:rPr>
          <w:b/>
          <w:i/>
        </w:rPr>
      </w:pPr>
      <w:r w:rsidRPr="00B8314D">
        <w:rPr>
          <w:b/>
          <w:i/>
        </w:rPr>
        <w:t>Прочитайте текст задания и выберите один правильный ответ.</w:t>
      </w:r>
    </w:p>
    <w:p w:rsidR="00112014" w:rsidRPr="00B8314D" w:rsidRDefault="00112014" w:rsidP="00112014">
      <w:pPr>
        <w:jc w:val="both"/>
        <w:rPr>
          <w:b/>
          <w:caps/>
        </w:rPr>
      </w:pPr>
      <w:r>
        <w:t>Является ли должностная инструкция обязательным документом автотранспортной организации согласно ТК РФ?</w:t>
      </w:r>
    </w:p>
    <w:p w:rsidR="00112014" w:rsidRPr="00B8314D" w:rsidRDefault="00112014" w:rsidP="00112014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4D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Да</w:t>
      </w:r>
    </w:p>
    <w:p w:rsidR="00112014" w:rsidRPr="002545AA" w:rsidRDefault="00112014" w:rsidP="00112014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5AA">
        <w:rPr>
          <w:rFonts w:ascii="Times New Roman" w:hAnsi="Times New Roman" w:cs="Times New Roman"/>
          <w:sz w:val="24"/>
          <w:szCs w:val="24"/>
        </w:rPr>
        <w:t>Б) Нет.</w:t>
      </w:r>
    </w:p>
    <w:p w:rsidR="00112014" w:rsidRPr="00B8314D" w:rsidRDefault="00112014" w:rsidP="00112014">
      <w:pPr>
        <w:pStyle w:val="a3"/>
        <w:suppressAutoHyphens/>
        <w:ind w:left="-33" w:firstLine="583"/>
        <w:jc w:val="both"/>
        <w:rPr>
          <w:b/>
          <w:color w:val="FF0000"/>
          <w:sz w:val="24"/>
        </w:rPr>
      </w:pPr>
    </w:p>
    <w:p w:rsidR="00112014" w:rsidRPr="00B8314D" w:rsidRDefault="00112014" w:rsidP="00112014">
      <w:pPr>
        <w:pStyle w:val="a3"/>
        <w:suppressAutoHyphens/>
        <w:ind w:left="-33" w:firstLine="33"/>
        <w:jc w:val="both"/>
        <w:rPr>
          <w:color w:val="000000" w:themeColor="text1"/>
          <w:sz w:val="24"/>
        </w:rPr>
      </w:pPr>
      <w:r w:rsidRPr="00B8314D">
        <w:rPr>
          <w:color w:val="000000" w:themeColor="text1"/>
          <w:sz w:val="24"/>
        </w:rPr>
        <w:t>Ответ:_____</w:t>
      </w:r>
    </w:p>
    <w:p w:rsidR="00F72645" w:rsidRDefault="00F72645" w:rsidP="00144A84">
      <w:pPr>
        <w:pStyle w:val="futurismarkdown-paragraph"/>
        <w:spacing w:before="0" w:beforeAutospacing="0" w:after="0" w:afterAutospacing="0"/>
        <w:rPr>
          <w:highlight w:val="yellow"/>
        </w:rPr>
      </w:pPr>
    </w:p>
    <w:p w:rsidR="00476F96" w:rsidRDefault="00476F96" w:rsidP="003B2373">
      <w:pPr>
        <w:pStyle w:val="a3"/>
        <w:suppressAutoHyphens/>
        <w:ind w:left="-33" w:firstLine="33"/>
        <w:jc w:val="both"/>
        <w:rPr>
          <w:b/>
          <w:color w:val="000000"/>
          <w:sz w:val="24"/>
        </w:rPr>
      </w:pPr>
    </w:p>
    <w:p w:rsidR="003B2373" w:rsidRPr="00377482" w:rsidRDefault="003B2373" w:rsidP="003B2373">
      <w:pPr>
        <w:pStyle w:val="a3"/>
        <w:suppressAutoHyphens/>
        <w:ind w:left="-33" w:firstLine="33"/>
        <w:jc w:val="both"/>
        <w:rPr>
          <w:color w:val="FF0000"/>
          <w:sz w:val="24"/>
        </w:rPr>
      </w:pPr>
      <w:r w:rsidRPr="00377482">
        <w:rPr>
          <w:b/>
          <w:color w:val="000000"/>
          <w:sz w:val="24"/>
        </w:rPr>
        <w:t>Задание 8.</w:t>
      </w:r>
      <w:r w:rsidRPr="00377482">
        <w:rPr>
          <w:b/>
          <w:color w:val="FF0000"/>
          <w:sz w:val="24"/>
        </w:rPr>
        <w:t xml:space="preserve"> </w:t>
      </w:r>
    </w:p>
    <w:p w:rsidR="003B2373" w:rsidRPr="00377482" w:rsidRDefault="003B2373" w:rsidP="003B2373">
      <w:pPr>
        <w:rPr>
          <w:b/>
          <w:i/>
          <w:caps/>
        </w:rPr>
      </w:pPr>
      <w:r w:rsidRPr="00377482">
        <w:rPr>
          <w:b/>
          <w:i/>
        </w:rPr>
        <w:t xml:space="preserve">Прочитайте текст задания и выберите </w:t>
      </w:r>
      <w:r w:rsidR="00377482">
        <w:rPr>
          <w:b/>
          <w:i/>
        </w:rPr>
        <w:t xml:space="preserve">один </w:t>
      </w:r>
      <w:r w:rsidRPr="00377482">
        <w:rPr>
          <w:b/>
          <w:i/>
        </w:rPr>
        <w:t>правильны</w:t>
      </w:r>
      <w:r w:rsidR="00377482">
        <w:rPr>
          <w:b/>
          <w:i/>
        </w:rPr>
        <w:t>й ответ</w:t>
      </w:r>
      <w:r w:rsidRPr="00377482">
        <w:rPr>
          <w:b/>
          <w:i/>
        </w:rPr>
        <w:t>.</w:t>
      </w:r>
    </w:p>
    <w:p w:rsidR="00377482" w:rsidRPr="00377482" w:rsidRDefault="00377482" w:rsidP="00377482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377482">
        <w:rPr>
          <w:color w:val="333333"/>
        </w:rPr>
        <w:t xml:space="preserve">К кадровым технологиям не относятся: </w:t>
      </w:r>
    </w:p>
    <w:p w:rsidR="00377482" w:rsidRPr="00377482" w:rsidRDefault="00377482" w:rsidP="00377482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77482">
        <w:rPr>
          <w:rStyle w:val="a5"/>
          <w:b w:val="0"/>
          <w:color w:val="333333"/>
        </w:rPr>
        <w:t>А) Использование HR-платформ</w:t>
      </w:r>
      <w:r w:rsidRPr="00377482">
        <w:rPr>
          <w:color w:val="333333"/>
        </w:rPr>
        <w:t xml:space="preserve"> для автоматизации процесса найма, анализа резюме и рассылки индивидуальных приглашений на собеседование. </w:t>
      </w:r>
    </w:p>
    <w:p w:rsidR="00377482" w:rsidRPr="00377482" w:rsidRDefault="00377482" w:rsidP="00377482">
      <w:pPr>
        <w:shd w:val="clear" w:color="auto" w:fill="FFFFFF"/>
        <w:jc w:val="both"/>
        <w:rPr>
          <w:color w:val="333333"/>
        </w:rPr>
      </w:pPr>
      <w:r w:rsidRPr="00377482">
        <w:rPr>
          <w:rStyle w:val="a5"/>
          <w:b w:val="0"/>
          <w:color w:val="333333"/>
        </w:rPr>
        <w:t>Б) Применение искусственного интеллекта</w:t>
      </w:r>
      <w:r w:rsidRPr="00377482">
        <w:rPr>
          <w:color w:val="333333"/>
        </w:rPr>
        <w:t xml:space="preserve"> для </w:t>
      </w:r>
      <w:proofErr w:type="spellStart"/>
      <w:r w:rsidRPr="00377482">
        <w:rPr>
          <w:color w:val="333333"/>
        </w:rPr>
        <w:t>персонализации</w:t>
      </w:r>
      <w:proofErr w:type="spellEnd"/>
      <w:r w:rsidRPr="00377482">
        <w:rPr>
          <w:color w:val="333333"/>
        </w:rPr>
        <w:t xml:space="preserve"> опыта и обучения сотрудников, а также для адаптации новых сотрудников на рабочем месте.   </w:t>
      </w:r>
    </w:p>
    <w:p w:rsidR="00377482" w:rsidRPr="00377482" w:rsidRDefault="00377482" w:rsidP="00377482">
      <w:pPr>
        <w:shd w:val="clear" w:color="auto" w:fill="FFFFFF"/>
        <w:jc w:val="both"/>
        <w:rPr>
          <w:color w:val="333333"/>
        </w:rPr>
      </w:pPr>
      <w:r w:rsidRPr="00377482">
        <w:rPr>
          <w:rStyle w:val="a5"/>
          <w:b w:val="0"/>
          <w:color w:val="333333"/>
        </w:rPr>
        <w:lastRenderedPageBreak/>
        <w:t>В) Использование порталов самообслуживания</w:t>
      </w:r>
      <w:r w:rsidRPr="00377482">
        <w:rPr>
          <w:color w:val="333333"/>
        </w:rPr>
        <w:t> для сотрудников, которые могут решать административные задачи самостоятельно, без обращения в отдел кадров. </w:t>
      </w:r>
    </w:p>
    <w:p w:rsidR="00377482" w:rsidRPr="00476F96" w:rsidRDefault="00377482" w:rsidP="00377482">
      <w:pPr>
        <w:pStyle w:val="futurismarkdown-paragraph"/>
        <w:spacing w:before="0" w:beforeAutospacing="0" w:after="0" w:afterAutospacing="0"/>
      </w:pPr>
      <w:r w:rsidRPr="00476F96">
        <w:t xml:space="preserve">Г) </w:t>
      </w:r>
      <w:r w:rsidR="00175030" w:rsidRPr="00476F96">
        <w:t xml:space="preserve">Использование системы электронного документооборота. </w:t>
      </w:r>
    </w:p>
    <w:p w:rsidR="00377482" w:rsidRPr="00377482" w:rsidRDefault="00377482" w:rsidP="00377482">
      <w:pPr>
        <w:pStyle w:val="futurismarkdown-paragraph"/>
        <w:spacing w:before="0" w:beforeAutospacing="0" w:after="0" w:afterAutospacing="0"/>
        <w:rPr>
          <w:strike/>
        </w:rPr>
      </w:pPr>
    </w:p>
    <w:p w:rsidR="003B2373" w:rsidRPr="00377482" w:rsidRDefault="003B2373" w:rsidP="00377482">
      <w:pPr>
        <w:pStyle w:val="futurismarkdown-paragraph"/>
        <w:spacing w:before="0" w:beforeAutospacing="0" w:after="0" w:afterAutospacing="0"/>
        <w:rPr>
          <w:rStyle w:val="a5"/>
          <w:strike/>
        </w:rPr>
      </w:pPr>
    </w:p>
    <w:p w:rsidR="003B2373" w:rsidRPr="00377482" w:rsidRDefault="003B2373" w:rsidP="003B2373">
      <w:pPr>
        <w:pStyle w:val="a3"/>
        <w:suppressAutoHyphens/>
        <w:ind w:left="-33" w:firstLine="33"/>
        <w:jc w:val="both"/>
        <w:rPr>
          <w:color w:val="000000" w:themeColor="text1"/>
          <w:sz w:val="24"/>
        </w:rPr>
      </w:pPr>
      <w:r w:rsidRPr="00377482">
        <w:rPr>
          <w:color w:val="000000" w:themeColor="text1"/>
          <w:sz w:val="24"/>
        </w:rPr>
        <w:t>Ответ:_____</w:t>
      </w:r>
    </w:p>
    <w:p w:rsidR="003B2373" w:rsidRDefault="003B2373" w:rsidP="003B2373">
      <w:pPr>
        <w:pStyle w:val="futurismarkdown-paragraph"/>
        <w:spacing w:before="0" w:beforeAutospacing="0" w:after="0" w:afterAutospacing="0"/>
        <w:rPr>
          <w:highlight w:val="yellow"/>
        </w:rPr>
      </w:pPr>
    </w:p>
    <w:p w:rsidR="00175030" w:rsidRDefault="00175030" w:rsidP="00E90846">
      <w:pPr>
        <w:tabs>
          <w:tab w:val="left" w:pos="0"/>
          <w:tab w:val="left" w:pos="1260"/>
        </w:tabs>
        <w:ind w:firstLine="540"/>
        <w:jc w:val="both"/>
        <w:rPr>
          <w:color w:val="00B050"/>
          <w:sz w:val="28"/>
          <w:szCs w:val="28"/>
        </w:rPr>
      </w:pPr>
    </w:p>
    <w:p w:rsidR="00A70AFA" w:rsidRPr="00B8314D" w:rsidRDefault="00A70AFA" w:rsidP="00A70AFA">
      <w:pPr>
        <w:pStyle w:val="a3"/>
        <w:suppressAutoHyphens/>
        <w:ind w:left="-33" w:firstLine="33"/>
        <w:jc w:val="both"/>
        <w:rPr>
          <w:color w:val="FF0000"/>
          <w:sz w:val="24"/>
        </w:rPr>
      </w:pPr>
      <w:r w:rsidRPr="00B8314D">
        <w:rPr>
          <w:b/>
          <w:color w:val="000000"/>
          <w:sz w:val="24"/>
        </w:rPr>
        <w:t xml:space="preserve">Задание </w:t>
      </w:r>
      <w:r>
        <w:rPr>
          <w:b/>
          <w:color w:val="000000"/>
          <w:sz w:val="24"/>
        </w:rPr>
        <w:t>9</w:t>
      </w:r>
      <w:r w:rsidRPr="00B8314D">
        <w:rPr>
          <w:b/>
          <w:color w:val="000000"/>
          <w:sz w:val="24"/>
        </w:rPr>
        <w:t>.</w:t>
      </w:r>
      <w:r w:rsidRPr="00B8314D">
        <w:rPr>
          <w:b/>
          <w:color w:val="FF0000"/>
          <w:sz w:val="24"/>
        </w:rPr>
        <w:t xml:space="preserve"> </w:t>
      </w:r>
    </w:p>
    <w:p w:rsidR="00A70AFA" w:rsidRPr="00B8314D" w:rsidRDefault="00A70AFA" w:rsidP="00A70AFA">
      <w:pPr>
        <w:rPr>
          <w:b/>
          <w:i/>
          <w:caps/>
        </w:rPr>
      </w:pPr>
      <w:r w:rsidRPr="00B8314D">
        <w:rPr>
          <w:b/>
          <w:i/>
        </w:rPr>
        <w:t xml:space="preserve">Прочитайте текст задания и выберите </w:t>
      </w:r>
      <w:r w:rsidR="003E7EAD">
        <w:rPr>
          <w:b/>
          <w:i/>
        </w:rPr>
        <w:t>один</w:t>
      </w:r>
      <w:r w:rsidRPr="00B8314D">
        <w:rPr>
          <w:b/>
          <w:i/>
        </w:rPr>
        <w:t xml:space="preserve"> правильны</w:t>
      </w:r>
      <w:r w:rsidR="003E7EAD">
        <w:rPr>
          <w:b/>
          <w:i/>
        </w:rPr>
        <w:t>й</w:t>
      </w:r>
      <w:r w:rsidRPr="00B8314D">
        <w:rPr>
          <w:b/>
          <w:i/>
        </w:rPr>
        <w:t xml:space="preserve"> ответ.</w:t>
      </w:r>
    </w:p>
    <w:p w:rsidR="00A70AFA" w:rsidRDefault="003E7EAD" w:rsidP="003E7EAD">
      <w:pPr>
        <w:pStyle w:val="futurismarkdown-paragraph"/>
        <w:spacing w:before="0" w:beforeAutospacing="0" w:after="0" w:afterAutospacing="0"/>
        <w:jc w:val="both"/>
      </w:pPr>
      <w:r>
        <w:t>Акт, определяющий проектные требования к общему количеству образующих транспортную компанию структурных подразделений (самостоятельных участков работы), а также к их расположению по иерархическим уровням управления (высшим, промежуточным, начальным (низшим)) с учетом функционального назначения указанных подразделений (участков работы) и порядка их взаимодействия в процессе осуществления транспортной компанией своей деятельности</w:t>
      </w:r>
      <w:proofErr w:type="gramStart"/>
      <w:r>
        <w:t>.</w:t>
      </w:r>
      <w:proofErr w:type="gramEnd"/>
      <w:r>
        <w:t xml:space="preserve"> </w:t>
      </w:r>
      <w:r w:rsidR="00A70AFA">
        <w:t xml:space="preserve">– </w:t>
      </w:r>
      <w:proofErr w:type="gramStart"/>
      <w:r w:rsidR="00A70AFA">
        <w:t>э</w:t>
      </w:r>
      <w:proofErr w:type="gramEnd"/>
      <w:r w:rsidR="00A70AFA">
        <w:t xml:space="preserve">то: </w:t>
      </w:r>
    </w:p>
    <w:p w:rsidR="00A237C9" w:rsidRPr="003E7EAD" w:rsidRDefault="00A237C9" w:rsidP="00144A84">
      <w:pPr>
        <w:pStyle w:val="futurismarkdown-paragraph"/>
        <w:spacing w:before="0" w:beforeAutospacing="0" w:after="0" w:afterAutospacing="0"/>
      </w:pPr>
      <w:r w:rsidRPr="003E7EAD">
        <w:t>А</w:t>
      </w:r>
      <w:r w:rsidR="003E7EAD" w:rsidRPr="003E7EAD">
        <w:t>). Штатное расписание.</w:t>
      </w:r>
    </w:p>
    <w:p w:rsidR="00A237C9" w:rsidRPr="00476F96" w:rsidRDefault="00A237C9" w:rsidP="00144A84">
      <w:pPr>
        <w:pStyle w:val="futurismarkdown-paragraph"/>
        <w:spacing w:before="0" w:beforeAutospacing="0" w:after="0" w:afterAutospacing="0"/>
      </w:pPr>
      <w:r w:rsidRPr="00476F96">
        <w:t>Б)</w:t>
      </w:r>
      <w:r w:rsidR="00A70AFA" w:rsidRPr="00476F96">
        <w:t xml:space="preserve">. </w:t>
      </w:r>
      <w:r w:rsidR="003E7EAD" w:rsidRPr="00476F96">
        <w:t>Организационная структура транспортной компании.</w:t>
      </w:r>
    </w:p>
    <w:p w:rsidR="003B2373" w:rsidRPr="003E7EAD" w:rsidRDefault="00A237C9" w:rsidP="003E7EAD">
      <w:pPr>
        <w:pStyle w:val="futurismarkdown-paragraph"/>
        <w:spacing w:before="0" w:beforeAutospacing="0" w:after="0" w:afterAutospacing="0"/>
        <w:rPr>
          <w:rStyle w:val="a5"/>
        </w:rPr>
      </w:pPr>
      <w:r w:rsidRPr="003E7EAD">
        <w:t>В)</w:t>
      </w:r>
      <w:r w:rsidR="00A70AFA" w:rsidRPr="003E7EAD">
        <w:t xml:space="preserve">. </w:t>
      </w:r>
      <w:r w:rsidR="00A008EA">
        <w:t xml:space="preserve">Положения об отделах (службах, цехах) транспортной компании. </w:t>
      </w:r>
    </w:p>
    <w:p w:rsidR="003E7EAD" w:rsidRDefault="003E7EAD" w:rsidP="003E7EAD">
      <w:pPr>
        <w:pStyle w:val="a3"/>
        <w:suppressAutoHyphens/>
        <w:ind w:left="-33" w:firstLine="33"/>
        <w:jc w:val="both"/>
        <w:rPr>
          <w:color w:val="000000" w:themeColor="text1"/>
          <w:sz w:val="24"/>
          <w:highlight w:val="lightGray"/>
        </w:rPr>
      </w:pPr>
    </w:p>
    <w:p w:rsidR="003E7EAD" w:rsidRPr="00B8314D" w:rsidRDefault="003E7EAD" w:rsidP="003E7EAD">
      <w:pPr>
        <w:pStyle w:val="a3"/>
        <w:suppressAutoHyphens/>
        <w:ind w:left="-33" w:firstLine="33"/>
        <w:jc w:val="both"/>
        <w:rPr>
          <w:color w:val="000000" w:themeColor="text1"/>
          <w:sz w:val="24"/>
        </w:rPr>
      </w:pPr>
      <w:r w:rsidRPr="00175030">
        <w:rPr>
          <w:color w:val="000000" w:themeColor="text1"/>
          <w:sz w:val="24"/>
        </w:rPr>
        <w:t>Ответ:______</w:t>
      </w:r>
    </w:p>
    <w:p w:rsidR="003B2373" w:rsidRDefault="003B2373" w:rsidP="00144A84">
      <w:pPr>
        <w:pStyle w:val="futurismarkdown-paragraph"/>
        <w:spacing w:before="0" w:beforeAutospacing="0" w:after="0" w:afterAutospacing="0"/>
        <w:rPr>
          <w:rStyle w:val="a5"/>
        </w:rPr>
      </w:pPr>
    </w:p>
    <w:p w:rsidR="003B2373" w:rsidRDefault="003B2373" w:rsidP="00144A84">
      <w:pPr>
        <w:pStyle w:val="futurismarkdown-paragraph"/>
        <w:spacing w:before="0" w:beforeAutospacing="0" w:after="0" w:afterAutospacing="0"/>
        <w:rPr>
          <w:rStyle w:val="a5"/>
        </w:rPr>
      </w:pPr>
    </w:p>
    <w:p w:rsidR="003526B4" w:rsidRDefault="003526B4" w:rsidP="00144A84">
      <w:pPr>
        <w:pStyle w:val="futurismarkdown-paragraph"/>
        <w:spacing w:before="0" w:beforeAutospacing="0" w:after="0" w:afterAutospacing="0"/>
        <w:rPr>
          <w:rStyle w:val="a5"/>
        </w:rPr>
      </w:pPr>
    </w:p>
    <w:p w:rsidR="004A4386" w:rsidRPr="00175030" w:rsidRDefault="004A4386" w:rsidP="00942F65">
      <w:pPr>
        <w:pStyle w:val="a3"/>
        <w:suppressAutoHyphens/>
        <w:ind w:left="-33" w:firstLine="33"/>
        <w:jc w:val="both"/>
        <w:rPr>
          <w:b/>
          <w:color w:val="000000"/>
          <w:sz w:val="24"/>
        </w:rPr>
      </w:pPr>
      <w:r w:rsidRPr="00175030">
        <w:rPr>
          <w:b/>
          <w:color w:val="000000"/>
          <w:sz w:val="24"/>
        </w:rPr>
        <w:t xml:space="preserve">Задание </w:t>
      </w:r>
      <w:r w:rsidR="00112014" w:rsidRPr="00175030">
        <w:rPr>
          <w:b/>
          <w:color w:val="000000"/>
          <w:sz w:val="24"/>
        </w:rPr>
        <w:t>10</w:t>
      </w:r>
      <w:r w:rsidRPr="00175030">
        <w:rPr>
          <w:b/>
          <w:color w:val="000000"/>
          <w:sz w:val="24"/>
        </w:rPr>
        <w:t xml:space="preserve">. </w:t>
      </w:r>
    </w:p>
    <w:p w:rsidR="004A4386" w:rsidRPr="00175030" w:rsidRDefault="004A4386" w:rsidP="00942F65">
      <w:pPr>
        <w:pStyle w:val="a3"/>
        <w:suppressAutoHyphens/>
        <w:ind w:left="-33" w:firstLine="33"/>
        <w:jc w:val="both"/>
        <w:rPr>
          <w:b/>
          <w:i/>
          <w:color w:val="000000"/>
          <w:sz w:val="24"/>
        </w:rPr>
      </w:pPr>
      <w:r w:rsidRPr="00175030">
        <w:rPr>
          <w:b/>
          <w:i/>
          <w:color w:val="000000"/>
          <w:sz w:val="24"/>
        </w:rPr>
        <w:t xml:space="preserve">Прочитайте текст задания и выберите </w:t>
      </w:r>
      <w:r w:rsidR="00476F96">
        <w:rPr>
          <w:b/>
          <w:i/>
          <w:color w:val="000000"/>
          <w:sz w:val="24"/>
        </w:rPr>
        <w:t>один вариант ответ.</w:t>
      </w:r>
      <w:r w:rsidRPr="00175030">
        <w:rPr>
          <w:b/>
          <w:i/>
          <w:color w:val="000000"/>
          <w:sz w:val="24"/>
        </w:rPr>
        <w:t xml:space="preserve"> </w:t>
      </w:r>
    </w:p>
    <w:p w:rsidR="00A70AFA" w:rsidRPr="00175030" w:rsidRDefault="00A70AFA" w:rsidP="00942F65">
      <w:pPr>
        <w:pStyle w:val="a8"/>
        <w:spacing w:before="0" w:beforeAutospacing="0" w:after="0" w:afterAutospacing="0"/>
        <w:ind w:firstLine="33"/>
        <w:jc w:val="both"/>
        <w:rPr>
          <w:color w:val="000000" w:themeColor="text1"/>
          <w:shd w:val="clear" w:color="auto" w:fill="FFFFFF"/>
        </w:rPr>
      </w:pPr>
      <w:r w:rsidRPr="00175030">
        <w:rPr>
          <w:color w:val="000000" w:themeColor="text1"/>
          <w:shd w:val="clear" w:color="auto" w:fill="FFFFFF"/>
        </w:rPr>
        <w:t>Набор навыков, квалификационных характеристик, опыта, который необходим гражданину для выполнения работы по той или иной должности.</w:t>
      </w:r>
    </w:p>
    <w:p w:rsidR="004A4386" w:rsidRPr="00476F96" w:rsidRDefault="004A4386" w:rsidP="004A4386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476F96">
        <w:rPr>
          <w:color w:val="000000" w:themeColor="text1"/>
        </w:rPr>
        <w:t xml:space="preserve">А) </w:t>
      </w:r>
      <w:proofErr w:type="spellStart"/>
      <w:r w:rsidR="00A70AFA" w:rsidRPr="00476F96">
        <w:rPr>
          <w:color w:val="000000" w:themeColor="text1"/>
        </w:rPr>
        <w:t>профстандарт</w:t>
      </w:r>
      <w:proofErr w:type="spellEnd"/>
      <w:r w:rsidR="002133DF" w:rsidRPr="00476F96">
        <w:rPr>
          <w:color w:val="000000" w:themeColor="text1"/>
        </w:rPr>
        <w:t>;</w:t>
      </w:r>
    </w:p>
    <w:p w:rsidR="004A4386" w:rsidRPr="00175030" w:rsidRDefault="004A4386" w:rsidP="004A4386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175030">
        <w:rPr>
          <w:color w:val="000000" w:themeColor="text1"/>
        </w:rPr>
        <w:t xml:space="preserve">Б) </w:t>
      </w:r>
      <w:r w:rsidR="00A70AFA" w:rsidRPr="00175030">
        <w:t>профессия</w:t>
      </w:r>
      <w:r w:rsidR="006764A1" w:rsidRPr="00175030">
        <w:t>;</w:t>
      </w:r>
    </w:p>
    <w:p w:rsidR="004A4386" w:rsidRPr="00175030" w:rsidRDefault="004A4386" w:rsidP="00A237C9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175030">
        <w:rPr>
          <w:color w:val="000000" w:themeColor="text1"/>
        </w:rPr>
        <w:t>В)</w:t>
      </w:r>
      <w:r w:rsidR="00A70AFA" w:rsidRPr="00175030">
        <w:rPr>
          <w:color w:val="000000" w:themeColor="text1"/>
        </w:rPr>
        <w:t xml:space="preserve"> </w:t>
      </w:r>
      <w:r w:rsidR="00A237C9" w:rsidRPr="00175030">
        <w:rPr>
          <w:color w:val="000000" w:themeColor="text1"/>
        </w:rPr>
        <w:t>квалификация</w:t>
      </w:r>
      <w:r w:rsidR="00A237C9" w:rsidRPr="00175030">
        <w:t>.</w:t>
      </w:r>
    </w:p>
    <w:p w:rsidR="004A4386" w:rsidRPr="00175030" w:rsidRDefault="004A4386" w:rsidP="004A4386">
      <w:pPr>
        <w:pStyle w:val="a3"/>
        <w:suppressAutoHyphens/>
        <w:ind w:left="-33" w:firstLine="33"/>
        <w:rPr>
          <w:color w:val="000000"/>
          <w:sz w:val="24"/>
        </w:rPr>
      </w:pPr>
    </w:p>
    <w:p w:rsidR="004A4386" w:rsidRPr="00B8314D" w:rsidRDefault="004A4386" w:rsidP="00942F65">
      <w:pPr>
        <w:pStyle w:val="a3"/>
        <w:suppressAutoHyphens/>
        <w:ind w:left="-33" w:firstLine="33"/>
        <w:jc w:val="both"/>
        <w:rPr>
          <w:color w:val="000000"/>
          <w:sz w:val="24"/>
        </w:rPr>
      </w:pPr>
      <w:r w:rsidRPr="00175030">
        <w:rPr>
          <w:color w:val="000000"/>
          <w:sz w:val="24"/>
        </w:rPr>
        <w:t>Ответ: ____</w:t>
      </w:r>
      <w:r w:rsidR="00942F65" w:rsidRPr="00175030">
        <w:rPr>
          <w:color w:val="000000"/>
          <w:sz w:val="24"/>
        </w:rPr>
        <w:t>______</w:t>
      </w:r>
    </w:p>
    <w:p w:rsidR="004A4386" w:rsidRPr="00B8314D" w:rsidRDefault="004A4386" w:rsidP="00CC4C6B">
      <w:pPr>
        <w:pStyle w:val="a3"/>
        <w:suppressAutoHyphens/>
        <w:ind w:left="-33" w:firstLine="583"/>
        <w:jc w:val="both"/>
        <w:rPr>
          <w:b/>
          <w:color w:val="000000"/>
          <w:sz w:val="24"/>
        </w:rPr>
      </w:pPr>
    </w:p>
    <w:p w:rsidR="009D770A" w:rsidRDefault="009D770A" w:rsidP="001A2A92">
      <w:pPr>
        <w:pStyle w:val="a3"/>
        <w:suppressAutoHyphens/>
        <w:ind w:left="-33" w:firstLine="33"/>
        <w:jc w:val="both"/>
        <w:rPr>
          <w:b/>
          <w:color w:val="000000"/>
          <w:sz w:val="24"/>
        </w:rPr>
      </w:pPr>
    </w:p>
    <w:p w:rsidR="00D93DA5" w:rsidRPr="00175030" w:rsidRDefault="00D93DA5" w:rsidP="006272D6">
      <w:pPr>
        <w:pStyle w:val="a3"/>
        <w:suppressAutoHyphens/>
        <w:ind w:left="0"/>
        <w:jc w:val="both"/>
        <w:rPr>
          <w:b/>
          <w:color w:val="000000" w:themeColor="text1"/>
          <w:sz w:val="24"/>
        </w:rPr>
      </w:pPr>
      <w:r w:rsidRPr="00175030">
        <w:rPr>
          <w:b/>
          <w:color w:val="000000" w:themeColor="text1"/>
          <w:sz w:val="24"/>
        </w:rPr>
        <w:t xml:space="preserve">Задание </w:t>
      </w:r>
      <w:r w:rsidR="00112014" w:rsidRPr="00175030">
        <w:rPr>
          <w:b/>
          <w:color w:val="000000" w:themeColor="text1"/>
          <w:sz w:val="24"/>
        </w:rPr>
        <w:t>11</w:t>
      </w:r>
      <w:r w:rsidRPr="00175030">
        <w:rPr>
          <w:b/>
          <w:color w:val="000000" w:themeColor="text1"/>
          <w:sz w:val="24"/>
        </w:rPr>
        <w:t xml:space="preserve">. </w:t>
      </w:r>
    </w:p>
    <w:p w:rsidR="006E596B" w:rsidRPr="00175030" w:rsidRDefault="006E596B" w:rsidP="006E596B">
      <w:pPr>
        <w:pStyle w:val="a3"/>
        <w:suppressAutoHyphens/>
        <w:ind w:left="-33" w:firstLine="33"/>
        <w:jc w:val="both"/>
        <w:rPr>
          <w:b/>
          <w:i/>
          <w:color w:val="000000" w:themeColor="text1"/>
          <w:sz w:val="24"/>
        </w:rPr>
      </w:pPr>
      <w:r w:rsidRPr="00175030">
        <w:rPr>
          <w:b/>
          <w:i/>
          <w:color w:val="000000" w:themeColor="text1"/>
          <w:sz w:val="24"/>
        </w:rPr>
        <w:t>Прочитайте текст задания и установите последовательность.</w:t>
      </w:r>
    </w:p>
    <w:p w:rsidR="006E596B" w:rsidRPr="00175030" w:rsidRDefault="006E596B" w:rsidP="006E596B">
      <w:pPr>
        <w:pStyle w:val="a3"/>
        <w:suppressAutoHyphens/>
        <w:ind w:left="-33" w:firstLine="33"/>
        <w:jc w:val="both"/>
        <w:rPr>
          <w:color w:val="000000" w:themeColor="text1"/>
          <w:sz w:val="24"/>
        </w:rPr>
      </w:pPr>
      <w:r w:rsidRPr="00175030">
        <w:rPr>
          <w:color w:val="000000" w:themeColor="text1"/>
          <w:sz w:val="24"/>
        </w:rPr>
        <w:t xml:space="preserve">Установите последовательность </w:t>
      </w:r>
      <w:r w:rsidR="00F72645" w:rsidRPr="00175030">
        <w:rPr>
          <w:color w:val="000000" w:themeColor="text1"/>
          <w:sz w:val="24"/>
        </w:rPr>
        <w:t xml:space="preserve">этапов процесса </w:t>
      </w:r>
      <w:proofErr w:type="spellStart"/>
      <w:r w:rsidR="00F72645" w:rsidRPr="00175030">
        <w:rPr>
          <w:color w:val="000000" w:themeColor="text1"/>
          <w:sz w:val="24"/>
        </w:rPr>
        <w:t>рекрутинга</w:t>
      </w:r>
      <w:proofErr w:type="spellEnd"/>
      <w:r w:rsidR="00F72645" w:rsidRPr="00175030">
        <w:rPr>
          <w:color w:val="000000" w:themeColor="text1"/>
          <w:sz w:val="24"/>
        </w:rPr>
        <w:t>.</w:t>
      </w:r>
    </w:p>
    <w:p w:rsidR="00F72645" w:rsidRPr="00175030" w:rsidRDefault="00F72645" w:rsidP="00F72645">
      <w:pPr>
        <w:pStyle w:val="futurismarkdown-paragraph"/>
        <w:spacing w:before="0" w:beforeAutospacing="0" w:after="0" w:afterAutospacing="0"/>
        <w:rPr>
          <w:rStyle w:val="a5"/>
          <w:b w:val="0"/>
          <w:color w:val="000000" w:themeColor="text1"/>
        </w:rPr>
      </w:pPr>
      <w:proofErr w:type="gramStart"/>
      <w:r w:rsidRPr="00175030">
        <w:rPr>
          <w:color w:val="000000" w:themeColor="text1"/>
        </w:rPr>
        <w:t>Профессиональный</w:t>
      </w:r>
      <w:proofErr w:type="gramEnd"/>
      <w:r w:rsidRPr="00175030">
        <w:rPr>
          <w:color w:val="000000" w:themeColor="text1"/>
        </w:rPr>
        <w:t xml:space="preserve"> </w:t>
      </w:r>
      <w:proofErr w:type="spellStart"/>
      <w:r w:rsidRPr="00175030">
        <w:rPr>
          <w:color w:val="000000" w:themeColor="text1"/>
        </w:rPr>
        <w:t>рекрутмент</w:t>
      </w:r>
      <w:proofErr w:type="spellEnd"/>
      <w:r w:rsidRPr="00175030">
        <w:rPr>
          <w:color w:val="000000" w:themeColor="text1"/>
        </w:rPr>
        <w:t xml:space="preserve"> включает следующие ключевые этапы:  </w:t>
      </w:r>
      <w:r w:rsidRPr="00175030">
        <w:rPr>
          <w:rStyle w:val="a5"/>
          <w:b w:val="0"/>
          <w:color w:val="000000" w:themeColor="text1"/>
        </w:rPr>
        <w:t xml:space="preserve"> </w:t>
      </w:r>
    </w:p>
    <w:p w:rsidR="00F72645" w:rsidRPr="00175030" w:rsidRDefault="00F72645" w:rsidP="00F72645">
      <w:pPr>
        <w:ind w:left="568"/>
        <w:rPr>
          <w:color w:val="000000" w:themeColor="text1"/>
        </w:rPr>
      </w:pPr>
      <w:r w:rsidRPr="00175030">
        <w:rPr>
          <w:rStyle w:val="a5"/>
          <w:b w:val="0"/>
          <w:color w:val="000000" w:themeColor="text1"/>
        </w:rPr>
        <w:t>1.Отбор и оценка соискателей</w:t>
      </w:r>
      <w:r w:rsidRPr="00175030">
        <w:rPr>
          <w:color w:val="000000" w:themeColor="text1"/>
        </w:rPr>
        <w:t xml:space="preserve">.   </w:t>
      </w:r>
    </w:p>
    <w:p w:rsidR="00F72645" w:rsidRPr="00175030" w:rsidRDefault="00F72645" w:rsidP="00F72645">
      <w:pPr>
        <w:ind w:left="568"/>
        <w:rPr>
          <w:color w:val="000000" w:themeColor="text1"/>
        </w:rPr>
      </w:pPr>
      <w:r w:rsidRPr="00175030">
        <w:rPr>
          <w:rStyle w:val="a5"/>
          <w:b w:val="0"/>
          <w:color w:val="000000" w:themeColor="text1"/>
        </w:rPr>
        <w:t>2.Принятие решения о найме</w:t>
      </w:r>
      <w:r w:rsidRPr="00175030">
        <w:rPr>
          <w:color w:val="000000" w:themeColor="text1"/>
        </w:rPr>
        <w:t xml:space="preserve">.   </w:t>
      </w:r>
    </w:p>
    <w:p w:rsidR="00F72645" w:rsidRPr="00175030" w:rsidRDefault="00F72645" w:rsidP="00F72645">
      <w:pPr>
        <w:pStyle w:val="futurismarkdown-paragraph"/>
        <w:spacing w:before="0" w:beforeAutospacing="0" w:after="0" w:afterAutospacing="0"/>
        <w:ind w:left="568"/>
        <w:rPr>
          <w:color w:val="000000" w:themeColor="text1"/>
        </w:rPr>
      </w:pPr>
      <w:r w:rsidRPr="00175030">
        <w:rPr>
          <w:rStyle w:val="a5"/>
          <w:b w:val="0"/>
          <w:color w:val="000000" w:themeColor="text1"/>
        </w:rPr>
        <w:t>3.Планирование потребности в персонале</w:t>
      </w:r>
      <w:r w:rsidRPr="00175030">
        <w:rPr>
          <w:color w:val="000000" w:themeColor="text1"/>
        </w:rPr>
        <w:t xml:space="preserve">.   </w:t>
      </w:r>
    </w:p>
    <w:p w:rsidR="00F72645" w:rsidRPr="00175030" w:rsidRDefault="00F72645" w:rsidP="00F72645">
      <w:pPr>
        <w:ind w:left="568"/>
        <w:rPr>
          <w:color w:val="000000" w:themeColor="text1"/>
        </w:rPr>
      </w:pPr>
      <w:r w:rsidRPr="00175030">
        <w:rPr>
          <w:rStyle w:val="a5"/>
          <w:b w:val="0"/>
          <w:color w:val="000000" w:themeColor="text1"/>
        </w:rPr>
        <w:t>4.Разработка требований к кандидатам</w:t>
      </w:r>
      <w:r w:rsidRPr="00175030">
        <w:rPr>
          <w:color w:val="000000" w:themeColor="text1"/>
        </w:rPr>
        <w:t> (создание профиля должности).  </w:t>
      </w:r>
    </w:p>
    <w:p w:rsidR="00F72645" w:rsidRPr="00175030" w:rsidRDefault="00F72645" w:rsidP="00F72645">
      <w:pPr>
        <w:ind w:left="568"/>
        <w:rPr>
          <w:color w:val="000000" w:themeColor="text1"/>
        </w:rPr>
      </w:pPr>
      <w:r w:rsidRPr="00175030">
        <w:rPr>
          <w:rStyle w:val="a5"/>
          <w:b w:val="0"/>
          <w:color w:val="000000" w:themeColor="text1"/>
        </w:rPr>
        <w:t>5.Адаптация нового сотрудника</w:t>
      </w:r>
      <w:r w:rsidRPr="00175030">
        <w:rPr>
          <w:color w:val="000000" w:themeColor="text1"/>
        </w:rPr>
        <w:t xml:space="preserve">.   </w:t>
      </w:r>
    </w:p>
    <w:p w:rsidR="00F72645" w:rsidRPr="00175030" w:rsidRDefault="00F72645" w:rsidP="00F72645">
      <w:pPr>
        <w:ind w:left="568"/>
        <w:rPr>
          <w:color w:val="000000" w:themeColor="text1"/>
        </w:rPr>
      </w:pPr>
      <w:r w:rsidRPr="00175030">
        <w:rPr>
          <w:rStyle w:val="a5"/>
          <w:b w:val="0"/>
          <w:color w:val="000000" w:themeColor="text1"/>
        </w:rPr>
        <w:t>6.Поиск и привлечение кандидатов</w:t>
      </w:r>
      <w:r w:rsidRPr="00175030">
        <w:rPr>
          <w:color w:val="000000" w:themeColor="text1"/>
        </w:rPr>
        <w:t xml:space="preserve">.   </w:t>
      </w:r>
    </w:p>
    <w:p w:rsidR="00F72645" w:rsidRPr="00175030" w:rsidRDefault="00F72645" w:rsidP="00F72645">
      <w:pPr>
        <w:ind w:left="568"/>
        <w:rPr>
          <w:color w:val="000000" w:themeColor="text1"/>
        </w:rPr>
      </w:pPr>
      <w:r w:rsidRPr="00175030">
        <w:rPr>
          <w:rStyle w:val="a5"/>
          <w:b w:val="0"/>
          <w:color w:val="000000" w:themeColor="text1"/>
        </w:rPr>
        <w:t>7.Проведение собеседований и тестирований</w:t>
      </w:r>
      <w:r w:rsidRPr="00175030">
        <w:rPr>
          <w:color w:val="000000" w:themeColor="text1"/>
        </w:rPr>
        <w:t xml:space="preserve">.   </w:t>
      </w:r>
    </w:p>
    <w:p w:rsidR="00F72645" w:rsidRPr="00175030" w:rsidRDefault="00F72645" w:rsidP="00F72645">
      <w:pPr>
        <w:ind w:left="568"/>
        <w:rPr>
          <w:color w:val="000000" w:themeColor="text1"/>
        </w:rPr>
      </w:pPr>
      <w:r w:rsidRPr="00175030">
        <w:rPr>
          <w:rStyle w:val="a5"/>
          <w:b w:val="0"/>
          <w:color w:val="000000" w:themeColor="text1"/>
        </w:rPr>
        <w:t>8.Оформление трудовых отношений</w:t>
      </w:r>
      <w:r w:rsidRPr="00175030">
        <w:rPr>
          <w:color w:val="000000" w:themeColor="text1"/>
        </w:rPr>
        <w:t xml:space="preserve">.   </w:t>
      </w:r>
    </w:p>
    <w:p w:rsidR="00F72645" w:rsidRPr="00175030" w:rsidRDefault="00F72645" w:rsidP="00F72645">
      <w:pPr>
        <w:pStyle w:val="a3"/>
        <w:suppressAutoHyphens/>
        <w:ind w:left="0"/>
        <w:jc w:val="both"/>
        <w:rPr>
          <w:color w:val="000000" w:themeColor="text1"/>
          <w:sz w:val="24"/>
        </w:rPr>
      </w:pPr>
    </w:p>
    <w:p w:rsidR="006E596B" w:rsidRPr="00175030" w:rsidRDefault="006E596B" w:rsidP="006E596B">
      <w:pPr>
        <w:pStyle w:val="a3"/>
        <w:suppressAutoHyphens/>
        <w:ind w:left="-33" w:firstLine="33"/>
        <w:rPr>
          <w:color w:val="000000" w:themeColor="text1"/>
          <w:sz w:val="24"/>
        </w:rPr>
      </w:pPr>
      <w:r w:rsidRPr="00175030">
        <w:rPr>
          <w:color w:val="000000" w:themeColor="text1"/>
          <w:sz w:val="24"/>
        </w:rPr>
        <w:t>Запишите соответствующую последовательность цифр слева направо:</w:t>
      </w:r>
    </w:p>
    <w:tbl>
      <w:tblPr>
        <w:tblStyle w:val="a6"/>
        <w:tblW w:w="0" w:type="auto"/>
        <w:jc w:val="center"/>
        <w:tblInd w:w="-33" w:type="dxa"/>
        <w:tblLook w:val="04A0"/>
      </w:tblPr>
      <w:tblGrid>
        <w:gridCol w:w="1206"/>
        <w:gridCol w:w="1199"/>
        <w:gridCol w:w="1204"/>
        <w:gridCol w:w="1199"/>
        <w:gridCol w:w="1199"/>
        <w:gridCol w:w="1199"/>
        <w:gridCol w:w="1199"/>
        <w:gridCol w:w="1199"/>
      </w:tblGrid>
      <w:tr w:rsidR="00F72645" w:rsidRPr="00112014" w:rsidTr="00F72645">
        <w:trPr>
          <w:jc w:val="center"/>
        </w:trPr>
        <w:tc>
          <w:tcPr>
            <w:tcW w:w="1206" w:type="dxa"/>
          </w:tcPr>
          <w:p w:rsidR="00F72645" w:rsidRPr="00175030" w:rsidRDefault="00F72645" w:rsidP="00437B15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dxa"/>
          </w:tcPr>
          <w:p w:rsidR="00F72645" w:rsidRPr="00175030" w:rsidRDefault="00F72645" w:rsidP="00437B15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</w:tcPr>
          <w:p w:rsidR="00F72645" w:rsidRPr="00175030" w:rsidRDefault="00F72645" w:rsidP="00437B15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dxa"/>
          </w:tcPr>
          <w:p w:rsidR="00F72645" w:rsidRPr="00175030" w:rsidRDefault="00F72645" w:rsidP="00437B15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dxa"/>
          </w:tcPr>
          <w:p w:rsidR="00F72645" w:rsidRPr="00175030" w:rsidRDefault="00F72645" w:rsidP="00437B15">
            <w:pPr>
              <w:pStyle w:val="a3"/>
              <w:suppressAutoHyphens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199" w:type="dxa"/>
          </w:tcPr>
          <w:p w:rsidR="00F72645" w:rsidRPr="00175030" w:rsidRDefault="00F72645" w:rsidP="00437B15">
            <w:pPr>
              <w:pStyle w:val="a3"/>
              <w:suppressAutoHyphens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199" w:type="dxa"/>
          </w:tcPr>
          <w:p w:rsidR="00F72645" w:rsidRPr="00175030" w:rsidRDefault="00F72645" w:rsidP="00437B15">
            <w:pPr>
              <w:pStyle w:val="a3"/>
              <w:suppressAutoHyphens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199" w:type="dxa"/>
          </w:tcPr>
          <w:p w:rsidR="00F72645" w:rsidRPr="00112014" w:rsidRDefault="00F72645" w:rsidP="00437B15">
            <w:pPr>
              <w:pStyle w:val="a3"/>
              <w:suppressAutoHyphens/>
              <w:ind w:left="0"/>
              <w:rPr>
                <w:color w:val="000000" w:themeColor="text1"/>
                <w:sz w:val="24"/>
              </w:rPr>
            </w:pPr>
          </w:p>
        </w:tc>
      </w:tr>
    </w:tbl>
    <w:p w:rsidR="007E79CF" w:rsidRPr="00112014" w:rsidRDefault="007E79CF" w:rsidP="006272D6">
      <w:pPr>
        <w:pStyle w:val="a3"/>
        <w:suppressAutoHyphens/>
        <w:ind w:left="0"/>
        <w:jc w:val="both"/>
        <w:rPr>
          <w:color w:val="000000" w:themeColor="text1"/>
          <w:sz w:val="24"/>
        </w:rPr>
      </w:pPr>
    </w:p>
    <w:p w:rsidR="00E90846" w:rsidRDefault="00E90846" w:rsidP="00E90846">
      <w:pPr>
        <w:pStyle w:val="21"/>
        <w:spacing w:after="0" w:line="240" w:lineRule="auto"/>
        <w:ind w:left="-33" w:firstLine="583"/>
        <w:jc w:val="both"/>
        <w:rPr>
          <w:color w:val="548DD4" w:themeColor="text2" w:themeTint="99"/>
          <w:sz w:val="28"/>
          <w:szCs w:val="28"/>
        </w:rPr>
      </w:pPr>
    </w:p>
    <w:p w:rsidR="000A5558" w:rsidRPr="00175030" w:rsidRDefault="00B02F02" w:rsidP="00241CE0">
      <w:pPr>
        <w:pStyle w:val="a3"/>
        <w:suppressAutoHyphens/>
        <w:ind w:left="-33" w:firstLine="33"/>
        <w:jc w:val="both"/>
        <w:rPr>
          <w:b/>
          <w:color w:val="FF0000"/>
          <w:sz w:val="24"/>
        </w:rPr>
      </w:pPr>
      <w:r w:rsidRPr="00175030">
        <w:rPr>
          <w:b/>
          <w:color w:val="000000"/>
          <w:sz w:val="24"/>
        </w:rPr>
        <w:lastRenderedPageBreak/>
        <w:t xml:space="preserve">Задание </w:t>
      </w:r>
      <w:r w:rsidR="001D6A9B" w:rsidRPr="00175030">
        <w:rPr>
          <w:b/>
          <w:color w:val="000000"/>
          <w:sz w:val="24"/>
        </w:rPr>
        <w:t>1</w:t>
      </w:r>
      <w:r w:rsidR="003B2373" w:rsidRPr="00175030">
        <w:rPr>
          <w:b/>
          <w:color w:val="000000"/>
          <w:sz w:val="24"/>
        </w:rPr>
        <w:t>2</w:t>
      </w:r>
      <w:r w:rsidRPr="00175030">
        <w:rPr>
          <w:b/>
          <w:color w:val="000000"/>
          <w:sz w:val="24"/>
        </w:rPr>
        <w:t>.</w:t>
      </w:r>
      <w:r w:rsidR="00B32C29" w:rsidRPr="00175030">
        <w:rPr>
          <w:b/>
          <w:color w:val="FF0000"/>
          <w:sz w:val="24"/>
        </w:rPr>
        <w:t xml:space="preserve"> </w:t>
      </w:r>
    </w:p>
    <w:p w:rsidR="00B02F02" w:rsidRPr="00175030" w:rsidRDefault="00B02F02" w:rsidP="00241CE0">
      <w:pPr>
        <w:pStyle w:val="a3"/>
        <w:suppressAutoHyphens/>
        <w:ind w:left="-33" w:firstLine="33"/>
        <w:jc w:val="both"/>
        <w:rPr>
          <w:b/>
          <w:i/>
          <w:color w:val="000000" w:themeColor="text1"/>
          <w:sz w:val="24"/>
        </w:rPr>
      </w:pPr>
      <w:r w:rsidRPr="00175030">
        <w:rPr>
          <w:b/>
          <w:i/>
          <w:color w:val="000000" w:themeColor="text1"/>
          <w:sz w:val="24"/>
        </w:rPr>
        <w:t xml:space="preserve">Прочитайте текст </w:t>
      </w:r>
      <w:r w:rsidR="001D6A9B" w:rsidRPr="00175030">
        <w:rPr>
          <w:b/>
          <w:i/>
          <w:color w:val="000000" w:themeColor="text1"/>
          <w:sz w:val="24"/>
        </w:rPr>
        <w:t xml:space="preserve">задания </w:t>
      </w:r>
      <w:r w:rsidRPr="00175030">
        <w:rPr>
          <w:b/>
          <w:i/>
          <w:color w:val="000000" w:themeColor="text1"/>
          <w:sz w:val="24"/>
        </w:rPr>
        <w:t>и установите соответствие.</w:t>
      </w:r>
    </w:p>
    <w:p w:rsidR="00654AC2" w:rsidRPr="00175030" w:rsidRDefault="00654AC2" w:rsidP="00241CE0">
      <w:pPr>
        <w:pStyle w:val="a3"/>
        <w:suppressAutoHyphens/>
        <w:ind w:left="-33" w:firstLine="33"/>
        <w:jc w:val="both"/>
        <w:rPr>
          <w:sz w:val="24"/>
        </w:rPr>
      </w:pPr>
      <w:r w:rsidRPr="00175030">
        <w:rPr>
          <w:sz w:val="24"/>
        </w:rPr>
        <w:t xml:space="preserve">При составлении </w:t>
      </w:r>
      <w:r w:rsidRPr="00175030">
        <w:rPr>
          <w:color w:val="2B2B2B"/>
          <w:sz w:val="24"/>
          <w:shd w:val="clear" w:color="auto" w:fill="FFFFFF"/>
        </w:rPr>
        <w:t xml:space="preserve">должностных инструкций в соответствии с </w:t>
      </w:r>
      <w:proofErr w:type="spellStart"/>
      <w:r w:rsidRPr="00175030">
        <w:rPr>
          <w:color w:val="2B2B2B"/>
          <w:sz w:val="24"/>
          <w:shd w:val="clear" w:color="auto" w:fill="FFFFFF"/>
        </w:rPr>
        <w:t>профстандартами</w:t>
      </w:r>
      <w:proofErr w:type="spellEnd"/>
      <w:r w:rsidRPr="00175030">
        <w:rPr>
          <w:color w:val="2B2B2B"/>
          <w:sz w:val="24"/>
          <w:shd w:val="clear" w:color="auto" w:fill="FFFFFF"/>
        </w:rPr>
        <w:t xml:space="preserve"> используют определенную форму. </w:t>
      </w:r>
    </w:p>
    <w:p w:rsidR="00E00B05" w:rsidRPr="00175030" w:rsidRDefault="00FC45CB" w:rsidP="00241CE0">
      <w:pPr>
        <w:pStyle w:val="a3"/>
        <w:suppressAutoHyphens/>
        <w:ind w:left="0"/>
        <w:jc w:val="both"/>
        <w:rPr>
          <w:b/>
          <w:i/>
          <w:color w:val="000000" w:themeColor="text1"/>
          <w:sz w:val="24"/>
        </w:rPr>
      </w:pPr>
      <w:r w:rsidRPr="00175030">
        <w:rPr>
          <w:sz w:val="24"/>
        </w:rPr>
        <w:t xml:space="preserve">Выберите для каждого </w:t>
      </w:r>
      <w:r w:rsidR="00654AC2" w:rsidRPr="00175030">
        <w:rPr>
          <w:sz w:val="24"/>
        </w:rPr>
        <w:t xml:space="preserve">раздела должностной инструкции краткое его содержание. </w:t>
      </w:r>
    </w:p>
    <w:tbl>
      <w:tblPr>
        <w:tblStyle w:val="a6"/>
        <w:tblW w:w="9639" w:type="dxa"/>
        <w:tblInd w:w="-33" w:type="dxa"/>
        <w:tblLayout w:type="fixed"/>
        <w:tblLook w:val="04A0"/>
      </w:tblPr>
      <w:tblGrid>
        <w:gridCol w:w="425"/>
        <w:gridCol w:w="3969"/>
        <w:gridCol w:w="425"/>
        <w:gridCol w:w="4820"/>
      </w:tblGrid>
      <w:tr w:rsidR="00B02F02" w:rsidRPr="00175030" w:rsidTr="00654AC2">
        <w:trPr>
          <w:trHeight w:val="301"/>
        </w:trPr>
        <w:tc>
          <w:tcPr>
            <w:tcW w:w="4394" w:type="dxa"/>
            <w:gridSpan w:val="2"/>
            <w:vAlign w:val="center"/>
          </w:tcPr>
          <w:p w:rsidR="00B02F02" w:rsidRPr="00175030" w:rsidRDefault="00654AC2" w:rsidP="00654AC2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  <w:r w:rsidRPr="00175030">
              <w:rPr>
                <w:color w:val="000000" w:themeColor="text1"/>
                <w:sz w:val="24"/>
                <w:szCs w:val="24"/>
              </w:rPr>
              <w:t>Название раздела</w:t>
            </w:r>
          </w:p>
        </w:tc>
        <w:tc>
          <w:tcPr>
            <w:tcW w:w="5245" w:type="dxa"/>
            <w:gridSpan w:val="2"/>
            <w:vAlign w:val="center"/>
          </w:tcPr>
          <w:p w:rsidR="00B02F02" w:rsidRPr="00175030" w:rsidRDefault="00654AC2" w:rsidP="00FC45CB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  <w:r w:rsidRPr="00175030">
              <w:rPr>
                <w:color w:val="000000" w:themeColor="text1"/>
                <w:sz w:val="24"/>
                <w:szCs w:val="24"/>
              </w:rPr>
              <w:t>Краткая характеристика принципа</w:t>
            </w:r>
          </w:p>
        </w:tc>
      </w:tr>
      <w:tr w:rsidR="00B32C29" w:rsidRPr="00175030" w:rsidTr="00654AC2">
        <w:trPr>
          <w:trHeight w:val="663"/>
        </w:trPr>
        <w:tc>
          <w:tcPr>
            <w:tcW w:w="425" w:type="dxa"/>
            <w:vAlign w:val="center"/>
          </w:tcPr>
          <w:p w:rsidR="00B02F02" w:rsidRPr="00175030" w:rsidRDefault="00B02F02" w:rsidP="00B32C29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  <w:r w:rsidRPr="00175030">
              <w:rPr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3969" w:type="dxa"/>
            <w:vAlign w:val="center"/>
          </w:tcPr>
          <w:p w:rsidR="00B02F02" w:rsidRPr="00175030" w:rsidRDefault="00654AC2" w:rsidP="00FC45CB">
            <w:pPr>
              <w:pStyle w:val="a7"/>
              <w:spacing w:after="0" w:line="240" w:lineRule="auto"/>
              <w:ind w:left="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5030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Общие положения</w:t>
            </w:r>
          </w:p>
        </w:tc>
        <w:tc>
          <w:tcPr>
            <w:tcW w:w="425" w:type="dxa"/>
            <w:vAlign w:val="center"/>
          </w:tcPr>
          <w:p w:rsidR="00B02F02" w:rsidRPr="00175030" w:rsidRDefault="00B02F02" w:rsidP="00654AC2">
            <w:pPr>
              <w:pStyle w:val="a3"/>
              <w:tabs>
                <w:tab w:val="left" w:pos="-108"/>
              </w:tabs>
              <w:suppressAutoHyphens/>
              <w:ind w:left="-35"/>
              <w:rPr>
                <w:color w:val="000000" w:themeColor="text1"/>
                <w:sz w:val="24"/>
                <w:szCs w:val="24"/>
              </w:rPr>
            </w:pPr>
            <w:r w:rsidRPr="001750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:rsidR="00B02F02" w:rsidRPr="00175030" w:rsidRDefault="00762B18" w:rsidP="0007013E">
            <w:pPr>
              <w:pStyle w:val="2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175030">
              <w:rPr>
                <w:b w:val="0"/>
                <w:color w:val="2B2B2B"/>
                <w:sz w:val="24"/>
                <w:szCs w:val="24"/>
                <w:shd w:val="clear" w:color="auto" w:fill="FFFFFF"/>
              </w:rPr>
              <w:t>Порядок утверждения и вступления документа в силу, а также порядок внесения изменений</w:t>
            </w:r>
          </w:p>
        </w:tc>
      </w:tr>
      <w:tr w:rsidR="00B32C29" w:rsidRPr="00175030" w:rsidTr="00654AC2">
        <w:trPr>
          <w:trHeight w:val="274"/>
        </w:trPr>
        <w:tc>
          <w:tcPr>
            <w:tcW w:w="425" w:type="dxa"/>
            <w:vAlign w:val="center"/>
          </w:tcPr>
          <w:p w:rsidR="00B02F02" w:rsidRPr="00175030" w:rsidRDefault="00B02F02" w:rsidP="00B32C29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  <w:r w:rsidRPr="00175030">
              <w:rPr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3969" w:type="dxa"/>
            <w:vAlign w:val="center"/>
          </w:tcPr>
          <w:p w:rsidR="00B02F02" w:rsidRPr="00175030" w:rsidRDefault="00654AC2" w:rsidP="00FC45CB">
            <w:pPr>
              <w:pStyle w:val="a3"/>
              <w:suppressAutoHyphens/>
              <w:ind w:left="47"/>
              <w:jc w:val="both"/>
              <w:rPr>
                <w:color w:val="000000" w:themeColor="text1"/>
                <w:sz w:val="24"/>
                <w:szCs w:val="24"/>
              </w:rPr>
            </w:pPr>
            <w:r w:rsidRPr="00175030">
              <w:rPr>
                <w:color w:val="2B2B2B"/>
                <w:sz w:val="24"/>
                <w:szCs w:val="24"/>
                <w:shd w:val="clear" w:color="auto" w:fill="FFFFFF"/>
              </w:rPr>
              <w:t>Должностные обязанности</w:t>
            </w:r>
          </w:p>
        </w:tc>
        <w:tc>
          <w:tcPr>
            <w:tcW w:w="425" w:type="dxa"/>
            <w:vAlign w:val="center"/>
          </w:tcPr>
          <w:p w:rsidR="00B02F02" w:rsidRPr="00175030" w:rsidRDefault="00B02F02" w:rsidP="00654AC2">
            <w:pPr>
              <w:pStyle w:val="a3"/>
              <w:tabs>
                <w:tab w:val="left" w:pos="-108"/>
              </w:tabs>
              <w:suppressAutoHyphens/>
              <w:ind w:left="-35"/>
              <w:rPr>
                <w:color w:val="000000" w:themeColor="text1"/>
                <w:sz w:val="24"/>
                <w:szCs w:val="24"/>
              </w:rPr>
            </w:pPr>
            <w:r w:rsidRPr="0017503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:rsidR="00B02F02" w:rsidRPr="00175030" w:rsidRDefault="00762B18" w:rsidP="002A386F">
            <w:pPr>
              <w:pStyle w:val="a3"/>
              <w:suppressAutoHyphens/>
              <w:ind w:left="0"/>
              <w:jc w:val="both"/>
              <w:rPr>
                <w:strike/>
                <w:color w:val="000000" w:themeColor="text1"/>
                <w:sz w:val="24"/>
                <w:szCs w:val="24"/>
              </w:rPr>
            </w:pPr>
            <w:r w:rsidRPr="00175030">
              <w:rPr>
                <w:color w:val="000000" w:themeColor="text1"/>
                <w:sz w:val="24"/>
                <w:szCs w:val="24"/>
              </w:rPr>
              <w:t>Ответственность сотрудника в рамках российского законодательства</w:t>
            </w:r>
          </w:p>
        </w:tc>
      </w:tr>
      <w:tr w:rsidR="00B32C29" w:rsidRPr="00175030" w:rsidTr="00654AC2">
        <w:trPr>
          <w:trHeight w:val="537"/>
        </w:trPr>
        <w:tc>
          <w:tcPr>
            <w:tcW w:w="425" w:type="dxa"/>
            <w:vAlign w:val="center"/>
          </w:tcPr>
          <w:p w:rsidR="00B02F02" w:rsidRPr="00175030" w:rsidRDefault="00B02F02" w:rsidP="00B32C29">
            <w:pPr>
              <w:pStyle w:val="a7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5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3969" w:type="dxa"/>
            <w:vAlign w:val="center"/>
          </w:tcPr>
          <w:p w:rsidR="00B02F02" w:rsidRPr="00175030" w:rsidRDefault="00654AC2" w:rsidP="00B32C29">
            <w:pPr>
              <w:pStyle w:val="a8"/>
              <w:shd w:val="clear" w:color="auto" w:fill="FFFFFF"/>
              <w:spacing w:before="0" w:beforeAutospacing="0" w:after="0" w:afterAutospacing="0"/>
              <w:ind w:left="47"/>
              <w:rPr>
                <w:strike/>
                <w:color w:val="000000" w:themeColor="text1"/>
                <w:sz w:val="24"/>
                <w:szCs w:val="24"/>
              </w:rPr>
            </w:pPr>
            <w:r w:rsidRPr="00175030">
              <w:rPr>
                <w:color w:val="2B2B2B"/>
                <w:sz w:val="24"/>
                <w:szCs w:val="24"/>
                <w:shd w:val="clear" w:color="auto" w:fill="FFFFFF"/>
              </w:rPr>
              <w:t>Права работника</w:t>
            </w:r>
          </w:p>
        </w:tc>
        <w:tc>
          <w:tcPr>
            <w:tcW w:w="425" w:type="dxa"/>
            <w:vAlign w:val="center"/>
          </w:tcPr>
          <w:p w:rsidR="00B02F02" w:rsidRPr="00175030" w:rsidRDefault="00B02F02" w:rsidP="00654AC2">
            <w:pPr>
              <w:pStyle w:val="a3"/>
              <w:tabs>
                <w:tab w:val="left" w:pos="-108"/>
              </w:tabs>
              <w:suppressAutoHyphens/>
              <w:ind w:left="-35"/>
              <w:rPr>
                <w:color w:val="000000" w:themeColor="text1"/>
                <w:sz w:val="24"/>
                <w:szCs w:val="24"/>
              </w:rPr>
            </w:pPr>
            <w:r w:rsidRPr="0017503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20" w:type="dxa"/>
            <w:vAlign w:val="center"/>
          </w:tcPr>
          <w:p w:rsidR="00B02F02" w:rsidRPr="00175030" w:rsidRDefault="00654AC2" w:rsidP="0007013E">
            <w:pPr>
              <w:pStyle w:val="a3"/>
              <w:suppressAutoHyphens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75030">
              <w:rPr>
                <w:color w:val="2B2B2B"/>
                <w:sz w:val="24"/>
                <w:szCs w:val="24"/>
                <w:shd w:val="clear" w:color="auto" w:fill="FFFFFF"/>
              </w:rPr>
              <w:t>Права работника, которыми он обладает в рамках своих полномочий.</w:t>
            </w:r>
          </w:p>
        </w:tc>
      </w:tr>
      <w:tr w:rsidR="00654AC2" w:rsidRPr="00175030" w:rsidTr="00654AC2">
        <w:trPr>
          <w:trHeight w:val="537"/>
        </w:trPr>
        <w:tc>
          <w:tcPr>
            <w:tcW w:w="425" w:type="dxa"/>
            <w:vAlign w:val="center"/>
          </w:tcPr>
          <w:p w:rsidR="00654AC2" w:rsidRPr="00175030" w:rsidRDefault="00654AC2" w:rsidP="00B32C29">
            <w:pPr>
              <w:pStyle w:val="a7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5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3969" w:type="dxa"/>
            <w:vAlign w:val="center"/>
          </w:tcPr>
          <w:p w:rsidR="00654AC2" w:rsidRPr="00175030" w:rsidRDefault="00654AC2" w:rsidP="00B32C29">
            <w:pPr>
              <w:pStyle w:val="a8"/>
              <w:shd w:val="clear" w:color="auto" w:fill="FFFFFF"/>
              <w:spacing w:before="0" w:beforeAutospacing="0" w:after="0" w:afterAutospacing="0"/>
              <w:ind w:left="47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175030">
              <w:rPr>
                <w:color w:val="2B2B2B"/>
                <w:sz w:val="24"/>
                <w:szCs w:val="24"/>
                <w:shd w:val="clear" w:color="auto" w:fill="FFFFFF"/>
              </w:rPr>
              <w:t>Ответственность работника</w:t>
            </w:r>
          </w:p>
        </w:tc>
        <w:tc>
          <w:tcPr>
            <w:tcW w:w="425" w:type="dxa"/>
            <w:vAlign w:val="center"/>
          </w:tcPr>
          <w:p w:rsidR="00654AC2" w:rsidRPr="00175030" w:rsidRDefault="00654AC2" w:rsidP="00654AC2">
            <w:pPr>
              <w:pStyle w:val="a3"/>
              <w:tabs>
                <w:tab w:val="left" w:pos="-108"/>
              </w:tabs>
              <w:suppressAutoHyphens/>
              <w:ind w:left="-35"/>
              <w:rPr>
                <w:color w:val="000000" w:themeColor="text1"/>
                <w:sz w:val="24"/>
                <w:szCs w:val="24"/>
              </w:rPr>
            </w:pPr>
            <w:r w:rsidRPr="0017503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20" w:type="dxa"/>
            <w:vAlign w:val="center"/>
          </w:tcPr>
          <w:p w:rsidR="00654AC2" w:rsidRPr="00175030" w:rsidRDefault="00762B18" w:rsidP="00762B18">
            <w:pPr>
              <w:pStyle w:val="a3"/>
              <w:suppressAutoHyphens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75030">
              <w:rPr>
                <w:color w:val="2B2B2B"/>
                <w:sz w:val="24"/>
                <w:szCs w:val="24"/>
                <w:shd w:val="clear" w:color="auto" w:fill="FFFFFF"/>
              </w:rPr>
              <w:t>Содержится описание всех трудовых функций</w:t>
            </w:r>
            <w:r w:rsidRPr="00175030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54AC2" w:rsidRPr="00175030" w:rsidTr="00654AC2">
        <w:trPr>
          <w:trHeight w:val="537"/>
        </w:trPr>
        <w:tc>
          <w:tcPr>
            <w:tcW w:w="425" w:type="dxa"/>
            <w:vAlign w:val="center"/>
          </w:tcPr>
          <w:p w:rsidR="00654AC2" w:rsidRPr="00175030" w:rsidRDefault="00654AC2" w:rsidP="00B32C29">
            <w:pPr>
              <w:pStyle w:val="a7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5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</w:p>
        </w:tc>
        <w:tc>
          <w:tcPr>
            <w:tcW w:w="3969" w:type="dxa"/>
            <w:vAlign w:val="center"/>
          </w:tcPr>
          <w:p w:rsidR="00654AC2" w:rsidRPr="00175030" w:rsidRDefault="00654AC2" w:rsidP="00B32C29">
            <w:pPr>
              <w:pStyle w:val="a8"/>
              <w:shd w:val="clear" w:color="auto" w:fill="FFFFFF"/>
              <w:spacing w:before="0" w:beforeAutospacing="0" w:after="0" w:afterAutospacing="0"/>
              <w:ind w:left="47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175030">
              <w:rPr>
                <w:color w:val="2B2B2B"/>
                <w:sz w:val="24"/>
                <w:szCs w:val="24"/>
                <w:shd w:val="clear" w:color="auto" w:fill="FFFFFF"/>
              </w:rPr>
              <w:t>Заключительные положения</w:t>
            </w:r>
          </w:p>
        </w:tc>
        <w:tc>
          <w:tcPr>
            <w:tcW w:w="425" w:type="dxa"/>
            <w:vAlign w:val="center"/>
          </w:tcPr>
          <w:p w:rsidR="00654AC2" w:rsidRPr="00175030" w:rsidRDefault="00654AC2" w:rsidP="00654AC2">
            <w:pPr>
              <w:pStyle w:val="a3"/>
              <w:tabs>
                <w:tab w:val="left" w:pos="-108"/>
              </w:tabs>
              <w:suppressAutoHyphens/>
              <w:ind w:left="-35"/>
              <w:rPr>
                <w:color w:val="000000" w:themeColor="text1"/>
                <w:sz w:val="24"/>
                <w:szCs w:val="24"/>
              </w:rPr>
            </w:pPr>
            <w:r w:rsidRPr="00175030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20" w:type="dxa"/>
            <w:vAlign w:val="center"/>
          </w:tcPr>
          <w:p w:rsidR="00654AC2" w:rsidRPr="00175030" w:rsidRDefault="00762B18" w:rsidP="00762B18">
            <w:pPr>
              <w:pStyle w:val="a3"/>
              <w:suppressAutoHyphens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75030">
              <w:rPr>
                <w:color w:val="2B2B2B"/>
                <w:sz w:val="24"/>
                <w:szCs w:val="24"/>
                <w:shd w:val="clear" w:color="auto" w:fill="FFFFFF"/>
              </w:rPr>
              <w:t>Назначение документа; порядок назначения работника на должность и освобождения с нее; подчиненность; требования к образованию и квалификации кандидата, к его опыту и умениям.</w:t>
            </w:r>
          </w:p>
        </w:tc>
      </w:tr>
    </w:tbl>
    <w:p w:rsidR="00FC45CB" w:rsidRPr="00175030" w:rsidRDefault="00FC45CB" w:rsidP="00B32C29">
      <w:pPr>
        <w:pStyle w:val="a3"/>
        <w:suppressAutoHyphens/>
        <w:ind w:left="-33" w:firstLine="33"/>
        <w:rPr>
          <w:color w:val="000000" w:themeColor="text1"/>
          <w:sz w:val="24"/>
        </w:rPr>
      </w:pPr>
    </w:p>
    <w:p w:rsidR="00252CCB" w:rsidRPr="00175030" w:rsidRDefault="00252CCB" w:rsidP="00B32C29">
      <w:pPr>
        <w:pStyle w:val="a3"/>
        <w:suppressAutoHyphens/>
        <w:ind w:left="-33" w:firstLine="33"/>
        <w:rPr>
          <w:color w:val="000000" w:themeColor="text1"/>
          <w:sz w:val="24"/>
        </w:rPr>
      </w:pPr>
      <w:r w:rsidRPr="00175030">
        <w:rPr>
          <w:color w:val="000000" w:themeColor="text1"/>
          <w:sz w:val="24"/>
        </w:rPr>
        <w:t>Запишите выбранные цифры под соответствующими буквами</w:t>
      </w:r>
    </w:p>
    <w:tbl>
      <w:tblPr>
        <w:tblStyle w:val="a6"/>
        <w:tblW w:w="0" w:type="auto"/>
        <w:jc w:val="center"/>
        <w:tblInd w:w="-33" w:type="dxa"/>
        <w:tblLook w:val="04A0"/>
      </w:tblPr>
      <w:tblGrid>
        <w:gridCol w:w="1627"/>
        <w:gridCol w:w="1614"/>
        <w:gridCol w:w="1623"/>
        <w:gridCol w:w="1623"/>
        <w:gridCol w:w="1623"/>
      </w:tblGrid>
      <w:tr w:rsidR="00654AC2" w:rsidRPr="00175030" w:rsidTr="002A1874">
        <w:trPr>
          <w:jc w:val="center"/>
        </w:trPr>
        <w:tc>
          <w:tcPr>
            <w:tcW w:w="1627" w:type="dxa"/>
          </w:tcPr>
          <w:p w:rsidR="00654AC2" w:rsidRPr="00175030" w:rsidRDefault="00654AC2" w:rsidP="00B32C29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  <w:r w:rsidRPr="00175030">
              <w:rPr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614" w:type="dxa"/>
          </w:tcPr>
          <w:p w:rsidR="00654AC2" w:rsidRPr="00175030" w:rsidRDefault="00654AC2" w:rsidP="00B32C29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  <w:r w:rsidRPr="00175030">
              <w:rPr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1623" w:type="dxa"/>
          </w:tcPr>
          <w:p w:rsidR="00654AC2" w:rsidRPr="00175030" w:rsidRDefault="00654AC2" w:rsidP="00B32C29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  <w:r w:rsidRPr="00175030">
              <w:rPr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1623" w:type="dxa"/>
          </w:tcPr>
          <w:p w:rsidR="00654AC2" w:rsidRPr="00175030" w:rsidRDefault="00654AC2" w:rsidP="00B32C29">
            <w:pPr>
              <w:pStyle w:val="a3"/>
              <w:suppressAutoHyphens/>
              <w:ind w:left="0"/>
              <w:rPr>
                <w:color w:val="000000" w:themeColor="text1"/>
                <w:sz w:val="24"/>
              </w:rPr>
            </w:pPr>
            <w:r w:rsidRPr="00175030">
              <w:rPr>
                <w:color w:val="000000" w:themeColor="text1"/>
                <w:sz w:val="24"/>
              </w:rPr>
              <w:t>Г</w:t>
            </w:r>
          </w:p>
        </w:tc>
        <w:tc>
          <w:tcPr>
            <w:tcW w:w="1623" w:type="dxa"/>
          </w:tcPr>
          <w:p w:rsidR="00654AC2" w:rsidRPr="00175030" w:rsidRDefault="00654AC2" w:rsidP="00B32C29">
            <w:pPr>
              <w:pStyle w:val="a3"/>
              <w:suppressAutoHyphens/>
              <w:ind w:left="0"/>
              <w:rPr>
                <w:color w:val="000000" w:themeColor="text1"/>
                <w:sz w:val="24"/>
              </w:rPr>
            </w:pPr>
            <w:r w:rsidRPr="00175030">
              <w:rPr>
                <w:color w:val="000000" w:themeColor="text1"/>
                <w:sz w:val="24"/>
              </w:rPr>
              <w:t>Д</w:t>
            </w:r>
          </w:p>
        </w:tc>
      </w:tr>
      <w:tr w:rsidR="00654AC2" w:rsidRPr="00B8314D" w:rsidTr="002A1874">
        <w:trPr>
          <w:jc w:val="center"/>
        </w:trPr>
        <w:tc>
          <w:tcPr>
            <w:tcW w:w="1627" w:type="dxa"/>
          </w:tcPr>
          <w:p w:rsidR="00654AC2" w:rsidRPr="00175030" w:rsidRDefault="00654AC2" w:rsidP="00B32C29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</w:tcPr>
          <w:p w:rsidR="00654AC2" w:rsidRPr="00175030" w:rsidRDefault="00654AC2" w:rsidP="00B32C29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3" w:type="dxa"/>
          </w:tcPr>
          <w:p w:rsidR="00654AC2" w:rsidRPr="00175030" w:rsidRDefault="00654AC2" w:rsidP="00B32C29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3" w:type="dxa"/>
          </w:tcPr>
          <w:p w:rsidR="00654AC2" w:rsidRPr="00175030" w:rsidRDefault="00654AC2" w:rsidP="00B32C29">
            <w:pPr>
              <w:pStyle w:val="a3"/>
              <w:suppressAutoHyphens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23" w:type="dxa"/>
          </w:tcPr>
          <w:p w:rsidR="00654AC2" w:rsidRPr="00B8314D" w:rsidRDefault="00654AC2" w:rsidP="00B32C29">
            <w:pPr>
              <w:pStyle w:val="a3"/>
              <w:suppressAutoHyphens/>
              <w:ind w:left="0"/>
              <w:rPr>
                <w:color w:val="000000" w:themeColor="text1"/>
                <w:sz w:val="24"/>
              </w:rPr>
            </w:pPr>
          </w:p>
        </w:tc>
      </w:tr>
    </w:tbl>
    <w:p w:rsidR="001D5422" w:rsidRDefault="001D5422" w:rsidP="00A237C9">
      <w:pPr>
        <w:pStyle w:val="a3"/>
        <w:suppressAutoHyphens/>
        <w:ind w:left="-33" w:firstLine="33"/>
        <w:jc w:val="both"/>
        <w:rPr>
          <w:b/>
          <w:color w:val="000000"/>
          <w:sz w:val="24"/>
        </w:rPr>
      </w:pPr>
    </w:p>
    <w:p w:rsidR="001D5422" w:rsidRDefault="001D5422" w:rsidP="00A237C9">
      <w:pPr>
        <w:pStyle w:val="a3"/>
        <w:suppressAutoHyphens/>
        <w:ind w:left="-33" w:firstLine="33"/>
        <w:jc w:val="both"/>
        <w:rPr>
          <w:b/>
          <w:color w:val="000000"/>
          <w:sz w:val="24"/>
        </w:rPr>
      </w:pPr>
    </w:p>
    <w:p w:rsidR="001D5422" w:rsidRDefault="001D5422" w:rsidP="00A237C9">
      <w:pPr>
        <w:pStyle w:val="a3"/>
        <w:suppressAutoHyphens/>
        <w:ind w:left="-33" w:firstLine="33"/>
        <w:jc w:val="both"/>
        <w:rPr>
          <w:b/>
          <w:color w:val="000000"/>
          <w:sz w:val="24"/>
        </w:rPr>
      </w:pPr>
    </w:p>
    <w:p w:rsidR="00A237C9" w:rsidRPr="00175030" w:rsidRDefault="00A237C9" w:rsidP="00A237C9">
      <w:pPr>
        <w:pStyle w:val="a3"/>
        <w:suppressAutoHyphens/>
        <w:ind w:left="-33" w:firstLine="33"/>
        <w:jc w:val="both"/>
        <w:rPr>
          <w:color w:val="FF0000"/>
          <w:sz w:val="24"/>
        </w:rPr>
      </w:pPr>
      <w:r w:rsidRPr="00175030">
        <w:rPr>
          <w:b/>
          <w:color w:val="000000"/>
          <w:sz w:val="24"/>
        </w:rPr>
        <w:t>Задание 13.</w:t>
      </w:r>
      <w:r w:rsidRPr="00175030">
        <w:rPr>
          <w:b/>
          <w:color w:val="FF0000"/>
          <w:sz w:val="24"/>
        </w:rPr>
        <w:t xml:space="preserve"> </w:t>
      </w:r>
    </w:p>
    <w:p w:rsidR="00A237C9" w:rsidRPr="00175030" w:rsidRDefault="00A237C9" w:rsidP="00A237C9">
      <w:pPr>
        <w:jc w:val="both"/>
        <w:rPr>
          <w:b/>
          <w:i/>
          <w:caps/>
        </w:rPr>
      </w:pPr>
      <w:r w:rsidRPr="00175030">
        <w:rPr>
          <w:b/>
          <w:i/>
        </w:rPr>
        <w:t>Прочитайте текст задания и выберите не менее двух правильных ответов.</w:t>
      </w:r>
    </w:p>
    <w:p w:rsidR="00A237C9" w:rsidRPr="00175030" w:rsidRDefault="00A237C9" w:rsidP="00A237C9">
      <w:pPr>
        <w:pStyle w:val="futurismarkdown-paragraph"/>
        <w:spacing w:before="0" w:beforeAutospacing="0" w:after="0" w:afterAutospacing="0"/>
        <w:jc w:val="both"/>
      </w:pPr>
      <w:r w:rsidRPr="00175030">
        <w:t xml:space="preserve">Задачи управления персоналом – это: </w:t>
      </w:r>
    </w:p>
    <w:p w:rsidR="00A237C9" w:rsidRPr="00F9079C" w:rsidRDefault="00A237C9" w:rsidP="00A237C9">
      <w:pPr>
        <w:pStyle w:val="futurismarkdown-paragraph"/>
        <w:spacing w:before="0" w:beforeAutospacing="0" w:after="0" w:afterAutospacing="0"/>
        <w:jc w:val="both"/>
      </w:pPr>
      <w:r w:rsidRPr="00F9079C">
        <w:t>А)</w:t>
      </w:r>
      <w:proofErr w:type="gramStart"/>
      <w:r w:rsidRPr="00F9079C">
        <w:t>.</w:t>
      </w:r>
      <w:proofErr w:type="gramEnd"/>
      <w:r w:rsidRPr="00F9079C">
        <w:t xml:space="preserve"> </w:t>
      </w:r>
      <w:proofErr w:type="gramStart"/>
      <w:r w:rsidRPr="00F9079C">
        <w:t>о</w:t>
      </w:r>
      <w:proofErr w:type="gramEnd"/>
      <w:r w:rsidRPr="00F9079C">
        <w:t xml:space="preserve">беспечение потребности предприятия в рабочей силе в необходимых объемах и требуемой квалификации; </w:t>
      </w:r>
    </w:p>
    <w:p w:rsidR="00A237C9" w:rsidRPr="00F9079C" w:rsidRDefault="00A237C9" w:rsidP="00A237C9">
      <w:pPr>
        <w:pStyle w:val="futurismarkdown-paragraph"/>
        <w:spacing w:before="0" w:beforeAutospacing="0" w:after="0" w:afterAutospacing="0"/>
        <w:jc w:val="both"/>
      </w:pPr>
      <w:r w:rsidRPr="00F9079C">
        <w:t>Б)</w:t>
      </w:r>
      <w:proofErr w:type="gramStart"/>
      <w:r w:rsidRPr="00F9079C">
        <w:t>.</w:t>
      </w:r>
      <w:proofErr w:type="gramEnd"/>
      <w:r w:rsidRPr="00F9079C">
        <w:t xml:space="preserve"> </w:t>
      </w:r>
      <w:proofErr w:type="gramStart"/>
      <w:r w:rsidRPr="00F9079C">
        <w:t>д</w:t>
      </w:r>
      <w:proofErr w:type="gramEnd"/>
      <w:r w:rsidRPr="00F9079C">
        <w:t xml:space="preserve">остижение обоснованного соотношения между организационно-технической структурой производственного потенциала и структурой трудового потенциала; </w:t>
      </w:r>
    </w:p>
    <w:p w:rsidR="00A237C9" w:rsidRPr="00F9079C" w:rsidRDefault="00A237C9" w:rsidP="00A237C9">
      <w:pPr>
        <w:pStyle w:val="futurismarkdown-paragraph"/>
        <w:spacing w:before="0" w:beforeAutospacing="0" w:after="0" w:afterAutospacing="0"/>
        <w:jc w:val="both"/>
      </w:pPr>
      <w:r w:rsidRPr="00F9079C">
        <w:t>В)</w:t>
      </w:r>
      <w:proofErr w:type="gramStart"/>
      <w:r w:rsidRPr="00F9079C">
        <w:t>.</w:t>
      </w:r>
      <w:proofErr w:type="gramEnd"/>
      <w:r w:rsidRPr="00F9079C">
        <w:t xml:space="preserve"> </w:t>
      </w:r>
      <w:proofErr w:type="gramStart"/>
      <w:r w:rsidRPr="00F9079C">
        <w:t>п</w:t>
      </w:r>
      <w:proofErr w:type="gramEnd"/>
      <w:r w:rsidRPr="00F9079C">
        <w:t xml:space="preserve">олное и эффективное использование потенциала работника и производственного коллектива в целом; </w:t>
      </w:r>
    </w:p>
    <w:p w:rsidR="00A237C9" w:rsidRPr="00F9079C" w:rsidRDefault="00A237C9" w:rsidP="00A237C9">
      <w:pPr>
        <w:pStyle w:val="futurismarkdown-paragraph"/>
        <w:spacing w:before="0" w:beforeAutospacing="0" w:after="0" w:afterAutospacing="0"/>
        <w:jc w:val="both"/>
      </w:pPr>
      <w:r w:rsidRPr="00F9079C">
        <w:t>Г)</w:t>
      </w:r>
      <w:proofErr w:type="gramStart"/>
      <w:r w:rsidRPr="00F9079C">
        <w:t>.</w:t>
      </w:r>
      <w:proofErr w:type="gramEnd"/>
      <w:r w:rsidRPr="00F9079C">
        <w:t xml:space="preserve"> </w:t>
      </w:r>
      <w:proofErr w:type="gramStart"/>
      <w:r w:rsidRPr="00F9079C">
        <w:t>о</w:t>
      </w:r>
      <w:proofErr w:type="gramEnd"/>
      <w:r w:rsidRPr="00F9079C">
        <w:t xml:space="preserve">беспечение условий для высокопроизводительного труда, высокого уровня его организованности, </w:t>
      </w:r>
      <w:proofErr w:type="spellStart"/>
      <w:r w:rsidRPr="00F9079C">
        <w:t>мотивированности</w:t>
      </w:r>
      <w:proofErr w:type="spellEnd"/>
      <w:r w:rsidRPr="00F9079C">
        <w:t xml:space="preserve">, самодисциплины, выработка у работника привычки к взаимодействию и сотрудничеству; </w:t>
      </w:r>
    </w:p>
    <w:p w:rsidR="00A237C9" w:rsidRPr="00F9079C" w:rsidRDefault="00A237C9" w:rsidP="00A237C9">
      <w:pPr>
        <w:pStyle w:val="futurismarkdown-paragraph"/>
        <w:spacing w:before="0" w:beforeAutospacing="0" w:after="0" w:afterAutospacing="0"/>
        <w:jc w:val="both"/>
      </w:pPr>
      <w:r w:rsidRPr="00F9079C">
        <w:t>Д)</w:t>
      </w:r>
      <w:proofErr w:type="gramStart"/>
      <w:r w:rsidRPr="00F9079C">
        <w:t>.</w:t>
      </w:r>
      <w:proofErr w:type="gramEnd"/>
      <w:r w:rsidRPr="00F9079C">
        <w:t xml:space="preserve"> </w:t>
      </w:r>
      <w:proofErr w:type="gramStart"/>
      <w:r w:rsidRPr="00F9079C">
        <w:t>з</w:t>
      </w:r>
      <w:proofErr w:type="gramEnd"/>
      <w:r w:rsidRPr="00F9079C">
        <w:t xml:space="preserve">акрепление работника на предприятии, формирование стабильного коллектива как условие окупаемости средств, затрачиваемых на рабочую силу (привлечение, развитие персонала); </w:t>
      </w:r>
    </w:p>
    <w:p w:rsidR="00F9079C" w:rsidRDefault="00A237C9" w:rsidP="00A237C9">
      <w:pPr>
        <w:pStyle w:val="futurismarkdown-paragraph"/>
        <w:spacing w:before="0" w:beforeAutospacing="0" w:after="0" w:afterAutospacing="0"/>
        <w:jc w:val="both"/>
      </w:pPr>
      <w:r w:rsidRPr="00F9079C">
        <w:t>Е)</w:t>
      </w:r>
      <w:proofErr w:type="gramStart"/>
      <w:r w:rsidRPr="00F9079C">
        <w:t>.</w:t>
      </w:r>
      <w:proofErr w:type="gramEnd"/>
      <w:r w:rsidRPr="00F9079C">
        <w:t xml:space="preserve"> </w:t>
      </w:r>
      <w:proofErr w:type="gramStart"/>
      <w:r w:rsidRPr="00F9079C">
        <w:t>с</w:t>
      </w:r>
      <w:proofErr w:type="gramEnd"/>
      <w:r w:rsidRPr="00F9079C">
        <w:t>огласование производственных и социальных задач (баланс интересов предприятия и интересов работников, экономической и социальной эффективности);</w:t>
      </w:r>
      <w:r>
        <w:t xml:space="preserve"> </w:t>
      </w:r>
    </w:p>
    <w:p w:rsidR="00A237C9" w:rsidRDefault="00A237C9" w:rsidP="00A237C9">
      <w:pPr>
        <w:pStyle w:val="futurismarkdown-paragraph"/>
        <w:spacing w:before="0" w:beforeAutospacing="0" w:after="0" w:afterAutospacing="0"/>
        <w:jc w:val="both"/>
        <w:rPr>
          <w:rStyle w:val="a5"/>
        </w:rPr>
      </w:pPr>
      <w:r>
        <w:t>Ж)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птимизация ресурсов, направляемых на поддержание и развитие персонала.</w:t>
      </w:r>
    </w:p>
    <w:p w:rsidR="00112014" w:rsidRDefault="00112014" w:rsidP="00A96AA3">
      <w:pPr>
        <w:pStyle w:val="a3"/>
        <w:suppressAutoHyphens/>
        <w:ind w:left="-33" w:firstLine="33"/>
        <w:jc w:val="both"/>
        <w:rPr>
          <w:b/>
          <w:color w:val="000000"/>
          <w:sz w:val="24"/>
        </w:rPr>
      </w:pPr>
    </w:p>
    <w:p w:rsidR="00A237C9" w:rsidRPr="00B8314D" w:rsidRDefault="00A237C9" w:rsidP="00A237C9">
      <w:pPr>
        <w:pStyle w:val="a3"/>
        <w:suppressAutoHyphens/>
        <w:ind w:left="-33" w:firstLine="33"/>
        <w:jc w:val="both"/>
        <w:rPr>
          <w:color w:val="000000"/>
          <w:sz w:val="24"/>
        </w:rPr>
      </w:pPr>
      <w:r w:rsidRPr="00B8314D">
        <w:rPr>
          <w:color w:val="000000"/>
          <w:sz w:val="24"/>
        </w:rPr>
        <w:t>Ответ: __________</w:t>
      </w:r>
    </w:p>
    <w:p w:rsidR="00A237C9" w:rsidRDefault="00A237C9" w:rsidP="00A96AA3">
      <w:pPr>
        <w:pStyle w:val="a3"/>
        <w:suppressAutoHyphens/>
        <w:ind w:left="-33" w:firstLine="33"/>
        <w:jc w:val="both"/>
        <w:rPr>
          <w:b/>
          <w:color w:val="000000"/>
          <w:sz w:val="24"/>
        </w:rPr>
      </w:pPr>
    </w:p>
    <w:p w:rsidR="001D5422" w:rsidRDefault="001D5422" w:rsidP="00A96AA3">
      <w:pPr>
        <w:pStyle w:val="a3"/>
        <w:suppressAutoHyphens/>
        <w:ind w:left="-33" w:firstLine="33"/>
        <w:jc w:val="both"/>
        <w:rPr>
          <w:b/>
          <w:color w:val="000000"/>
          <w:sz w:val="24"/>
        </w:rPr>
      </w:pPr>
    </w:p>
    <w:p w:rsidR="007302CF" w:rsidRPr="00175030" w:rsidRDefault="007302CF" w:rsidP="00A96AA3">
      <w:pPr>
        <w:pStyle w:val="a3"/>
        <w:suppressAutoHyphens/>
        <w:ind w:left="-33" w:firstLine="33"/>
        <w:jc w:val="both"/>
        <w:rPr>
          <w:b/>
          <w:color w:val="000000"/>
          <w:sz w:val="24"/>
        </w:rPr>
      </w:pPr>
      <w:r w:rsidRPr="00175030">
        <w:rPr>
          <w:b/>
          <w:color w:val="000000"/>
          <w:sz w:val="24"/>
        </w:rPr>
        <w:t>Задание 1</w:t>
      </w:r>
      <w:r w:rsidR="002D5853" w:rsidRPr="00175030">
        <w:rPr>
          <w:b/>
          <w:color w:val="000000"/>
          <w:sz w:val="24"/>
        </w:rPr>
        <w:t>4</w:t>
      </w:r>
      <w:r w:rsidRPr="00175030">
        <w:rPr>
          <w:b/>
          <w:color w:val="000000"/>
          <w:sz w:val="24"/>
        </w:rPr>
        <w:t>.</w:t>
      </w:r>
    </w:p>
    <w:p w:rsidR="00A96AA3" w:rsidRPr="00175030" w:rsidRDefault="00A96AA3" w:rsidP="00A96AA3">
      <w:pPr>
        <w:pStyle w:val="a3"/>
        <w:suppressAutoHyphens/>
        <w:ind w:left="-33" w:firstLine="33"/>
        <w:jc w:val="both"/>
        <w:rPr>
          <w:b/>
          <w:i/>
          <w:color w:val="000000"/>
          <w:sz w:val="24"/>
        </w:rPr>
      </w:pPr>
      <w:r w:rsidRPr="00175030">
        <w:rPr>
          <w:b/>
          <w:i/>
          <w:color w:val="000000"/>
          <w:sz w:val="24"/>
        </w:rPr>
        <w:t xml:space="preserve">Прочитайте текст задания и выберите не менее двух вариантов ответа </w:t>
      </w:r>
    </w:p>
    <w:p w:rsidR="00A77C63" w:rsidRPr="00175030" w:rsidRDefault="00A77C63" w:rsidP="00A77C63">
      <w:pPr>
        <w:pStyle w:val="a3"/>
        <w:suppressAutoHyphens/>
        <w:ind w:left="0"/>
        <w:jc w:val="both"/>
        <w:rPr>
          <w:sz w:val="24"/>
        </w:rPr>
      </w:pPr>
      <w:r w:rsidRPr="00175030">
        <w:rPr>
          <w:sz w:val="24"/>
        </w:rPr>
        <w:t xml:space="preserve">Целями </w:t>
      </w:r>
      <w:r w:rsidR="0006194A" w:rsidRPr="00175030">
        <w:rPr>
          <w:sz w:val="24"/>
        </w:rPr>
        <w:t xml:space="preserve">аттестации кадров </w:t>
      </w:r>
      <w:r w:rsidRPr="00175030">
        <w:rPr>
          <w:sz w:val="24"/>
        </w:rPr>
        <w:t>являются</w:t>
      </w:r>
      <w:r w:rsidR="0006194A" w:rsidRPr="00175030">
        <w:rPr>
          <w:sz w:val="24"/>
        </w:rPr>
        <w:t>:</w:t>
      </w:r>
    </w:p>
    <w:p w:rsidR="00A77C63" w:rsidRPr="00C53B74" w:rsidRDefault="00A77C63" w:rsidP="00A77C63">
      <w:pPr>
        <w:pStyle w:val="a3"/>
        <w:suppressAutoHyphens/>
        <w:ind w:left="0"/>
        <w:jc w:val="both"/>
        <w:rPr>
          <w:sz w:val="24"/>
        </w:rPr>
      </w:pPr>
      <w:r w:rsidRPr="00C53B74">
        <w:rPr>
          <w:sz w:val="24"/>
        </w:rPr>
        <w:lastRenderedPageBreak/>
        <w:t>А)</w:t>
      </w:r>
      <w:r w:rsidR="0006194A" w:rsidRPr="00C53B74">
        <w:rPr>
          <w:sz w:val="24"/>
        </w:rPr>
        <w:t xml:space="preserve">. </w:t>
      </w:r>
      <w:r w:rsidRPr="00C53B74">
        <w:rPr>
          <w:sz w:val="24"/>
        </w:rPr>
        <w:t>У</w:t>
      </w:r>
      <w:r w:rsidR="0006194A" w:rsidRPr="00C53B74">
        <w:rPr>
          <w:sz w:val="24"/>
        </w:rPr>
        <w:t>становление соответствия / несоответствия работника занимаемой должности</w:t>
      </w:r>
      <w:r w:rsidRPr="00C53B74">
        <w:rPr>
          <w:sz w:val="24"/>
        </w:rPr>
        <w:t>.</w:t>
      </w:r>
      <w:r w:rsidR="0006194A" w:rsidRPr="00C53B74">
        <w:rPr>
          <w:sz w:val="24"/>
        </w:rPr>
        <w:t xml:space="preserve"> </w:t>
      </w:r>
    </w:p>
    <w:p w:rsidR="00A77C63" w:rsidRPr="00C53B74" w:rsidRDefault="00A77C63" w:rsidP="00A77C63">
      <w:pPr>
        <w:pStyle w:val="a3"/>
        <w:suppressAutoHyphens/>
        <w:ind w:left="0"/>
        <w:jc w:val="both"/>
        <w:rPr>
          <w:sz w:val="24"/>
        </w:rPr>
      </w:pPr>
      <w:r w:rsidRPr="00C53B74">
        <w:rPr>
          <w:sz w:val="24"/>
        </w:rPr>
        <w:t>Б)</w:t>
      </w:r>
      <w:r w:rsidR="0006194A" w:rsidRPr="00C53B74">
        <w:rPr>
          <w:sz w:val="24"/>
        </w:rPr>
        <w:t xml:space="preserve">. </w:t>
      </w:r>
      <w:r w:rsidRPr="00C53B74">
        <w:rPr>
          <w:sz w:val="24"/>
        </w:rPr>
        <w:t>Р</w:t>
      </w:r>
      <w:r w:rsidR="0006194A" w:rsidRPr="00C53B74">
        <w:rPr>
          <w:sz w:val="24"/>
        </w:rPr>
        <w:t>отация кадров (повышение/понижение в должности, перевод в другое подразделение)</w:t>
      </w:r>
      <w:r w:rsidRPr="00C53B74">
        <w:rPr>
          <w:sz w:val="24"/>
        </w:rPr>
        <w:t>.</w:t>
      </w:r>
      <w:r w:rsidR="0006194A" w:rsidRPr="00C53B74">
        <w:rPr>
          <w:sz w:val="24"/>
        </w:rPr>
        <w:t xml:space="preserve"> </w:t>
      </w:r>
    </w:p>
    <w:p w:rsidR="00A77C63" w:rsidRPr="00C53B74" w:rsidRDefault="00A77C63" w:rsidP="00A77C63">
      <w:pPr>
        <w:pStyle w:val="a3"/>
        <w:suppressAutoHyphens/>
        <w:ind w:left="0"/>
        <w:jc w:val="both"/>
        <w:rPr>
          <w:sz w:val="24"/>
        </w:rPr>
      </w:pPr>
      <w:r w:rsidRPr="00C53B74">
        <w:rPr>
          <w:sz w:val="24"/>
        </w:rPr>
        <w:t>В)</w:t>
      </w:r>
      <w:r w:rsidR="0006194A" w:rsidRPr="00C53B74">
        <w:rPr>
          <w:sz w:val="24"/>
        </w:rPr>
        <w:t xml:space="preserve">. </w:t>
      </w:r>
      <w:r w:rsidRPr="00C53B74">
        <w:rPr>
          <w:sz w:val="24"/>
        </w:rPr>
        <w:t>И</w:t>
      </w:r>
      <w:r w:rsidR="0006194A" w:rsidRPr="00C53B74">
        <w:rPr>
          <w:sz w:val="24"/>
        </w:rPr>
        <w:t>зменение системы оплаты труда</w:t>
      </w:r>
      <w:r w:rsidRPr="00C53B74">
        <w:rPr>
          <w:sz w:val="24"/>
        </w:rPr>
        <w:t>.</w:t>
      </w:r>
      <w:r w:rsidR="0006194A" w:rsidRPr="00C53B74">
        <w:rPr>
          <w:sz w:val="24"/>
        </w:rPr>
        <w:t xml:space="preserve"> </w:t>
      </w:r>
    </w:p>
    <w:p w:rsidR="00A77C63" w:rsidRPr="00C53B74" w:rsidRDefault="00A77C63" w:rsidP="00A77C63">
      <w:pPr>
        <w:pStyle w:val="a3"/>
        <w:suppressAutoHyphens/>
        <w:ind w:left="0"/>
        <w:jc w:val="both"/>
        <w:rPr>
          <w:sz w:val="24"/>
        </w:rPr>
      </w:pPr>
      <w:r w:rsidRPr="00C53B74">
        <w:rPr>
          <w:sz w:val="24"/>
        </w:rPr>
        <w:t>Г)</w:t>
      </w:r>
      <w:r w:rsidR="0006194A" w:rsidRPr="00C53B74">
        <w:rPr>
          <w:sz w:val="24"/>
        </w:rPr>
        <w:t xml:space="preserve">. </w:t>
      </w:r>
      <w:r w:rsidRPr="00C53B74">
        <w:rPr>
          <w:sz w:val="24"/>
        </w:rPr>
        <w:t>И</w:t>
      </w:r>
      <w:r w:rsidR="0006194A" w:rsidRPr="00C53B74">
        <w:rPr>
          <w:sz w:val="24"/>
        </w:rPr>
        <w:t>зменение системы поощрений</w:t>
      </w:r>
      <w:r w:rsidRPr="00C53B74">
        <w:rPr>
          <w:sz w:val="24"/>
        </w:rPr>
        <w:t>.</w:t>
      </w:r>
      <w:r w:rsidR="0006194A" w:rsidRPr="00C53B74">
        <w:rPr>
          <w:sz w:val="24"/>
        </w:rPr>
        <w:t xml:space="preserve"> </w:t>
      </w:r>
    </w:p>
    <w:p w:rsidR="00A77C63" w:rsidRPr="00A77C63" w:rsidRDefault="00A77C63" w:rsidP="00A77C63">
      <w:pPr>
        <w:pStyle w:val="a3"/>
        <w:suppressAutoHyphens/>
        <w:ind w:left="0"/>
        <w:jc w:val="both"/>
        <w:rPr>
          <w:sz w:val="24"/>
        </w:rPr>
      </w:pPr>
      <w:r w:rsidRPr="00A77C63">
        <w:rPr>
          <w:sz w:val="24"/>
        </w:rPr>
        <w:t>Д)</w:t>
      </w:r>
      <w:r w:rsidR="0006194A" w:rsidRPr="00A77C63">
        <w:rPr>
          <w:sz w:val="24"/>
        </w:rPr>
        <w:t xml:space="preserve">. </w:t>
      </w:r>
      <w:r>
        <w:rPr>
          <w:sz w:val="24"/>
        </w:rPr>
        <w:t>О</w:t>
      </w:r>
      <w:r w:rsidR="0006194A" w:rsidRPr="00A77C63">
        <w:rPr>
          <w:sz w:val="24"/>
        </w:rPr>
        <w:t>снование для сокращения персонала</w:t>
      </w:r>
      <w:r w:rsidRPr="00A77C63">
        <w:rPr>
          <w:sz w:val="24"/>
        </w:rPr>
        <w:t>.</w:t>
      </w:r>
      <w:r w:rsidR="0006194A" w:rsidRPr="00A77C63">
        <w:rPr>
          <w:sz w:val="24"/>
        </w:rPr>
        <w:t xml:space="preserve"> </w:t>
      </w:r>
    </w:p>
    <w:p w:rsidR="00A96AA3" w:rsidRPr="00A77C63" w:rsidRDefault="00A77C63" w:rsidP="00A77C63">
      <w:pPr>
        <w:pStyle w:val="a3"/>
        <w:suppressAutoHyphens/>
        <w:ind w:left="0"/>
        <w:jc w:val="both"/>
        <w:rPr>
          <w:color w:val="000000"/>
          <w:sz w:val="24"/>
        </w:rPr>
      </w:pPr>
      <w:r w:rsidRPr="00A77C63">
        <w:rPr>
          <w:sz w:val="24"/>
        </w:rPr>
        <w:t>Е)</w:t>
      </w:r>
      <w:r w:rsidR="0006194A" w:rsidRPr="00A77C63">
        <w:rPr>
          <w:sz w:val="24"/>
        </w:rPr>
        <w:t xml:space="preserve">. </w:t>
      </w:r>
      <w:r>
        <w:rPr>
          <w:sz w:val="24"/>
        </w:rPr>
        <w:t>О</w:t>
      </w:r>
      <w:r w:rsidR="0006194A" w:rsidRPr="00A77C63">
        <w:rPr>
          <w:sz w:val="24"/>
        </w:rPr>
        <w:t>снование для увольнения персонала.</w:t>
      </w:r>
    </w:p>
    <w:p w:rsidR="00A77C63" w:rsidRDefault="00A77C63" w:rsidP="00A77C63">
      <w:pPr>
        <w:jc w:val="both"/>
        <w:rPr>
          <w:color w:val="000000" w:themeColor="text1"/>
          <w:shd w:val="clear" w:color="auto" w:fill="FFFFFF"/>
        </w:rPr>
      </w:pPr>
    </w:p>
    <w:p w:rsidR="00A96AA3" w:rsidRPr="00A77C63" w:rsidRDefault="00A96AA3" w:rsidP="00A77C63">
      <w:pPr>
        <w:jc w:val="both"/>
        <w:rPr>
          <w:color w:val="000000" w:themeColor="text1"/>
          <w:shd w:val="clear" w:color="auto" w:fill="FFFFFF"/>
        </w:rPr>
      </w:pPr>
      <w:r w:rsidRPr="00A77C63">
        <w:rPr>
          <w:color w:val="000000" w:themeColor="text1"/>
          <w:shd w:val="clear" w:color="auto" w:fill="FFFFFF"/>
        </w:rPr>
        <w:t>Ответ:_________</w:t>
      </w:r>
    </w:p>
    <w:p w:rsidR="00A96AA3" w:rsidRPr="00A77C63" w:rsidRDefault="00A96AA3" w:rsidP="00A77C63">
      <w:pPr>
        <w:pStyle w:val="a3"/>
        <w:suppressAutoHyphens/>
        <w:ind w:left="0"/>
        <w:jc w:val="both"/>
        <w:rPr>
          <w:color w:val="000000"/>
          <w:sz w:val="24"/>
        </w:rPr>
      </w:pPr>
    </w:p>
    <w:p w:rsidR="00A96AA3" w:rsidRPr="00B8314D" w:rsidRDefault="00A96AA3" w:rsidP="008E46B8">
      <w:pPr>
        <w:pStyle w:val="a3"/>
        <w:suppressAutoHyphens/>
        <w:ind w:left="-33" w:firstLine="583"/>
        <w:jc w:val="both"/>
        <w:rPr>
          <w:color w:val="000000"/>
          <w:sz w:val="24"/>
        </w:rPr>
      </w:pPr>
    </w:p>
    <w:p w:rsidR="001D5422" w:rsidRDefault="001D5422" w:rsidP="002D5853">
      <w:pPr>
        <w:pStyle w:val="a3"/>
        <w:suppressAutoHyphens/>
        <w:ind w:left="-33" w:firstLine="33"/>
        <w:jc w:val="both"/>
        <w:rPr>
          <w:b/>
          <w:color w:val="000000"/>
          <w:sz w:val="24"/>
        </w:rPr>
      </w:pPr>
    </w:p>
    <w:p w:rsidR="001D5422" w:rsidRDefault="001D5422" w:rsidP="002D5853">
      <w:pPr>
        <w:pStyle w:val="a3"/>
        <w:suppressAutoHyphens/>
        <w:ind w:left="-33" w:firstLine="33"/>
        <w:jc w:val="both"/>
        <w:rPr>
          <w:b/>
          <w:color w:val="000000"/>
          <w:sz w:val="24"/>
        </w:rPr>
      </w:pPr>
    </w:p>
    <w:p w:rsidR="002D5853" w:rsidRPr="00175030" w:rsidRDefault="002D5853" w:rsidP="002D5853">
      <w:pPr>
        <w:pStyle w:val="a3"/>
        <w:suppressAutoHyphens/>
        <w:ind w:left="-33" w:firstLine="33"/>
        <w:jc w:val="both"/>
        <w:rPr>
          <w:color w:val="FF0000"/>
          <w:sz w:val="24"/>
        </w:rPr>
      </w:pPr>
      <w:r w:rsidRPr="00175030">
        <w:rPr>
          <w:b/>
          <w:color w:val="000000"/>
          <w:sz w:val="24"/>
        </w:rPr>
        <w:t>Задание 15.</w:t>
      </w:r>
      <w:r w:rsidRPr="00175030">
        <w:rPr>
          <w:b/>
          <w:color w:val="FF0000"/>
          <w:sz w:val="24"/>
        </w:rPr>
        <w:t xml:space="preserve"> </w:t>
      </w:r>
    </w:p>
    <w:p w:rsidR="002D5853" w:rsidRPr="00175030" w:rsidRDefault="002D5853" w:rsidP="002D5853">
      <w:pPr>
        <w:rPr>
          <w:b/>
          <w:i/>
          <w:caps/>
        </w:rPr>
      </w:pPr>
      <w:r w:rsidRPr="00175030">
        <w:rPr>
          <w:b/>
          <w:i/>
        </w:rPr>
        <w:t>Прочитайте текст задания и выберите один правильный ответ.</w:t>
      </w:r>
    </w:p>
    <w:p w:rsidR="002D5853" w:rsidRPr="00175030" w:rsidRDefault="002D5853" w:rsidP="002D5853">
      <w:pPr>
        <w:pStyle w:val="a3"/>
        <w:suppressAutoHyphens/>
        <w:ind w:left="0"/>
        <w:jc w:val="both"/>
        <w:rPr>
          <w:sz w:val="24"/>
        </w:rPr>
      </w:pPr>
      <w:r w:rsidRPr="00175030">
        <w:rPr>
          <w:sz w:val="24"/>
        </w:rPr>
        <w:t xml:space="preserve">Способы нравственного регулирования действий человека во всех сферах жизнедеятельности, в том числе в труде, в отношениях с окружающими, в быту. </w:t>
      </w:r>
      <w:proofErr w:type="gramStart"/>
      <w:r w:rsidRPr="00175030">
        <w:rPr>
          <w:sz w:val="24"/>
        </w:rPr>
        <w:t>Реализация этих методов предполагает опору на нравственные ценности членов автотранспортной организации, их соответствие понятиям добра; нравственные нормы, приобретающие характер императива, долженствования, предопределяют поведение человека в различных, в том числе служебных, обстоятельствах; нравственные санкции, связанные с одобрением или осуждением поступков человека в зависимости от того, совпадают или не совпадают они с требованиями морали.</w:t>
      </w:r>
      <w:proofErr w:type="gramEnd"/>
    </w:p>
    <w:p w:rsidR="002D5853" w:rsidRPr="00175030" w:rsidRDefault="002D5853" w:rsidP="002D5853">
      <w:pPr>
        <w:pStyle w:val="a3"/>
        <w:suppressAutoHyphens/>
        <w:ind w:left="0"/>
        <w:jc w:val="both"/>
        <w:rPr>
          <w:b/>
          <w:color w:val="000000"/>
          <w:sz w:val="24"/>
        </w:rPr>
      </w:pPr>
      <w:r w:rsidRPr="00175030">
        <w:rPr>
          <w:sz w:val="24"/>
        </w:rPr>
        <w:t>Назовите методы управления персоналом:</w:t>
      </w:r>
    </w:p>
    <w:p w:rsidR="002D5853" w:rsidRPr="00175030" w:rsidRDefault="002D5853" w:rsidP="002D5853">
      <w:pPr>
        <w:pStyle w:val="a3"/>
        <w:suppressAutoHyphens/>
        <w:ind w:left="-33" w:firstLine="33"/>
        <w:jc w:val="both"/>
        <w:rPr>
          <w:color w:val="000000"/>
          <w:sz w:val="24"/>
        </w:rPr>
      </w:pPr>
      <w:r w:rsidRPr="00175030">
        <w:rPr>
          <w:color w:val="000000"/>
          <w:sz w:val="24"/>
        </w:rPr>
        <w:t>А)</w:t>
      </w:r>
      <w:r w:rsidR="003C5DB5" w:rsidRPr="00175030">
        <w:rPr>
          <w:color w:val="000000"/>
          <w:sz w:val="24"/>
        </w:rPr>
        <w:t xml:space="preserve"> Этические методы.</w:t>
      </w:r>
    </w:p>
    <w:p w:rsidR="002D5853" w:rsidRPr="00175030" w:rsidRDefault="002D5853" w:rsidP="002D5853">
      <w:pPr>
        <w:pStyle w:val="a3"/>
        <w:suppressAutoHyphens/>
        <w:ind w:left="-33" w:firstLine="33"/>
        <w:jc w:val="both"/>
        <w:rPr>
          <w:color w:val="000000"/>
          <w:sz w:val="24"/>
        </w:rPr>
      </w:pPr>
      <w:r w:rsidRPr="00175030">
        <w:rPr>
          <w:color w:val="000000"/>
          <w:sz w:val="24"/>
        </w:rPr>
        <w:t>Б)</w:t>
      </w:r>
      <w:r w:rsidR="000A68DA" w:rsidRPr="00175030">
        <w:rPr>
          <w:color w:val="000000"/>
          <w:sz w:val="24"/>
        </w:rPr>
        <w:t xml:space="preserve"> Социально-психологические методы.</w:t>
      </w:r>
    </w:p>
    <w:p w:rsidR="002D5853" w:rsidRPr="00640815" w:rsidRDefault="002D5853" w:rsidP="002D5853">
      <w:pPr>
        <w:pStyle w:val="a3"/>
        <w:suppressAutoHyphens/>
        <w:ind w:left="-33" w:firstLine="33"/>
        <w:jc w:val="both"/>
        <w:rPr>
          <w:color w:val="000000"/>
          <w:sz w:val="24"/>
        </w:rPr>
      </w:pPr>
      <w:r w:rsidRPr="00640815">
        <w:rPr>
          <w:color w:val="000000"/>
          <w:sz w:val="24"/>
        </w:rPr>
        <w:t>В) Морально-этически</w:t>
      </w:r>
      <w:r w:rsidR="000A68DA" w:rsidRPr="00640815">
        <w:rPr>
          <w:color w:val="000000"/>
          <w:sz w:val="24"/>
        </w:rPr>
        <w:t>е</w:t>
      </w:r>
      <w:r w:rsidRPr="00640815">
        <w:rPr>
          <w:color w:val="000000"/>
          <w:sz w:val="24"/>
        </w:rPr>
        <w:t xml:space="preserve"> метод</w:t>
      </w:r>
      <w:r w:rsidR="000A68DA" w:rsidRPr="00640815">
        <w:rPr>
          <w:color w:val="000000"/>
          <w:sz w:val="24"/>
        </w:rPr>
        <w:t>ы.</w:t>
      </w:r>
    </w:p>
    <w:p w:rsidR="002D5853" w:rsidRPr="002D5853" w:rsidRDefault="002D5853" w:rsidP="002D5853">
      <w:pPr>
        <w:pStyle w:val="a3"/>
        <w:suppressAutoHyphens/>
        <w:ind w:left="-33" w:firstLine="33"/>
        <w:jc w:val="both"/>
        <w:rPr>
          <w:color w:val="000000"/>
          <w:sz w:val="24"/>
        </w:rPr>
      </w:pPr>
      <w:r w:rsidRPr="00175030">
        <w:rPr>
          <w:color w:val="000000"/>
          <w:sz w:val="24"/>
        </w:rPr>
        <w:t>Г)</w:t>
      </w:r>
      <w:r w:rsidR="003C5DB5" w:rsidRPr="00175030">
        <w:rPr>
          <w:color w:val="000000"/>
          <w:sz w:val="24"/>
        </w:rPr>
        <w:t xml:space="preserve"> Административные методы.</w:t>
      </w:r>
    </w:p>
    <w:p w:rsidR="002D5853" w:rsidRDefault="002D5853" w:rsidP="002D5853">
      <w:pPr>
        <w:pStyle w:val="a3"/>
        <w:suppressAutoHyphens/>
        <w:ind w:left="-33" w:firstLine="33"/>
        <w:jc w:val="both"/>
        <w:rPr>
          <w:b/>
          <w:color w:val="000000"/>
          <w:sz w:val="24"/>
        </w:rPr>
      </w:pPr>
    </w:p>
    <w:p w:rsidR="002D5853" w:rsidRPr="00B8314D" w:rsidRDefault="002D5853" w:rsidP="002D5853">
      <w:pPr>
        <w:pStyle w:val="a3"/>
        <w:suppressAutoHyphens/>
        <w:ind w:left="-33" w:firstLine="33"/>
        <w:jc w:val="both"/>
        <w:rPr>
          <w:color w:val="000000"/>
          <w:sz w:val="24"/>
        </w:rPr>
      </w:pPr>
      <w:r w:rsidRPr="00B8314D">
        <w:rPr>
          <w:color w:val="000000"/>
          <w:sz w:val="24"/>
        </w:rPr>
        <w:t>Ответ: __________</w:t>
      </w:r>
    </w:p>
    <w:p w:rsidR="002D5853" w:rsidRDefault="002D5853" w:rsidP="002D5853">
      <w:pPr>
        <w:pStyle w:val="a3"/>
        <w:suppressAutoHyphens/>
        <w:ind w:left="-33" w:firstLine="33"/>
        <w:jc w:val="both"/>
        <w:rPr>
          <w:b/>
          <w:color w:val="000000"/>
          <w:sz w:val="24"/>
        </w:rPr>
      </w:pPr>
    </w:p>
    <w:p w:rsidR="001D5422" w:rsidRDefault="001D5422" w:rsidP="00DC079C">
      <w:pPr>
        <w:pStyle w:val="a3"/>
        <w:suppressAutoHyphens/>
        <w:ind w:left="0"/>
        <w:jc w:val="both"/>
        <w:rPr>
          <w:b/>
          <w:color w:val="000000" w:themeColor="text1"/>
          <w:sz w:val="24"/>
        </w:rPr>
      </w:pPr>
    </w:p>
    <w:p w:rsidR="003C5DB5" w:rsidRPr="00DC079C" w:rsidRDefault="003C5DB5" w:rsidP="00DC079C">
      <w:pPr>
        <w:pStyle w:val="a3"/>
        <w:suppressAutoHyphens/>
        <w:ind w:left="0"/>
        <w:jc w:val="both"/>
        <w:rPr>
          <w:b/>
          <w:color w:val="000000" w:themeColor="text1"/>
          <w:sz w:val="24"/>
        </w:rPr>
      </w:pPr>
      <w:r w:rsidRPr="00DC079C">
        <w:rPr>
          <w:b/>
          <w:color w:val="000000" w:themeColor="text1"/>
          <w:sz w:val="24"/>
        </w:rPr>
        <w:t xml:space="preserve">Задание 16. </w:t>
      </w:r>
    </w:p>
    <w:p w:rsidR="003C5DB5" w:rsidRPr="00DC079C" w:rsidRDefault="003C5DB5" w:rsidP="00DC079C">
      <w:pPr>
        <w:rPr>
          <w:b/>
          <w:i/>
          <w:caps/>
        </w:rPr>
      </w:pPr>
      <w:r w:rsidRPr="00DC079C">
        <w:rPr>
          <w:b/>
          <w:i/>
          <w:color w:val="000000"/>
        </w:rPr>
        <w:t>Прочитайте текст задания и напишите развернутый ответ.</w:t>
      </w:r>
      <w:r w:rsidRPr="00DC079C">
        <w:rPr>
          <w:b/>
          <w:i/>
          <w:caps/>
        </w:rPr>
        <w:t xml:space="preserve"> </w:t>
      </w:r>
    </w:p>
    <w:p w:rsidR="00DC079C" w:rsidRPr="00DC079C" w:rsidRDefault="00DC079C" w:rsidP="00DC079C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</w:pPr>
      <w:r w:rsidRPr="00DC079C">
        <w:t xml:space="preserve">Для подбора персонала составляется вакансия, и фактурой для неё служит профиль должности. Это внутренний документ с подробным описанием будущего сотрудника. Назовите четыре основных составляющих профиля. </w:t>
      </w:r>
    </w:p>
    <w:p w:rsidR="00E408F0" w:rsidRDefault="00E408F0" w:rsidP="00DC079C">
      <w:pPr>
        <w:pStyle w:val="a3"/>
        <w:suppressAutoHyphens/>
        <w:ind w:left="-33" w:firstLine="33"/>
        <w:jc w:val="both"/>
        <w:rPr>
          <w:color w:val="000000"/>
          <w:sz w:val="24"/>
        </w:rPr>
      </w:pPr>
    </w:p>
    <w:p w:rsidR="00E408F0" w:rsidRDefault="00E408F0" w:rsidP="00DC079C">
      <w:pPr>
        <w:pStyle w:val="a3"/>
        <w:suppressAutoHyphens/>
        <w:ind w:left="-33" w:firstLine="33"/>
        <w:jc w:val="both"/>
        <w:rPr>
          <w:color w:val="000000"/>
          <w:sz w:val="24"/>
        </w:rPr>
      </w:pPr>
    </w:p>
    <w:p w:rsidR="00DC079C" w:rsidRPr="00B8314D" w:rsidRDefault="00DC079C" w:rsidP="00DC079C">
      <w:pPr>
        <w:pStyle w:val="a3"/>
        <w:suppressAutoHyphens/>
        <w:ind w:left="-33" w:firstLine="33"/>
        <w:jc w:val="both"/>
        <w:rPr>
          <w:color w:val="000000"/>
          <w:sz w:val="24"/>
        </w:rPr>
      </w:pPr>
      <w:r w:rsidRPr="00B8314D">
        <w:rPr>
          <w:color w:val="000000"/>
          <w:sz w:val="24"/>
        </w:rPr>
        <w:t>Ответ: __________</w:t>
      </w:r>
    </w:p>
    <w:p w:rsidR="00DC079C" w:rsidRPr="00DC079C" w:rsidRDefault="00DC079C" w:rsidP="00DC079C">
      <w:pPr>
        <w:pStyle w:val="a8"/>
        <w:shd w:val="clear" w:color="auto" w:fill="FFFFFF"/>
        <w:spacing w:before="0" w:beforeAutospacing="0" w:after="0" w:afterAutospacing="0"/>
        <w:textAlignment w:val="baseline"/>
      </w:pPr>
    </w:p>
    <w:p w:rsidR="00DC079C" w:rsidRDefault="00DC079C" w:rsidP="00DC079C">
      <w:pPr>
        <w:pStyle w:val="3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1D5422" w:rsidRDefault="001D5422" w:rsidP="00DC079C">
      <w:pPr>
        <w:pStyle w:val="a3"/>
        <w:suppressAutoHyphens/>
        <w:ind w:left="0"/>
        <w:jc w:val="both"/>
        <w:rPr>
          <w:b/>
          <w:color w:val="000000" w:themeColor="text1"/>
          <w:sz w:val="24"/>
        </w:rPr>
      </w:pPr>
    </w:p>
    <w:p w:rsidR="00DC079C" w:rsidRPr="00DC079C" w:rsidRDefault="00DC079C" w:rsidP="00DC079C">
      <w:pPr>
        <w:pStyle w:val="a3"/>
        <w:suppressAutoHyphens/>
        <w:ind w:left="0"/>
        <w:jc w:val="both"/>
        <w:rPr>
          <w:b/>
          <w:color w:val="000000" w:themeColor="text1"/>
          <w:sz w:val="24"/>
        </w:rPr>
      </w:pPr>
      <w:r w:rsidRPr="00DC079C">
        <w:rPr>
          <w:b/>
          <w:color w:val="000000" w:themeColor="text1"/>
          <w:sz w:val="24"/>
        </w:rPr>
        <w:t>Задание 1</w:t>
      </w:r>
      <w:r>
        <w:rPr>
          <w:b/>
          <w:color w:val="000000" w:themeColor="text1"/>
          <w:sz w:val="24"/>
        </w:rPr>
        <w:t>7</w:t>
      </w:r>
      <w:r w:rsidRPr="00DC079C">
        <w:rPr>
          <w:b/>
          <w:color w:val="000000" w:themeColor="text1"/>
          <w:sz w:val="24"/>
        </w:rPr>
        <w:t xml:space="preserve">. </w:t>
      </w:r>
    </w:p>
    <w:p w:rsidR="00DC079C" w:rsidRPr="00DC079C" w:rsidRDefault="00DC079C" w:rsidP="00DC079C">
      <w:pPr>
        <w:rPr>
          <w:b/>
          <w:i/>
          <w:caps/>
        </w:rPr>
      </w:pPr>
      <w:r w:rsidRPr="00DC079C">
        <w:rPr>
          <w:b/>
          <w:i/>
          <w:color w:val="000000"/>
        </w:rPr>
        <w:t>Прочитайте текст задания и напишите развернутый ответ.</w:t>
      </w:r>
      <w:r w:rsidRPr="00DC079C">
        <w:rPr>
          <w:b/>
          <w:i/>
          <w:caps/>
        </w:rPr>
        <w:t xml:space="preserve"> </w:t>
      </w:r>
    </w:p>
    <w:p w:rsidR="0031058B" w:rsidRDefault="0031058B" w:rsidP="0031058B">
      <w:pPr>
        <w:pStyle w:val="3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31058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Назовите этап </w:t>
      </w:r>
      <w:proofErr w:type="spellStart"/>
      <w:r w:rsidRPr="0031058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рекрутинга</w:t>
      </w:r>
      <w:proofErr w:type="spellEnd"/>
      <w:r w:rsidRPr="0031058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в котором можно привлечь всех сотрудников организации по принципу </w:t>
      </w:r>
      <w:proofErr w:type="spellStart"/>
      <w:r w:rsidRPr="0031058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реферальной</w:t>
      </w:r>
      <w:proofErr w:type="spellEnd"/>
      <w:r w:rsidRPr="0031058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программы: персонал получает рассылку с описанием открытой вакансии; сотрудники рекомендуют на должность своих знакомых, родственников, друзей; кандидаты проходят интервью и проверки; если кандидат поступает на работу, то порекомендовавший его сотрудник получает вознаграждение.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:rsidR="0031058B" w:rsidRPr="0031058B" w:rsidRDefault="0031058B" w:rsidP="0031058B">
      <w:pPr>
        <w:pStyle w:val="3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31058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Результатом данного этапа является база анкет соискателей.</w:t>
      </w:r>
    </w:p>
    <w:p w:rsidR="0031058B" w:rsidRDefault="0031058B" w:rsidP="0031058B">
      <w:pPr>
        <w:pStyle w:val="a3"/>
        <w:suppressAutoHyphens/>
        <w:ind w:left="-33" w:firstLine="33"/>
        <w:jc w:val="both"/>
        <w:rPr>
          <w:color w:val="000000"/>
          <w:sz w:val="24"/>
        </w:rPr>
      </w:pPr>
    </w:p>
    <w:p w:rsidR="0031058B" w:rsidRDefault="0031058B" w:rsidP="0031058B">
      <w:pPr>
        <w:pStyle w:val="a3"/>
        <w:suppressAutoHyphens/>
        <w:ind w:left="-33" w:firstLine="33"/>
        <w:jc w:val="both"/>
        <w:rPr>
          <w:color w:val="000000"/>
          <w:sz w:val="24"/>
        </w:rPr>
      </w:pPr>
    </w:p>
    <w:p w:rsidR="0031058B" w:rsidRPr="00B8314D" w:rsidRDefault="0031058B" w:rsidP="0031058B">
      <w:pPr>
        <w:pStyle w:val="a3"/>
        <w:suppressAutoHyphens/>
        <w:ind w:left="-33" w:firstLine="33"/>
        <w:jc w:val="both"/>
        <w:rPr>
          <w:color w:val="000000"/>
          <w:sz w:val="24"/>
        </w:rPr>
      </w:pPr>
      <w:r w:rsidRPr="00B8314D">
        <w:rPr>
          <w:color w:val="000000"/>
          <w:sz w:val="24"/>
        </w:rPr>
        <w:t>Ответ: __________</w:t>
      </w:r>
    </w:p>
    <w:p w:rsidR="00DC079C" w:rsidRDefault="00DC079C" w:rsidP="00DC079C">
      <w:pPr>
        <w:pStyle w:val="3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31058B" w:rsidRDefault="0031058B" w:rsidP="00DC079C">
      <w:pPr>
        <w:pStyle w:val="3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3526B4" w:rsidRPr="003526B4" w:rsidRDefault="003526B4" w:rsidP="003526B4">
      <w:pPr>
        <w:rPr>
          <w:lang w:eastAsia="en-US"/>
        </w:rPr>
      </w:pPr>
    </w:p>
    <w:p w:rsidR="0031058B" w:rsidRPr="00DC079C" w:rsidRDefault="0031058B" w:rsidP="0031058B">
      <w:pPr>
        <w:pStyle w:val="a3"/>
        <w:suppressAutoHyphens/>
        <w:ind w:left="0"/>
        <w:jc w:val="both"/>
        <w:rPr>
          <w:b/>
          <w:color w:val="000000" w:themeColor="text1"/>
          <w:sz w:val="24"/>
        </w:rPr>
      </w:pPr>
      <w:r w:rsidRPr="00DC079C">
        <w:rPr>
          <w:b/>
          <w:color w:val="000000" w:themeColor="text1"/>
          <w:sz w:val="24"/>
        </w:rPr>
        <w:t>Задание 1</w:t>
      </w:r>
      <w:r w:rsidR="000661AD">
        <w:rPr>
          <w:b/>
          <w:color w:val="000000" w:themeColor="text1"/>
          <w:sz w:val="24"/>
        </w:rPr>
        <w:t>8</w:t>
      </w:r>
      <w:r w:rsidRPr="00DC079C">
        <w:rPr>
          <w:b/>
          <w:color w:val="000000" w:themeColor="text1"/>
          <w:sz w:val="24"/>
        </w:rPr>
        <w:t xml:space="preserve">. </w:t>
      </w:r>
    </w:p>
    <w:p w:rsidR="0031058B" w:rsidRPr="00DC079C" w:rsidRDefault="0031058B" w:rsidP="0031058B">
      <w:pPr>
        <w:rPr>
          <w:b/>
          <w:i/>
          <w:caps/>
        </w:rPr>
      </w:pPr>
      <w:r w:rsidRPr="00DC079C">
        <w:rPr>
          <w:b/>
          <w:i/>
          <w:color w:val="000000"/>
        </w:rPr>
        <w:t>Прочитайте текст задания и напишите развернутый ответ.</w:t>
      </w:r>
      <w:r w:rsidRPr="00DC079C">
        <w:rPr>
          <w:b/>
          <w:i/>
          <w:caps/>
        </w:rPr>
        <w:t xml:space="preserve"> </w:t>
      </w:r>
    </w:p>
    <w:p w:rsidR="00DC079C" w:rsidRPr="00E408F0" w:rsidRDefault="00E408F0" w:rsidP="00DC079C">
      <w:pPr>
        <w:pStyle w:val="3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408F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Назовите пять основных способов проверки кандидата в процессе отбора перед наймом на должность.  </w:t>
      </w:r>
    </w:p>
    <w:p w:rsidR="00E408F0" w:rsidRDefault="00E408F0" w:rsidP="00E408F0">
      <w:pPr>
        <w:pStyle w:val="a3"/>
        <w:suppressAutoHyphens/>
        <w:ind w:left="-33" w:firstLine="33"/>
        <w:jc w:val="both"/>
        <w:rPr>
          <w:color w:val="000000"/>
          <w:sz w:val="24"/>
        </w:rPr>
      </w:pPr>
    </w:p>
    <w:p w:rsidR="00E408F0" w:rsidRPr="00B8314D" w:rsidRDefault="00E408F0" w:rsidP="00E408F0">
      <w:pPr>
        <w:pStyle w:val="a3"/>
        <w:suppressAutoHyphens/>
        <w:ind w:left="-33" w:firstLine="33"/>
        <w:jc w:val="both"/>
        <w:rPr>
          <w:color w:val="000000"/>
          <w:sz w:val="24"/>
        </w:rPr>
      </w:pPr>
      <w:r w:rsidRPr="00B8314D">
        <w:rPr>
          <w:color w:val="000000"/>
          <w:sz w:val="24"/>
        </w:rPr>
        <w:t>Ответ: __________</w:t>
      </w:r>
    </w:p>
    <w:p w:rsidR="00E408F0" w:rsidRDefault="00E408F0" w:rsidP="00E408F0">
      <w:pPr>
        <w:shd w:val="clear" w:color="auto" w:fill="FFFFFF"/>
        <w:ind w:left="720"/>
        <w:textAlignment w:val="baseline"/>
        <w:rPr>
          <w:color w:val="000000"/>
        </w:rPr>
      </w:pPr>
    </w:p>
    <w:p w:rsidR="0031058B" w:rsidRDefault="0031058B" w:rsidP="00DC079C">
      <w:pPr>
        <w:pStyle w:val="3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31058B" w:rsidRDefault="0031058B" w:rsidP="00DC079C">
      <w:pPr>
        <w:pStyle w:val="3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0661AD" w:rsidRPr="00DC079C" w:rsidRDefault="000661AD" w:rsidP="000661AD">
      <w:pPr>
        <w:pStyle w:val="a3"/>
        <w:suppressAutoHyphens/>
        <w:ind w:left="0"/>
        <w:jc w:val="both"/>
        <w:rPr>
          <w:b/>
          <w:color w:val="000000" w:themeColor="text1"/>
          <w:sz w:val="24"/>
        </w:rPr>
      </w:pPr>
      <w:r w:rsidRPr="00DC079C">
        <w:rPr>
          <w:b/>
          <w:color w:val="000000" w:themeColor="text1"/>
          <w:sz w:val="24"/>
        </w:rPr>
        <w:t>Задание 1</w:t>
      </w:r>
      <w:r>
        <w:rPr>
          <w:b/>
          <w:color w:val="000000" w:themeColor="text1"/>
          <w:sz w:val="24"/>
        </w:rPr>
        <w:t>9</w:t>
      </w:r>
      <w:r w:rsidRPr="00DC079C">
        <w:rPr>
          <w:b/>
          <w:color w:val="000000" w:themeColor="text1"/>
          <w:sz w:val="24"/>
        </w:rPr>
        <w:t xml:space="preserve">. </w:t>
      </w:r>
    </w:p>
    <w:p w:rsidR="000661AD" w:rsidRDefault="000661AD" w:rsidP="000661AD">
      <w:pPr>
        <w:rPr>
          <w:b/>
          <w:i/>
          <w:caps/>
        </w:rPr>
      </w:pPr>
      <w:r w:rsidRPr="00DC079C">
        <w:rPr>
          <w:b/>
          <w:i/>
          <w:color w:val="000000"/>
        </w:rPr>
        <w:t>Прочитайте текст задания и напишите развернутый ответ.</w:t>
      </w:r>
      <w:r w:rsidRPr="00DC079C">
        <w:rPr>
          <w:b/>
          <w:i/>
          <w:caps/>
        </w:rPr>
        <w:t xml:space="preserve"> </w:t>
      </w:r>
    </w:p>
    <w:p w:rsidR="002379CC" w:rsidRDefault="002A1874" w:rsidP="002A1874">
      <w:pPr>
        <w:jc w:val="both"/>
        <w:rPr>
          <w:color w:val="000000"/>
        </w:rPr>
      </w:pPr>
      <w:r>
        <w:rPr>
          <w:color w:val="000000"/>
        </w:rPr>
        <w:t>С</w:t>
      </w:r>
      <w:r w:rsidRPr="002A1874">
        <w:rPr>
          <w:color w:val="000000"/>
        </w:rPr>
        <w:t xml:space="preserve">истема управления всеми процессами, связанными с персоналом </w:t>
      </w:r>
      <w:r>
        <w:rPr>
          <w:color w:val="000000"/>
        </w:rPr>
        <w:t xml:space="preserve">транспортной </w:t>
      </w:r>
      <w:r w:rsidRPr="002A1874">
        <w:rPr>
          <w:color w:val="000000"/>
        </w:rPr>
        <w:t>компании, от документального оформления до контроля соблюдения трудового законодательства</w:t>
      </w:r>
      <w:r>
        <w:rPr>
          <w:color w:val="000000"/>
        </w:rPr>
        <w:t xml:space="preserve"> называется кадровым администрированием</w:t>
      </w:r>
      <w:r w:rsidRPr="002A1874">
        <w:rPr>
          <w:color w:val="000000"/>
        </w:rPr>
        <w:t>. Это фундамент, на котором строится вся работа с сотрудниками, начиная с момента их найма и заканчивая увольнением</w:t>
      </w:r>
      <w:r>
        <w:rPr>
          <w:color w:val="000000"/>
        </w:rPr>
        <w:t xml:space="preserve">. </w:t>
      </w:r>
    </w:p>
    <w:p w:rsidR="002A1874" w:rsidRDefault="002379CC" w:rsidP="002A1874">
      <w:pPr>
        <w:jc w:val="both"/>
        <w:rPr>
          <w:b/>
          <w:i/>
          <w:caps/>
        </w:rPr>
      </w:pPr>
      <w:r>
        <w:rPr>
          <w:color w:val="000000"/>
        </w:rPr>
        <w:t xml:space="preserve">Ниже перечислены некоторые </w:t>
      </w:r>
      <w:r w:rsidR="002A1874">
        <w:rPr>
          <w:color w:val="000000"/>
        </w:rPr>
        <w:t>базовые функции</w:t>
      </w:r>
      <w:r w:rsidRPr="002379CC">
        <w:rPr>
          <w:color w:val="000000"/>
        </w:rPr>
        <w:t xml:space="preserve"> </w:t>
      </w:r>
      <w:r w:rsidRPr="002A1874">
        <w:rPr>
          <w:color w:val="000000"/>
        </w:rPr>
        <w:t>кадрового администрирования</w:t>
      </w:r>
      <w:r>
        <w:rPr>
          <w:color w:val="000000"/>
        </w:rPr>
        <w:t>:</w:t>
      </w:r>
    </w:p>
    <w:p w:rsidR="002A1874" w:rsidRPr="002379CC" w:rsidRDefault="003526B4" w:rsidP="002379CC">
      <w:pPr>
        <w:ind w:left="426"/>
        <w:rPr>
          <w:caps/>
        </w:rPr>
      </w:pPr>
      <w:r>
        <w:t>-</w:t>
      </w:r>
      <w:r w:rsidR="002379CC" w:rsidRPr="002379CC">
        <w:t>Оформление трудовых отношений</w:t>
      </w:r>
      <w:r w:rsidR="002379CC">
        <w:t>.</w:t>
      </w:r>
    </w:p>
    <w:p w:rsidR="002379CC" w:rsidRDefault="003526B4" w:rsidP="002379CC">
      <w:pPr>
        <w:ind w:left="426"/>
      </w:pPr>
      <w:r>
        <w:t>-</w:t>
      </w:r>
      <w:r w:rsidR="002379CC" w:rsidRPr="002379CC">
        <w:t>Ведение учета рабочего времени и отсутствий</w:t>
      </w:r>
      <w:r w:rsidR="002379CC">
        <w:t>.</w:t>
      </w:r>
    </w:p>
    <w:p w:rsidR="002379CC" w:rsidRDefault="003526B4" w:rsidP="002379CC">
      <w:pPr>
        <w:ind w:left="426"/>
      </w:pPr>
      <w:r>
        <w:t>-</w:t>
      </w:r>
      <w:r w:rsidR="002379CC">
        <w:t>Администрирование процессов компенсаций и льгот.</w:t>
      </w:r>
    </w:p>
    <w:p w:rsidR="002379CC" w:rsidRPr="002379CC" w:rsidRDefault="002379CC" w:rsidP="002379CC">
      <w:pPr>
        <w:rPr>
          <w:caps/>
        </w:rPr>
      </w:pPr>
      <w:r>
        <w:t>Напишите недостающие функции.</w:t>
      </w:r>
    </w:p>
    <w:p w:rsidR="002379CC" w:rsidRDefault="002379CC" w:rsidP="002379CC">
      <w:pPr>
        <w:pStyle w:val="a3"/>
        <w:suppressAutoHyphens/>
        <w:ind w:left="-33" w:firstLine="33"/>
        <w:jc w:val="both"/>
        <w:rPr>
          <w:color w:val="000000"/>
          <w:sz w:val="24"/>
        </w:rPr>
      </w:pPr>
    </w:p>
    <w:p w:rsidR="002379CC" w:rsidRPr="00B8314D" w:rsidRDefault="002379CC" w:rsidP="002379CC">
      <w:pPr>
        <w:pStyle w:val="a3"/>
        <w:suppressAutoHyphens/>
        <w:ind w:left="-33" w:firstLine="33"/>
        <w:jc w:val="both"/>
        <w:rPr>
          <w:color w:val="000000"/>
          <w:sz w:val="24"/>
        </w:rPr>
      </w:pPr>
      <w:r w:rsidRPr="00B8314D">
        <w:rPr>
          <w:color w:val="000000"/>
          <w:sz w:val="24"/>
        </w:rPr>
        <w:t>Ответ: __________</w:t>
      </w:r>
    </w:p>
    <w:p w:rsidR="002379CC" w:rsidRDefault="002379CC" w:rsidP="000661AD">
      <w:pPr>
        <w:rPr>
          <w:b/>
          <w:i/>
          <w:caps/>
        </w:rPr>
      </w:pPr>
    </w:p>
    <w:p w:rsidR="002A1874" w:rsidRDefault="002A1874" w:rsidP="00DC079C">
      <w:pPr>
        <w:pStyle w:val="a3"/>
        <w:suppressAutoHyphens/>
        <w:ind w:left="0"/>
        <w:jc w:val="both"/>
        <w:rPr>
          <w:b/>
          <w:color w:val="000000"/>
          <w:sz w:val="24"/>
        </w:rPr>
      </w:pPr>
    </w:p>
    <w:p w:rsidR="00175030" w:rsidRDefault="00175030" w:rsidP="00DC079C">
      <w:pPr>
        <w:pStyle w:val="a3"/>
        <w:suppressAutoHyphens/>
        <w:ind w:left="0"/>
        <w:jc w:val="both"/>
        <w:rPr>
          <w:b/>
          <w:color w:val="000000"/>
          <w:sz w:val="24"/>
        </w:rPr>
      </w:pPr>
    </w:p>
    <w:p w:rsidR="001D5422" w:rsidRDefault="001D5422" w:rsidP="000661AD">
      <w:pPr>
        <w:pStyle w:val="a3"/>
        <w:suppressAutoHyphens/>
        <w:ind w:left="0"/>
        <w:jc w:val="both"/>
        <w:rPr>
          <w:b/>
          <w:color w:val="000000" w:themeColor="text1"/>
          <w:sz w:val="24"/>
        </w:rPr>
      </w:pPr>
    </w:p>
    <w:p w:rsidR="000661AD" w:rsidRPr="00DC079C" w:rsidRDefault="000661AD" w:rsidP="000661AD">
      <w:pPr>
        <w:pStyle w:val="a3"/>
        <w:suppressAutoHyphens/>
        <w:ind w:left="0"/>
        <w:jc w:val="both"/>
        <w:rPr>
          <w:b/>
          <w:color w:val="000000" w:themeColor="text1"/>
          <w:sz w:val="24"/>
        </w:rPr>
      </w:pPr>
      <w:r w:rsidRPr="00DC079C">
        <w:rPr>
          <w:b/>
          <w:color w:val="000000" w:themeColor="text1"/>
          <w:sz w:val="24"/>
        </w:rPr>
        <w:t xml:space="preserve">Задание </w:t>
      </w:r>
      <w:r>
        <w:rPr>
          <w:b/>
          <w:color w:val="000000" w:themeColor="text1"/>
          <w:sz w:val="24"/>
        </w:rPr>
        <w:t>20</w:t>
      </w:r>
      <w:r w:rsidRPr="00DC079C">
        <w:rPr>
          <w:b/>
          <w:color w:val="000000" w:themeColor="text1"/>
          <w:sz w:val="24"/>
        </w:rPr>
        <w:t xml:space="preserve">. </w:t>
      </w:r>
    </w:p>
    <w:p w:rsidR="000661AD" w:rsidRPr="00DC079C" w:rsidRDefault="000661AD" w:rsidP="000661AD">
      <w:pPr>
        <w:rPr>
          <w:b/>
          <w:i/>
          <w:caps/>
        </w:rPr>
      </w:pPr>
      <w:r w:rsidRPr="00DC079C">
        <w:rPr>
          <w:b/>
          <w:i/>
          <w:color w:val="000000"/>
        </w:rPr>
        <w:t>Прочитайте текст задания и напишите развернутый ответ.</w:t>
      </w:r>
      <w:r w:rsidRPr="00DC079C">
        <w:rPr>
          <w:b/>
          <w:i/>
          <w:caps/>
        </w:rPr>
        <w:t xml:space="preserve"> </w:t>
      </w:r>
    </w:p>
    <w:p w:rsidR="003C5DB5" w:rsidRPr="005614FD" w:rsidRDefault="00B70747" w:rsidP="00DC079C">
      <w:pPr>
        <w:pStyle w:val="a3"/>
        <w:suppressAutoHyphens/>
        <w:ind w:left="0"/>
        <w:jc w:val="both"/>
        <w:rPr>
          <w:color w:val="000000" w:themeColor="text1"/>
          <w:sz w:val="24"/>
        </w:rPr>
      </w:pPr>
      <w:r w:rsidRPr="00B70747">
        <w:rPr>
          <w:color w:val="000000" w:themeColor="text1"/>
          <w:sz w:val="24"/>
        </w:rPr>
        <w:t xml:space="preserve">Согласно Федеральному закону </w:t>
      </w:r>
      <w:r w:rsidRPr="00B70747">
        <w:rPr>
          <w:color w:val="000000" w:themeColor="text1"/>
          <w:sz w:val="24"/>
          <w:shd w:val="clear" w:color="auto" w:fill="FFFFFF"/>
        </w:rPr>
        <w:t>от 10 декабря 1995 г. № 196-ФЗ "</w:t>
      </w:r>
      <w:hyperlink r:id="rId6" w:anchor="block_20014" w:history="1">
        <w:r w:rsidRPr="00B70747">
          <w:rPr>
            <w:rStyle w:val="af2"/>
            <w:color w:val="000000" w:themeColor="text1"/>
            <w:sz w:val="24"/>
            <w:u w:val="none"/>
            <w:bdr w:val="none" w:sz="0" w:space="0" w:color="auto" w:frame="1"/>
            <w:shd w:val="clear" w:color="auto" w:fill="FFFFFF"/>
          </w:rPr>
          <w:t>О безопасности дорожного движения</w:t>
        </w:r>
      </w:hyperlink>
      <w:r w:rsidRPr="00B70747">
        <w:rPr>
          <w:color w:val="000000" w:themeColor="text1"/>
          <w:sz w:val="24"/>
          <w:shd w:val="clear" w:color="auto" w:fill="FFFFFF"/>
        </w:rPr>
        <w:t>"</w:t>
      </w:r>
      <w:r w:rsidR="005614FD" w:rsidRPr="005614FD">
        <w:rPr>
          <w:rFonts w:ascii="Arial" w:hAnsi="Arial" w:cs="Arial"/>
          <w:color w:val="333333"/>
          <w:sz w:val="33"/>
          <w:szCs w:val="33"/>
          <w:shd w:val="clear" w:color="auto" w:fill="FFFFFF"/>
        </w:rPr>
        <w:t xml:space="preserve"> </w:t>
      </w:r>
      <w:r w:rsidR="005614FD" w:rsidRPr="005614FD">
        <w:rPr>
          <w:color w:val="000000" w:themeColor="text1"/>
          <w:sz w:val="24"/>
          <w:shd w:val="clear" w:color="auto" w:fill="FFFFFF"/>
        </w:rPr>
        <w:t>и письму Минтранса от 2020 года №Д3-511-ПГ</w:t>
      </w:r>
      <w:r w:rsidR="005614FD">
        <w:rPr>
          <w:color w:val="000000" w:themeColor="text1"/>
          <w:sz w:val="24"/>
          <w:shd w:val="clear" w:color="auto" w:fill="FFFFFF"/>
        </w:rPr>
        <w:t xml:space="preserve"> для некоторых категорий водителей предусмотрена обязательная 20-часовая программа повышения квалификации. Назовите период времени, через который они обязаны пройти обучение.</w:t>
      </w:r>
    </w:p>
    <w:p w:rsidR="005614FD" w:rsidRDefault="005614FD" w:rsidP="005614FD">
      <w:pPr>
        <w:pStyle w:val="a3"/>
        <w:suppressAutoHyphens/>
        <w:ind w:left="-33" w:firstLine="33"/>
        <w:jc w:val="both"/>
        <w:rPr>
          <w:color w:val="000000"/>
          <w:sz w:val="24"/>
        </w:rPr>
      </w:pPr>
    </w:p>
    <w:p w:rsidR="005614FD" w:rsidRDefault="005614FD" w:rsidP="005614FD">
      <w:pPr>
        <w:pStyle w:val="a3"/>
        <w:suppressAutoHyphens/>
        <w:ind w:left="-33" w:firstLine="33"/>
        <w:jc w:val="both"/>
        <w:rPr>
          <w:color w:val="000000"/>
          <w:sz w:val="24"/>
        </w:rPr>
      </w:pPr>
    </w:p>
    <w:p w:rsidR="005614FD" w:rsidRPr="00B8314D" w:rsidRDefault="005614FD" w:rsidP="005614FD">
      <w:pPr>
        <w:pStyle w:val="a3"/>
        <w:suppressAutoHyphens/>
        <w:ind w:left="-33" w:firstLine="33"/>
        <w:jc w:val="both"/>
        <w:rPr>
          <w:color w:val="000000"/>
          <w:sz w:val="24"/>
        </w:rPr>
      </w:pPr>
      <w:r w:rsidRPr="00B8314D">
        <w:rPr>
          <w:color w:val="000000"/>
          <w:sz w:val="24"/>
        </w:rPr>
        <w:t>Ответ: __________</w:t>
      </w:r>
    </w:p>
    <w:p w:rsidR="00C33708" w:rsidRDefault="00C33708" w:rsidP="009D5FE9">
      <w:pPr>
        <w:pStyle w:val="a3"/>
        <w:suppressAutoHyphens/>
        <w:ind w:left="-33" w:firstLine="583"/>
        <w:jc w:val="both"/>
        <w:rPr>
          <w:color w:val="000000"/>
          <w:sz w:val="28"/>
          <w:szCs w:val="28"/>
        </w:rPr>
      </w:pPr>
    </w:p>
    <w:sectPr w:rsidR="00C33708" w:rsidSect="00226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69D7"/>
    <w:multiLevelType w:val="multilevel"/>
    <w:tmpl w:val="256CE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54412D8"/>
    <w:multiLevelType w:val="hybridMultilevel"/>
    <w:tmpl w:val="6FD8532A"/>
    <w:lvl w:ilvl="0" w:tplc="8A2079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88B51E4"/>
    <w:multiLevelType w:val="multilevel"/>
    <w:tmpl w:val="B1721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BA59BB"/>
    <w:multiLevelType w:val="hybridMultilevel"/>
    <w:tmpl w:val="ED02E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A2BF9"/>
    <w:multiLevelType w:val="hybridMultilevel"/>
    <w:tmpl w:val="EF4E2384"/>
    <w:lvl w:ilvl="0" w:tplc="F17E355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2A020E"/>
    <w:multiLevelType w:val="hybridMultilevel"/>
    <w:tmpl w:val="B7527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10B6D"/>
    <w:multiLevelType w:val="hybridMultilevel"/>
    <w:tmpl w:val="BEC4F6FE"/>
    <w:lvl w:ilvl="0" w:tplc="1BECA58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9031ED6"/>
    <w:multiLevelType w:val="multilevel"/>
    <w:tmpl w:val="936E5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645846"/>
    <w:multiLevelType w:val="hybridMultilevel"/>
    <w:tmpl w:val="E92A8FDC"/>
    <w:lvl w:ilvl="0" w:tplc="5ACA6E8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E60A81"/>
    <w:multiLevelType w:val="multilevel"/>
    <w:tmpl w:val="54D03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CB4063"/>
    <w:multiLevelType w:val="hybridMultilevel"/>
    <w:tmpl w:val="3AA4EFA0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0F421A"/>
    <w:multiLevelType w:val="hybridMultilevel"/>
    <w:tmpl w:val="96D02FFE"/>
    <w:lvl w:ilvl="0" w:tplc="E720565C">
      <w:start w:val="1"/>
      <w:numFmt w:val="decimal"/>
      <w:lvlText w:val="%1)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2">
    <w:nsid w:val="3663345F"/>
    <w:multiLevelType w:val="multilevel"/>
    <w:tmpl w:val="9D6A9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94F59FC"/>
    <w:multiLevelType w:val="hybridMultilevel"/>
    <w:tmpl w:val="1C7400C6"/>
    <w:lvl w:ilvl="0" w:tplc="C08AEFB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D91737"/>
    <w:multiLevelType w:val="multilevel"/>
    <w:tmpl w:val="BEEAA1C2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0" w:hanging="9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0" w:hanging="1800"/>
      </w:pPr>
      <w:rPr>
        <w:rFonts w:hint="default"/>
      </w:rPr>
    </w:lvl>
  </w:abstractNum>
  <w:abstractNum w:abstractNumId="15">
    <w:nsid w:val="4A8E7747"/>
    <w:multiLevelType w:val="multilevel"/>
    <w:tmpl w:val="444C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ED22DB"/>
    <w:multiLevelType w:val="multilevel"/>
    <w:tmpl w:val="C1A20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4C58EE"/>
    <w:multiLevelType w:val="multilevel"/>
    <w:tmpl w:val="EA2EA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1B4B5D"/>
    <w:multiLevelType w:val="multilevel"/>
    <w:tmpl w:val="03264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010FE7"/>
    <w:multiLevelType w:val="multilevel"/>
    <w:tmpl w:val="736C9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241B26"/>
    <w:multiLevelType w:val="multilevel"/>
    <w:tmpl w:val="55DAD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C94A2F"/>
    <w:multiLevelType w:val="multilevel"/>
    <w:tmpl w:val="66CAD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CF6EAA"/>
    <w:multiLevelType w:val="hybridMultilevel"/>
    <w:tmpl w:val="311E9CB2"/>
    <w:lvl w:ilvl="0" w:tplc="CD5A76E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6912329B"/>
    <w:multiLevelType w:val="multilevel"/>
    <w:tmpl w:val="30FA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877CC5"/>
    <w:multiLevelType w:val="hybridMultilevel"/>
    <w:tmpl w:val="07E073D0"/>
    <w:lvl w:ilvl="0" w:tplc="C75235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BFCE7B2">
      <w:numFmt w:val="bullet"/>
      <w:lvlText w:val="-"/>
      <w:lvlJc w:val="left"/>
      <w:pPr>
        <w:tabs>
          <w:tab w:val="num" w:pos="2145"/>
        </w:tabs>
        <w:ind w:left="2145" w:hanging="705"/>
      </w:pPr>
      <w:rPr>
        <w:rFonts w:ascii="Times New Roman" w:eastAsia="Times New Roman" w:hAnsi="Times New Roman" w:cs="Times New Roman" w:hint="default"/>
      </w:rPr>
    </w:lvl>
    <w:lvl w:ilvl="2" w:tplc="55981A2A">
      <w:start w:val="1"/>
      <w:numFmt w:val="decimal"/>
      <w:lvlText w:val="%3)"/>
      <w:lvlJc w:val="left"/>
      <w:pPr>
        <w:tabs>
          <w:tab w:val="num" w:pos="3315"/>
        </w:tabs>
        <w:ind w:left="3315" w:hanging="9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27833E7"/>
    <w:multiLevelType w:val="multilevel"/>
    <w:tmpl w:val="A790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A307AA"/>
    <w:multiLevelType w:val="hybridMultilevel"/>
    <w:tmpl w:val="1C7400C6"/>
    <w:lvl w:ilvl="0" w:tplc="C08AEFB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332AAD"/>
    <w:multiLevelType w:val="multilevel"/>
    <w:tmpl w:val="D9BC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6"/>
  </w:num>
  <w:num w:numId="3">
    <w:abstractNumId w:val="13"/>
  </w:num>
  <w:num w:numId="4">
    <w:abstractNumId w:val="10"/>
  </w:num>
  <w:num w:numId="5">
    <w:abstractNumId w:val="17"/>
  </w:num>
  <w:num w:numId="6">
    <w:abstractNumId w:val="8"/>
  </w:num>
  <w:num w:numId="7">
    <w:abstractNumId w:val="11"/>
  </w:num>
  <w:num w:numId="8">
    <w:abstractNumId w:val="24"/>
  </w:num>
  <w:num w:numId="9">
    <w:abstractNumId w:val="4"/>
  </w:num>
  <w:num w:numId="10">
    <w:abstractNumId w:val="16"/>
  </w:num>
  <w:num w:numId="11">
    <w:abstractNumId w:val="21"/>
  </w:num>
  <w:num w:numId="12">
    <w:abstractNumId w:val="0"/>
  </w:num>
  <w:num w:numId="13">
    <w:abstractNumId w:val="14"/>
  </w:num>
  <w:num w:numId="14">
    <w:abstractNumId w:val="23"/>
  </w:num>
  <w:num w:numId="15">
    <w:abstractNumId w:val="19"/>
  </w:num>
  <w:num w:numId="16">
    <w:abstractNumId w:val="27"/>
  </w:num>
  <w:num w:numId="17">
    <w:abstractNumId w:val="22"/>
  </w:num>
  <w:num w:numId="18">
    <w:abstractNumId w:val="1"/>
  </w:num>
  <w:num w:numId="19">
    <w:abstractNumId w:val="15"/>
  </w:num>
  <w:num w:numId="20">
    <w:abstractNumId w:val="20"/>
  </w:num>
  <w:num w:numId="21">
    <w:abstractNumId w:val="2"/>
  </w:num>
  <w:num w:numId="22">
    <w:abstractNumId w:val="25"/>
  </w:num>
  <w:num w:numId="23">
    <w:abstractNumId w:val="7"/>
  </w:num>
  <w:num w:numId="24">
    <w:abstractNumId w:val="9"/>
  </w:num>
  <w:num w:numId="25">
    <w:abstractNumId w:val="12"/>
  </w:num>
  <w:num w:numId="26">
    <w:abstractNumId w:val="18"/>
  </w:num>
  <w:num w:numId="27">
    <w:abstractNumId w:val="5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C4C6B"/>
    <w:rsid w:val="00000B86"/>
    <w:rsid w:val="00021587"/>
    <w:rsid w:val="0004676A"/>
    <w:rsid w:val="00053826"/>
    <w:rsid w:val="0006194A"/>
    <w:rsid w:val="000661AD"/>
    <w:rsid w:val="0007013E"/>
    <w:rsid w:val="000743C8"/>
    <w:rsid w:val="0008078D"/>
    <w:rsid w:val="000971B1"/>
    <w:rsid w:val="000A2A1D"/>
    <w:rsid w:val="000A5558"/>
    <w:rsid w:val="000A68DA"/>
    <w:rsid w:val="000B12AA"/>
    <w:rsid w:val="000B15DF"/>
    <w:rsid w:val="000B4C25"/>
    <w:rsid w:val="000C4049"/>
    <w:rsid w:val="000C6608"/>
    <w:rsid w:val="000C6721"/>
    <w:rsid w:val="000F21C3"/>
    <w:rsid w:val="00105000"/>
    <w:rsid w:val="00112014"/>
    <w:rsid w:val="0011608C"/>
    <w:rsid w:val="001314B9"/>
    <w:rsid w:val="00144A84"/>
    <w:rsid w:val="00152BDB"/>
    <w:rsid w:val="001578CD"/>
    <w:rsid w:val="00170429"/>
    <w:rsid w:val="00175030"/>
    <w:rsid w:val="001823C3"/>
    <w:rsid w:val="00185AF4"/>
    <w:rsid w:val="00186A33"/>
    <w:rsid w:val="00193569"/>
    <w:rsid w:val="00194FF2"/>
    <w:rsid w:val="001972F9"/>
    <w:rsid w:val="001A2A92"/>
    <w:rsid w:val="001A380C"/>
    <w:rsid w:val="001B56F0"/>
    <w:rsid w:val="001D5422"/>
    <w:rsid w:val="001D6A9B"/>
    <w:rsid w:val="001D7066"/>
    <w:rsid w:val="001E5EB3"/>
    <w:rsid w:val="001E7B44"/>
    <w:rsid w:val="001F695B"/>
    <w:rsid w:val="00210BBF"/>
    <w:rsid w:val="002133DF"/>
    <w:rsid w:val="0021346C"/>
    <w:rsid w:val="002204E0"/>
    <w:rsid w:val="00222972"/>
    <w:rsid w:val="00224131"/>
    <w:rsid w:val="00224FAA"/>
    <w:rsid w:val="002269FB"/>
    <w:rsid w:val="002379CC"/>
    <w:rsid w:val="00237C7E"/>
    <w:rsid w:val="00241CE0"/>
    <w:rsid w:val="002450C0"/>
    <w:rsid w:val="00245742"/>
    <w:rsid w:val="00246ACA"/>
    <w:rsid w:val="00250ABD"/>
    <w:rsid w:val="00252CCB"/>
    <w:rsid w:val="00254597"/>
    <w:rsid w:val="002545AA"/>
    <w:rsid w:val="00255078"/>
    <w:rsid w:val="002562BB"/>
    <w:rsid w:val="00256501"/>
    <w:rsid w:val="002A1874"/>
    <w:rsid w:val="002A386F"/>
    <w:rsid w:val="002C06CB"/>
    <w:rsid w:val="002C1405"/>
    <w:rsid w:val="002C27F8"/>
    <w:rsid w:val="002D3639"/>
    <w:rsid w:val="002D5853"/>
    <w:rsid w:val="002E4E21"/>
    <w:rsid w:val="002F60D7"/>
    <w:rsid w:val="003052C2"/>
    <w:rsid w:val="003101FC"/>
    <w:rsid w:val="0031058B"/>
    <w:rsid w:val="00313FFB"/>
    <w:rsid w:val="003204F6"/>
    <w:rsid w:val="00323FB8"/>
    <w:rsid w:val="003305E2"/>
    <w:rsid w:val="00331B4D"/>
    <w:rsid w:val="00335425"/>
    <w:rsid w:val="0034396B"/>
    <w:rsid w:val="003459BA"/>
    <w:rsid w:val="003526B4"/>
    <w:rsid w:val="003529E4"/>
    <w:rsid w:val="003649E1"/>
    <w:rsid w:val="00374685"/>
    <w:rsid w:val="00377482"/>
    <w:rsid w:val="003A6610"/>
    <w:rsid w:val="003A7723"/>
    <w:rsid w:val="003B2373"/>
    <w:rsid w:val="003B6F41"/>
    <w:rsid w:val="003C31C7"/>
    <w:rsid w:val="003C5DB5"/>
    <w:rsid w:val="003D2D04"/>
    <w:rsid w:val="003E7EAD"/>
    <w:rsid w:val="00402635"/>
    <w:rsid w:val="004030C8"/>
    <w:rsid w:val="00417E9C"/>
    <w:rsid w:val="00425618"/>
    <w:rsid w:val="00425C04"/>
    <w:rsid w:val="00437B15"/>
    <w:rsid w:val="00452A67"/>
    <w:rsid w:val="00453244"/>
    <w:rsid w:val="0045669B"/>
    <w:rsid w:val="00457CCF"/>
    <w:rsid w:val="00464667"/>
    <w:rsid w:val="0047250D"/>
    <w:rsid w:val="00476F96"/>
    <w:rsid w:val="004922E3"/>
    <w:rsid w:val="00494DB7"/>
    <w:rsid w:val="004A4386"/>
    <w:rsid w:val="004A6548"/>
    <w:rsid w:val="004B3F63"/>
    <w:rsid w:val="004B491D"/>
    <w:rsid w:val="004C4D8D"/>
    <w:rsid w:val="004E4823"/>
    <w:rsid w:val="004E6289"/>
    <w:rsid w:val="004F11EE"/>
    <w:rsid w:val="004F433A"/>
    <w:rsid w:val="00501F46"/>
    <w:rsid w:val="00506CB9"/>
    <w:rsid w:val="00531714"/>
    <w:rsid w:val="00544DA5"/>
    <w:rsid w:val="0055482D"/>
    <w:rsid w:val="005614FD"/>
    <w:rsid w:val="005644A8"/>
    <w:rsid w:val="00580EF3"/>
    <w:rsid w:val="00583397"/>
    <w:rsid w:val="005835F9"/>
    <w:rsid w:val="0058694E"/>
    <w:rsid w:val="00597F20"/>
    <w:rsid w:val="005A21FF"/>
    <w:rsid w:val="005B5FFD"/>
    <w:rsid w:val="005C1270"/>
    <w:rsid w:val="005C61C0"/>
    <w:rsid w:val="005E7F9E"/>
    <w:rsid w:val="005F11C4"/>
    <w:rsid w:val="005F1E95"/>
    <w:rsid w:val="005F2CE8"/>
    <w:rsid w:val="005F3587"/>
    <w:rsid w:val="005F38AB"/>
    <w:rsid w:val="00615BF5"/>
    <w:rsid w:val="00616C89"/>
    <w:rsid w:val="006206E2"/>
    <w:rsid w:val="006272D6"/>
    <w:rsid w:val="00633778"/>
    <w:rsid w:val="00640815"/>
    <w:rsid w:val="00645BD9"/>
    <w:rsid w:val="006500DB"/>
    <w:rsid w:val="00652E5F"/>
    <w:rsid w:val="00654AC2"/>
    <w:rsid w:val="006556F0"/>
    <w:rsid w:val="00663121"/>
    <w:rsid w:val="00665CAC"/>
    <w:rsid w:val="006764A1"/>
    <w:rsid w:val="00680968"/>
    <w:rsid w:val="00680FFB"/>
    <w:rsid w:val="00694FDF"/>
    <w:rsid w:val="006A7467"/>
    <w:rsid w:val="006B09C1"/>
    <w:rsid w:val="006D1FBD"/>
    <w:rsid w:val="006E3F2D"/>
    <w:rsid w:val="006E596B"/>
    <w:rsid w:val="006E7C91"/>
    <w:rsid w:val="006F096F"/>
    <w:rsid w:val="007010E6"/>
    <w:rsid w:val="0071114E"/>
    <w:rsid w:val="00714DC3"/>
    <w:rsid w:val="00716C41"/>
    <w:rsid w:val="0072758B"/>
    <w:rsid w:val="007302CF"/>
    <w:rsid w:val="0073089B"/>
    <w:rsid w:val="0073432F"/>
    <w:rsid w:val="00743B9C"/>
    <w:rsid w:val="00745706"/>
    <w:rsid w:val="00756248"/>
    <w:rsid w:val="00756967"/>
    <w:rsid w:val="00757CBF"/>
    <w:rsid w:val="00762B18"/>
    <w:rsid w:val="00776D51"/>
    <w:rsid w:val="00777E55"/>
    <w:rsid w:val="00784442"/>
    <w:rsid w:val="007848D2"/>
    <w:rsid w:val="00790502"/>
    <w:rsid w:val="007A79C6"/>
    <w:rsid w:val="007C2C19"/>
    <w:rsid w:val="007C3844"/>
    <w:rsid w:val="007C7256"/>
    <w:rsid w:val="007E7386"/>
    <w:rsid w:val="007E79CF"/>
    <w:rsid w:val="007F650B"/>
    <w:rsid w:val="00802D81"/>
    <w:rsid w:val="008056FF"/>
    <w:rsid w:val="00805E84"/>
    <w:rsid w:val="00816431"/>
    <w:rsid w:val="00823833"/>
    <w:rsid w:val="00823E8C"/>
    <w:rsid w:val="0082718E"/>
    <w:rsid w:val="00830E53"/>
    <w:rsid w:val="00837054"/>
    <w:rsid w:val="00841891"/>
    <w:rsid w:val="00844B25"/>
    <w:rsid w:val="008459CC"/>
    <w:rsid w:val="008504E3"/>
    <w:rsid w:val="00877E55"/>
    <w:rsid w:val="008845E6"/>
    <w:rsid w:val="00893281"/>
    <w:rsid w:val="008A6D0E"/>
    <w:rsid w:val="008D68FA"/>
    <w:rsid w:val="008D71B1"/>
    <w:rsid w:val="008E401D"/>
    <w:rsid w:val="008E46B8"/>
    <w:rsid w:val="008F3F60"/>
    <w:rsid w:val="00900B5A"/>
    <w:rsid w:val="00906BDD"/>
    <w:rsid w:val="009078B6"/>
    <w:rsid w:val="00911D06"/>
    <w:rsid w:val="009201E0"/>
    <w:rsid w:val="009218C9"/>
    <w:rsid w:val="00926B50"/>
    <w:rsid w:val="00932386"/>
    <w:rsid w:val="00942F65"/>
    <w:rsid w:val="0094450E"/>
    <w:rsid w:val="00955773"/>
    <w:rsid w:val="00955F0F"/>
    <w:rsid w:val="0096236C"/>
    <w:rsid w:val="00972B53"/>
    <w:rsid w:val="00975F0B"/>
    <w:rsid w:val="00980A53"/>
    <w:rsid w:val="0098133E"/>
    <w:rsid w:val="00982E37"/>
    <w:rsid w:val="00990744"/>
    <w:rsid w:val="00996B1F"/>
    <w:rsid w:val="009B0D64"/>
    <w:rsid w:val="009B2B7B"/>
    <w:rsid w:val="009C025E"/>
    <w:rsid w:val="009D4E84"/>
    <w:rsid w:val="009D5FE9"/>
    <w:rsid w:val="009D770A"/>
    <w:rsid w:val="009E490D"/>
    <w:rsid w:val="009E7FAB"/>
    <w:rsid w:val="009F4653"/>
    <w:rsid w:val="009F5DF0"/>
    <w:rsid w:val="00A008EA"/>
    <w:rsid w:val="00A122B8"/>
    <w:rsid w:val="00A237C9"/>
    <w:rsid w:val="00A31A55"/>
    <w:rsid w:val="00A5282A"/>
    <w:rsid w:val="00A70AFA"/>
    <w:rsid w:val="00A72601"/>
    <w:rsid w:val="00A77C63"/>
    <w:rsid w:val="00A9055C"/>
    <w:rsid w:val="00A96AA3"/>
    <w:rsid w:val="00AA3969"/>
    <w:rsid w:val="00AA434A"/>
    <w:rsid w:val="00AA7EB2"/>
    <w:rsid w:val="00AB1F95"/>
    <w:rsid w:val="00AB2AB8"/>
    <w:rsid w:val="00AD0042"/>
    <w:rsid w:val="00AD6F2C"/>
    <w:rsid w:val="00AD77B4"/>
    <w:rsid w:val="00AE3ADA"/>
    <w:rsid w:val="00AF057E"/>
    <w:rsid w:val="00AF4A53"/>
    <w:rsid w:val="00AF69E4"/>
    <w:rsid w:val="00B02F02"/>
    <w:rsid w:val="00B22549"/>
    <w:rsid w:val="00B23D4F"/>
    <w:rsid w:val="00B24D1F"/>
    <w:rsid w:val="00B25901"/>
    <w:rsid w:val="00B2649C"/>
    <w:rsid w:val="00B30ACC"/>
    <w:rsid w:val="00B32C29"/>
    <w:rsid w:val="00B33CFD"/>
    <w:rsid w:val="00B356ED"/>
    <w:rsid w:val="00B37E91"/>
    <w:rsid w:val="00B45290"/>
    <w:rsid w:val="00B63506"/>
    <w:rsid w:val="00B63B0C"/>
    <w:rsid w:val="00B70747"/>
    <w:rsid w:val="00B76B2E"/>
    <w:rsid w:val="00B8314D"/>
    <w:rsid w:val="00B84732"/>
    <w:rsid w:val="00B85C7C"/>
    <w:rsid w:val="00B86937"/>
    <w:rsid w:val="00BA607A"/>
    <w:rsid w:val="00BA64A2"/>
    <w:rsid w:val="00BA6CF8"/>
    <w:rsid w:val="00BB011C"/>
    <w:rsid w:val="00BB300D"/>
    <w:rsid w:val="00BB43B0"/>
    <w:rsid w:val="00BB49A1"/>
    <w:rsid w:val="00BC08E9"/>
    <w:rsid w:val="00BC3BF7"/>
    <w:rsid w:val="00BF4804"/>
    <w:rsid w:val="00C07053"/>
    <w:rsid w:val="00C10024"/>
    <w:rsid w:val="00C2250D"/>
    <w:rsid w:val="00C3007F"/>
    <w:rsid w:val="00C33708"/>
    <w:rsid w:val="00C35E50"/>
    <w:rsid w:val="00C53B74"/>
    <w:rsid w:val="00C600FC"/>
    <w:rsid w:val="00C6441E"/>
    <w:rsid w:val="00C673B9"/>
    <w:rsid w:val="00C67E92"/>
    <w:rsid w:val="00C70BE1"/>
    <w:rsid w:val="00C7371E"/>
    <w:rsid w:val="00C748BC"/>
    <w:rsid w:val="00C84F4C"/>
    <w:rsid w:val="00C96698"/>
    <w:rsid w:val="00C97847"/>
    <w:rsid w:val="00CA651E"/>
    <w:rsid w:val="00CA695D"/>
    <w:rsid w:val="00CA6CAF"/>
    <w:rsid w:val="00CB586F"/>
    <w:rsid w:val="00CC0A47"/>
    <w:rsid w:val="00CC4C6B"/>
    <w:rsid w:val="00CC5A8C"/>
    <w:rsid w:val="00CD20BA"/>
    <w:rsid w:val="00CD3589"/>
    <w:rsid w:val="00CF4004"/>
    <w:rsid w:val="00CF7D7B"/>
    <w:rsid w:val="00D06CF1"/>
    <w:rsid w:val="00D10960"/>
    <w:rsid w:val="00D16435"/>
    <w:rsid w:val="00D37E89"/>
    <w:rsid w:val="00D43476"/>
    <w:rsid w:val="00D57962"/>
    <w:rsid w:val="00D60669"/>
    <w:rsid w:val="00D6068D"/>
    <w:rsid w:val="00D618B4"/>
    <w:rsid w:val="00D713B2"/>
    <w:rsid w:val="00D71A1B"/>
    <w:rsid w:val="00D73DFB"/>
    <w:rsid w:val="00D7404A"/>
    <w:rsid w:val="00D75A2B"/>
    <w:rsid w:val="00D76EE1"/>
    <w:rsid w:val="00D93DA5"/>
    <w:rsid w:val="00D945CA"/>
    <w:rsid w:val="00D97956"/>
    <w:rsid w:val="00DA19A2"/>
    <w:rsid w:val="00DC079C"/>
    <w:rsid w:val="00DC5A04"/>
    <w:rsid w:val="00DD352D"/>
    <w:rsid w:val="00DE1D3E"/>
    <w:rsid w:val="00DE3733"/>
    <w:rsid w:val="00DE3766"/>
    <w:rsid w:val="00DF543D"/>
    <w:rsid w:val="00E00B05"/>
    <w:rsid w:val="00E027F0"/>
    <w:rsid w:val="00E147E2"/>
    <w:rsid w:val="00E27808"/>
    <w:rsid w:val="00E32147"/>
    <w:rsid w:val="00E408F0"/>
    <w:rsid w:val="00E41E3D"/>
    <w:rsid w:val="00E46A9A"/>
    <w:rsid w:val="00E548C7"/>
    <w:rsid w:val="00E57073"/>
    <w:rsid w:val="00E67517"/>
    <w:rsid w:val="00E81EA0"/>
    <w:rsid w:val="00E83BA1"/>
    <w:rsid w:val="00E90846"/>
    <w:rsid w:val="00E93AE9"/>
    <w:rsid w:val="00E93DCB"/>
    <w:rsid w:val="00EA3E81"/>
    <w:rsid w:val="00EB061E"/>
    <w:rsid w:val="00EB20BC"/>
    <w:rsid w:val="00EB31CD"/>
    <w:rsid w:val="00EB4491"/>
    <w:rsid w:val="00EB73AE"/>
    <w:rsid w:val="00EB7B02"/>
    <w:rsid w:val="00EC15EC"/>
    <w:rsid w:val="00EC2B5C"/>
    <w:rsid w:val="00EC6493"/>
    <w:rsid w:val="00EE164A"/>
    <w:rsid w:val="00EE57DA"/>
    <w:rsid w:val="00EF31BC"/>
    <w:rsid w:val="00EF6018"/>
    <w:rsid w:val="00F10170"/>
    <w:rsid w:val="00F10960"/>
    <w:rsid w:val="00F11165"/>
    <w:rsid w:val="00F12A72"/>
    <w:rsid w:val="00F16293"/>
    <w:rsid w:val="00F34B87"/>
    <w:rsid w:val="00F44905"/>
    <w:rsid w:val="00F45266"/>
    <w:rsid w:val="00F45778"/>
    <w:rsid w:val="00F46DD7"/>
    <w:rsid w:val="00F527F3"/>
    <w:rsid w:val="00F52996"/>
    <w:rsid w:val="00F53157"/>
    <w:rsid w:val="00F559CA"/>
    <w:rsid w:val="00F55B64"/>
    <w:rsid w:val="00F56A6B"/>
    <w:rsid w:val="00F56F37"/>
    <w:rsid w:val="00F61EA1"/>
    <w:rsid w:val="00F72645"/>
    <w:rsid w:val="00F9079C"/>
    <w:rsid w:val="00F929B1"/>
    <w:rsid w:val="00F95251"/>
    <w:rsid w:val="00F959C3"/>
    <w:rsid w:val="00F96F67"/>
    <w:rsid w:val="00FA5468"/>
    <w:rsid w:val="00FB018C"/>
    <w:rsid w:val="00FB4712"/>
    <w:rsid w:val="00FC0CD4"/>
    <w:rsid w:val="00FC45CB"/>
    <w:rsid w:val="00FE5E53"/>
    <w:rsid w:val="00FF06BE"/>
    <w:rsid w:val="00FF6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C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37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49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8E401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C4C6B"/>
    <w:pPr>
      <w:ind w:left="600"/>
      <w:jc w:val="center"/>
    </w:pPr>
    <w:rPr>
      <w:sz w:val="40"/>
    </w:rPr>
  </w:style>
  <w:style w:type="character" w:customStyle="1" w:styleId="a4">
    <w:name w:val="Основной текст с отступом Знак"/>
    <w:basedOn w:val="a0"/>
    <w:link w:val="a3"/>
    <w:rsid w:val="00CC4C6B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21">
    <w:name w:val="Body Text Indent 2"/>
    <w:aliases w:val="Основной текст с отступом 2 Знак1,Основной текст с отступом 2 Знак Знак,Основной текст с отступом 2 Знак1 Знак Знак,Основной текст с отступом 2 Знак Знак Знак Знак,Основной текст с отступом 2 Знак1 Знак Знак Знак Знак"/>
    <w:basedOn w:val="a"/>
    <w:link w:val="22"/>
    <w:rsid w:val="00CC4C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aliases w:val="Основной текст с отступом 2 Знак1 Знак,Основной текст с отступом 2 Знак Знак Знак,Основной текст с отступом 2 Знак1 Знак Знак Знак,Основной текст с отступом 2 Знак Знак Знак Знак Знак"/>
    <w:basedOn w:val="a0"/>
    <w:link w:val="21"/>
    <w:rsid w:val="00CC4C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CC4C6B"/>
    <w:rPr>
      <w:b/>
      <w:bCs/>
    </w:rPr>
  </w:style>
  <w:style w:type="table" w:styleId="a6">
    <w:name w:val="Table Grid"/>
    <w:basedOn w:val="a1"/>
    <w:uiPriority w:val="39"/>
    <w:rsid w:val="00906BDD"/>
    <w:pPr>
      <w:ind w:left="851"/>
      <w:jc w:val="both"/>
    </w:pPr>
    <w:rPr>
      <w:rFonts w:ascii="Times New Roman" w:hAnsi="Times New Roman" w:cs="Times New Roman"/>
      <w:color w:val="000000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370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B49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F52996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8E40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header"/>
    <w:basedOn w:val="a"/>
    <w:link w:val="aa"/>
    <w:uiPriority w:val="99"/>
    <w:unhideWhenUsed/>
    <w:rsid w:val="006E3F2D"/>
    <w:pPr>
      <w:tabs>
        <w:tab w:val="center" w:pos="4677"/>
        <w:tab w:val="right" w:pos="9355"/>
      </w:tabs>
      <w:ind w:left="851"/>
      <w:jc w:val="both"/>
    </w:pPr>
    <w:rPr>
      <w:rFonts w:eastAsiaTheme="minorHAnsi"/>
      <w:color w:val="000000"/>
      <w:sz w:val="28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6E3F2D"/>
    <w:rPr>
      <w:rFonts w:ascii="Times New Roman" w:hAnsi="Times New Roman" w:cs="Times New Roman"/>
      <w:color w:val="000000"/>
      <w:sz w:val="28"/>
    </w:rPr>
  </w:style>
  <w:style w:type="paragraph" w:styleId="ab">
    <w:name w:val="footer"/>
    <w:basedOn w:val="a"/>
    <w:link w:val="ac"/>
    <w:uiPriority w:val="99"/>
    <w:unhideWhenUsed/>
    <w:rsid w:val="006E3F2D"/>
    <w:pPr>
      <w:tabs>
        <w:tab w:val="center" w:pos="4677"/>
        <w:tab w:val="right" w:pos="9355"/>
      </w:tabs>
      <w:ind w:left="851"/>
      <w:jc w:val="both"/>
    </w:pPr>
    <w:rPr>
      <w:rFonts w:eastAsiaTheme="minorHAnsi"/>
      <w:color w:val="000000"/>
      <w:sz w:val="28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6E3F2D"/>
    <w:rPr>
      <w:rFonts w:ascii="Times New Roman" w:hAnsi="Times New Roman" w:cs="Times New Roman"/>
      <w:color w:val="000000"/>
      <w:sz w:val="28"/>
    </w:rPr>
  </w:style>
  <w:style w:type="character" w:styleId="ad">
    <w:name w:val="Placeholder Text"/>
    <w:basedOn w:val="a0"/>
    <w:uiPriority w:val="99"/>
    <w:semiHidden/>
    <w:rsid w:val="007C2C19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7C2C1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C2C1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"/>
    <w:basedOn w:val="a"/>
    <w:link w:val="af1"/>
    <w:rsid w:val="00501F46"/>
    <w:pPr>
      <w:spacing w:after="120"/>
    </w:pPr>
  </w:style>
  <w:style w:type="character" w:customStyle="1" w:styleId="af1">
    <w:name w:val="Основной текст Знак"/>
    <w:basedOn w:val="a0"/>
    <w:link w:val="af0"/>
    <w:rsid w:val="00501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A772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basedOn w:val="a0"/>
    <w:uiPriority w:val="99"/>
    <w:semiHidden/>
    <w:unhideWhenUsed/>
    <w:rsid w:val="002204E0"/>
    <w:rPr>
      <w:color w:val="0000FF"/>
      <w:u w:val="single"/>
    </w:rPr>
  </w:style>
  <w:style w:type="paragraph" w:customStyle="1" w:styleId="pboth">
    <w:name w:val="pboth"/>
    <w:basedOn w:val="a"/>
    <w:rsid w:val="00425618"/>
    <w:pPr>
      <w:spacing w:before="100" w:beforeAutospacing="1" w:after="100" w:afterAutospacing="1"/>
    </w:pPr>
  </w:style>
  <w:style w:type="paragraph" w:customStyle="1" w:styleId="Default">
    <w:name w:val="Default"/>
    <w:rsid w:val="00437B1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q-mb-1">
    <w:name w:val="q-mb-1"/>
    <w:basedOn w:val="a"/>
    <w:rsid w:val="00C3370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337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3">
    <w:name w:val="Emphasis"/>
    <w:basedOn w:val="a0"/>
    <w:uiPriority w:val="20"/>
    <w:qFormat/>
    <w:rsid w:val="00A9055C"/>
    <w:rPr>
      <w:i/>
      <w:iCs/>
    </w:rPr>
  </w:style>
  <w:style w:type="paragraph" w:customStyle="1" w:styleId="futurismarkdown-paragraph">
    <w:name w:val="futurismarkdown-paragraph"/>
    <w:basedOn w:val="a"/>
    <w:rsid w:val="00144A84"/>
    <w:pPr>
      <w:spacing w:before="100" w:beforeAutospacing="1" w:after="100" w:afterAutospacing="1"/>
    </w:pPr>
  </w:style>
  <w:style w:type="paragraph" w:customStyle="1" w:styleId="text-l">
    <w:name w:val="text-l"/>
    <w:basedOn w:val="a"/>
    <w:rsid w:val="002A187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0105643/9e3305d0d08ff111955ebd93afd1087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26307-240E-4E71-B91F-7663D88EA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15</Pages>
  <Words>3906</Words>
  <Characters>22265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345</cp:lastModifiedBy>
  <cp:revision>37</cp:revision>
  <dcterms:created xsi:type="dcterms:W3CDTF">2025-05-16T17:02:00Z</dcterms:created>
  <dcterms:modified xsi:type="dcterms:W3CDTF">2025-06-02T07:56:00Z</dcterms:modified>
</cp:coreProperties>
</file>